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A69" w:rsidRPr="00D00B70" w:rsidRDefault="00D82A69" w:rsidP="00D82A69">
      <w:pPr>
        <w:spacing w:after="0" w:line="240" w:lineRule="auto"/>
        <w:jc w:val="center"/>
        <w:rPr>
          <w:sz w:val="24"/>
          <w:szCs w:val="24"/>
        </w:rPr>
      </w:pPr>
      <w:r w:rsidRPr="00D00B70">
        <w:rPr>
          <w:sz w:val="24"/>
          <w:szCs w:val="24"/>
        </w:rPr>
        <w:t>Муниципальное автономное общеобразовательное  учреждение</w:t>
      </w:r>
    </w:p>
    <w:p w:rsidR="00D82A69" w:rsidRPr="00D00B70" w:rsidRDefault="00D82A69" w:rsidP="00D82A69">
      <w:pPr>
        <w:spacing w:after="0" w:line="240" w:lineRule="auto"/>
        <w:jc w:val="center"/>
        <w:rPr>
          <w:sz w:val="24"/>
          <w:szCs w:val="24"/>
        </w:rPr>
      </w:pPr>
      <w:r w:rsidRPr="00D00B70">
        <w:rPr>
          <w:sz w:val="24"/>
          <w:szCs w:val="24"/>
        </w:rPr>
        <w:t xml:space="preserve"> «Средняя общеобразовательная  школа №12».</w:t>
      </w:r>
    </w:p>
    <w:p w:rsidR="00D82A69" w:rsidRPr="00D00B70" w:rsidRDefault="00D82A69" w:rsidP="00D82A69">
      <w:pPr>
        <w:spacing w:after="0" w:line="240" w:lineRule="auto"/>
        <w:jc w:val="center"/>
        <w:rPr>
          <w:sz w:val="24"/>
          <w:szCs w:val="24"/>
        </w:rPr>
      </w:pPr>
      <w:r w:rsidRPr="00D00B70">
        <w:rPr>
          <w:sz w:val="24"/>
          <w:szCs w:val="24"/>
        </w:rPr>
        <w:t>618554 РФ, Пермский край, г. Соликамск, 20 лет Победы, 179.</w:t>
      </w:r>
    </w:p>
    <w:p w:rsidR="00D82A69" w:rsidRPr="00D00B70" w:rsidRDefault="00D82A69" w:rsidP="00D82A69">
      <w:pPr>
        <w:spacing w:after="0" w:line="240" w:lineRule="auto"/>
        <w:jc w:val="center"/>
        <w:rPr>
          <w:sz w:val="24"/>
          <w:szCs w:val="24"/>
        </w:rPr>
      </w:pPr>
      <w:r w:rsidRPr="00D00B70">
        <w:rPr>
          <w:sz w:val="24"/>
          <w:szCs w:val="24"/>
        </w:rPr>
        <w:t xml:space="preserve"> Телефон/факс 8(34253) 75343 </w:t>
      </w:r>
      <w:r w:rsidRPr="00D00B70">
        <w:rPr>
          <w:sz w:val="24"/>
          <w:szCs w:val="24"/>
          <w:lang w:val="en-US"/>
        </w:rPr>
        <w:t>e</w:t>
      </w:r>
      <w:r w:rsidRPr="00D00B70">
        <w:rPr>
          <w:sz w:val="24"/>
          <w:szCs w:val="24"/>
        </w:rPr>
        <w:t>-</w:t>
      </w:r>
      <w:r w:rsidRPr="00D00B70">
        <w:rPr>
          <w:sz w:val="24"/>
          <w:szCs w:val="24"/>
          <w:lang w:val="en-US"/>
        </w:rPr>
        <w:t>mail</w:t>
      </w:r>
      <w:r w:rsidRPr="00D00B70">
        <w:rPr>
          <w:sz w:val="24"/>
          <w:szCs w:val="24"/>
        </w:rPr>
        <w:t xml:space="preserve">: </w:t>
      </w:r>
      <w:hyperlink r:id="rId7" w:history="1">
        <w:r w:rsidRPr="00D00B70">
          <w:rPr>
            <w:rStyle w:val="a3"/>
            <w:sz w:val="24"/>
            <w:szCs w:val="24"/>
            <w:lang w:val="en-US"/>
          </w:rPr>
          <w:t>solk</w:t>
        </w:r>
        <w:r w:rsidRPr="00D00B70">
          <w:rPr>
            <w:rStyle w:val="a3"/>
            <w:sz w:val="24"/>
            <w:szCs w:val="24"/>
          </w:rPr>
          <w:t>12@</w:t>
        </w:r>
        <w:r w:rsidRPr="00D00B70">
          <w:rPr>
            <w:rStyle w:val="a3"/>
            <w:sz w:val="24"/>
            <w:szCs w:val="24"/>
            <w:lang w:val="en-US"/>
          </w:rPr>
          <w:t>mail</w:t>
        </w:r>
        <w:r w:rsidRPr="00D00B70">
          <w:rPr>
            <w:rStyle w:val="a3"/>
            <w:sz w:val="24"/>
            <w:szCs w:val="24"/>
          </w:rPr>
          <w:t>.</w:t>
        </w:r>
        <w:r w:rsidRPr="00D00B70">
          <w:rPr>
            <w:rStyle w:val="a3"/>
            <w:sz w:val="24"/>
            <w:szCs w:val="24"/>
            <w:lang w:val="en-US"/>
          </w:rPr>
          <w:t>ru</w:t>
        </w:r>
      </w:hyperlink>
    </w:p>
    <w:p w:rsidR="00D82A69" w:rsidRPr="00D00B70" w:rsidRDefault="00D82A69" w:rsidP="00D82A69">
      <w:pPr>
        <w:spacing w:after="0" w:line="240" w:lineRule="auto"/>
        <w:rPr>
          <w:sz w:val="24"/>
          <w:szCs w:val="24"/>
        </w:rPr>
      </w:pPr>
      <w:r w:rsidRPr="00D00B70">
        <w:rPr>
          <w:sz w:val="24"/>
          <w:szCs w:val="24"/>
        </w:rPr>
        <w:t xml:space="preserve">                                                       ИНН 5919017031            КПП 591901001</w:t>
      </w:r>
    </w:p>
    <w:p w:rsidR="00D82A69" w:rsidRPr="00D00B70" w:rsidRDefault="00243AD8" w:rsidP="00D82A69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84455</wp:posOffset>
                </wp:positionV>
                <wp:extent cx="5934075" cy="635"/>
                <wp:effectExtent l="9525" t="5715" r="9525" b="127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DF1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1.55pt;margin-top:6.65pt;width:467.2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gGIA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"/>
            </w:pict>
          </mc:Fallback>
        </mc:AlternateContent>
      </w:r>
    </w:p>
    <w:p w:rsidR="00610BC0" w:rsidRDefault="00610BC0" w:rsidP="00610BC0">
      <w:pPr>
        <w:pStyle w:val="af8"/>
        <w:tabs>
          <w:tab w:val="left" w:pos="3934"/>
        </w:tabs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ПРИНЯТО                                                              УТВЕРЖДЕНО</w:t>
      </w:r>
    </w:p>
    <w:p w:rsidR="00610BC0" w:rsidRDefault="00610BC0" w:rsidP="00610BC0">
      <w:pPr>
        <w:pStyle w:val="af8"/>
        <w:tabs>
          <w:tab w:val="left" w:pos="3934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педагогическим  советом                                      директор МАОУ «СОШ № 12»                                                      МАОУ «СОШ № 12» г. Соликамска                       _________/ОВ. Борчанинова/</w:t>
      </w:r>
    </w:p>
    <w:p w:rsidR="00610BC0" w:rsidRDefault="00610BC0" w:rsidP="00610BC0">
      <w:pPr>
        <w:pStyle w:val="af8"/>
        <w:tabs>
          <w:tab w:val="left" w:pos="3934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 </w:t>
      </w:r>
      <w:r>
        <w:rPr>
          <w:rFonts w:ascii="Times New Roman" w:hAnsi="Times New Roman"/>
          <w:sz w:val="28"/>
          <w:szCs w:val="28"/>
          <w:u w:val="single"/>
        </w:rPr>
        <w:t>№1 от 30.08.2014г.</w:t>
      </w:r>
      <w:r>
        <w:rPr>
          <w:rFonts w:ascii="Times New Roman" w:hAnsi="Times New Roman"/>
          <w:sz w:val="28"/>
          <w:szCs w:val="28"/>
        </w:rPr>
        <w:t xml:space="preserve">                                Приказ №  ___ от _____2014г.                                                                </w:t>
      </w:r>
    </w:p>
    <w:p w:rsidR="00D82A69" w:rsidRDefault="00D82A69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D82A69" w:rsidRDefault="00D82A69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D82A69" w:rsidRDefault="00D82A69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F07506" w:rsidRDefault="00F07506" w:rsidP="00D82A6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</w:p>
    <w:p w:rsidR="00D82A69" w:rsidRPr="002413F1" w:rsidRDefault="00D82A69" w:rsidP="00D82A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eastAsia="ru-RU"/>
        </w:rPr>
      </w:pPr>
    </w:p>
    <w:p w:rsidR="00D82A69" w:rsidRDefault="00D82A69" w:rsidP="00D82A69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Style w:val="Zag11"/>
          <w:rFonts w:eastAsia="@Arial Unicode MS"/>
          <w:b/>
          <w:bCs/>
          <w:sz w:val="44"/>
          <w:szCs w:val="44"/>
        </w:rPr>
      </w:pPr>
      <w:r>
        <w:rPr>
          <w:rStyle w:val="Zag11"/>
          <w:rFonts w:eastAsia="@Arial Unicode MS"/>
          <w:b/>
          <w:bCs/>
          <w:sz w:val="44"/>
          <w:szCs w:val="44"/>
        </w:rPr>
        <w:t>Основная образовательная программа</w:t>
      </w:r>
    </w:p>
    <w:p w:rsidR="00D82A69" w:rsidRDefault="00D82A69" w:rsidP="00D82A69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 w:cs="Times New Roman"/>
          <w:b/>
          <w:bCs/>
          <w:sz w:val="44"/>
          <w:szCs w:val="4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44"/>
          <w:szCs w:val="44"/>
          <w:lang w:val="ru-RU"/>
        </w:rPr>
        <w:t xml:space="preserve">основного общего образования </w:t>
      </w:r>
    </w:p>
    <w:p w:rsidR="00F07506" w:rsidRDefault="00D82A69" w:rsidP="00D82A69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 w:cs="Times New Roman"/>
          <w:bCs/>
          <w:sz w:val="40"/>
          <w:szCs w:val="40"/>
          <w:lang w:val="ru-RU"/>
        </w:rPr>
      </w:pPr>
      <w:r>
        <w:rPr>
          <w:rStyle w:val="Zag11"/>
          <w:rFonts w:ascii="Times New Roman" w:eastAsia="@Arial Unicode MS" w:hAnsi="Times New Roman" w:cs="Times New Roman"/>
          <w:bCs/>
          <w:sz w:val="40"/>
          <w:szCs w:val="40"/>
          <w:lang w:val="ru-RU"/>
        </w:rPr>
        <w:t xml:space="preserve">муниципального </w:t>
      </w:r>
      <w:r w:rsidR="00F07506">
        <w:rPr>
          <w:rStyle w:val="Zag11"/>
          <w:rFonts w:ascii="Times New Roman" w:eastAsia="@Arial Unicode MS" w:hAnsi="Times New Roman" w:cs="Times New Roman"/>
          <w:bCs/>
          <w:sz w:val="40"/>
          <w:szCs w:val="40"/>
          <w:lang w:val="ru-RU"/>
        </w:rPr>
        <w:t xml:space="preserve">автономного </w:t>
      </w:r>
    </w:p>
    <w:p w:rsidR="00D82A69" w:rsidRDefault="00D82A69" w:rsidP="00D82A69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 w:cs="Times New Roman"/>
          <w:i/>
          <w:iCs/>
          <w:sz w:val="40"/>
          <w:szCs w:val="40"/>
          <w:lang w:val="ru-RU"/>
        </w:rPr>
      </w:pPr>
      <w:r>
        <w:rPr>
          <w:rStyle w:val="Zag11"/>
          <w:rFonts w:ascii="Times New Roman" w:eastAsia="@Arial Unicode MS" w:hAnsi="Times New Roman" w:cs="Times New Roman"/>
          <w:bCs/>
          <w:sz w:val="40"/>
          <w:szCs w:val="40"/>
          <w:lang w:val="ru-RU"/>
        </w:rPr>
        <w:t>образовательного учреждения</w:t>
      </w:r>
    </w:p>
    <w:p w:rsidR="00D82A69" w:rsidRDefault="00D82A69" w:rsidP="00D82A69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 w:cs="Times New Roman"/>
          <w:iCs/>
          <w:sz w:val="40"/>
          <w:szCs w:val="40"/>
          <w:lang w:val="ru-RU"/>
        </w:rPr>
      </w:pPr>
      <w:r>
        <w:rPr>
          <w:rStyle w:val="Zag11"/>
          <w:rFonts w:ascii="Times New Roman" w:eastAsia="@Arial Unicode MS" w:hAnsi="Times New Roman" w:cs="Times New Roman"/>
          <w:iCs/>
          <w:sz w:val="40"/>
          <w:szCs w:val="40"/>
          <w:lang w:val="ru-RU"/>
        </w:rPr>
        <w:t>«Средняя общеобразовательная школа №12»</w:t>
      </w:r>
    </w:p>
    <w:p w:rsidR="00D82A69" w:rsidRDefault="00D82A69" w:rsidP="00D82A69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 w:cs="Times New Roman"/>
          <w:sz w:val="40"/>
          <w:szCs w:val="40"/>
          <w:lang w:val="ru-RU"/>
        </w:rPr>
      </w:pPr>
      <w:r>
        <w:rPr>
          <w:rStyle w:val="Zag11"/>
          <w:rFonts w:ascii="Times New Roman" w:eastAsia="@Arial Unicode MS" w:hAnsi="Times New Roman" w:cs="Times New Roman"/>
          <w:iCs/>
          <w:sz w:val="40"/>
          <w:szCs w:val="40"/>
          <w:lang w:val="ru-RU"/>
        </w:rPr>
        <w:t>города Соликамска Пермского края</w:t>
      </w:r>
    </w:p>
    <w:p w:rsidR="00D82A69" w:rsidRDefault="00D82A69" w:rsidP="00D82A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Default="00373425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43130C" w:rsidRDefault="0043130C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C41919" w:rsidRDefault="00C41919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F07506" w:rsidRDefault="00F07506" w:rsidP="003A4B67">
      <w:pPr>
        <w:spacing w:after="0" w:line="240" w:lineRule="auto"/>
        <w:jc w:val="center"/>
        <w:rPr>
          <w:b/>
          <w:sz w:val="40"/>
          <w:szCs w:val="40"/>
        </w:rPr>
      </w:pPr>
    </w:p>
    <w:p w:rsidR="00373425" w:rsidRPr="00D82A69" w:rsidRDefault="00D82A69" w:rsidP="003A4B6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Соликамск, 2014г</w:t>
      </w:r>
    </w:p>
    <w:p w:rsidR="00610BC0" w:rsidRDefault="00610BC0" w:rsidP="003A4B67">
      <w:pPr>
        <w:spacing w:after="0" w:line="240" w:lineRule="auto"/>
        <w:jc w:val="center"/>
        <w:rPr>
          <w:b/>
          <w:sz w:val="28"/>
          <w:szCs w:val="28"/>
        </w:rPr>
      </w:pPr>
    </w:p>
    <w:p w:rsidR="00610BC0" w:rsidRDefault="00610BC0" w:rsidP="00610BC0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000000"/>
          <w:sz w:val="24"/>
          <w:szCs w:val="24"/>
        </w:rPr>
      </w:pPr>
      <w:r w:rsidRPr="009F5668">
        <w:rPr>
          <w:b/>
          <w:bCs/>
          <w:color w:val="000000"/>
          <w:sz w:val="24"/>
          <w:szCs w:val="24"/>
        </w:rPr>
        <w:lastRenderedPageBreak/>
        <w:t>СОДЕРЖАНИЕ</w:t>
      </w:r>
    </w:p>
    <w:p w:rsidR="00373425" w:rsidRDefault="00373425" w:rsidP="003A4B67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222"/>
        <w:gridCol w:w="992"/>
      </w:tblGrid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№ 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242B3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Страница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D82A69" w:rsidP="0096777B">
            <w:pPr>
              <w:spacing w:line="240" w:lineRule="auto"/>
            </w:pPr>
            <w: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b/>
                <w:sz w:val="28"/>
                <w:szCs w:val="28"/>
              </w:rPr>
            </w:pPr>
            <w:r w:rsidRPr="0096777B"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3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1.1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3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1.2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sz w:val="24"/>
                <w:szCs w:val="24"/>
              </w:rPr>
            </w:pPr>
            <w:hyperlink r:id="rId8" w:anchor="_Toc345944564#_Toc345944564" w:history="1">
              <w:r w:rsidRPr="0096777B">
                <w:rPr>
                  <w:rStyle w:val="a3"/>
                  <w:noProof/>
                  <w:color w:val="auto"/>
                  <w:sz w:val="24"/>
                  <w:szCs w:val="24"/>
                  <w:u w:val="none"/>
                </w:rPr>
                <w:t>Планируемые результаты освоения обучающимися</w:t>
              </w:r>
            </w:hyperlink>
            <w:hyperlink r:id="rId9" w:anchor="_Toc345944565#_Toc345944565" w:history="1">
              <w:r w:rsidRPr="0096777B">
                <w:rPr>
                  <w:rStyle w:val="a3"/>
                  <w:noProof/>
                  <w:color w:val="auto"/>
                  <w:sz w:val="24"/>
                  <w:szCs w:val="24"/>
                  <w:u w:val="none"/>
                </w:rPr>
                <w:t xml:space="preserve"> образовательной программы</w:t>
              </w:r>
              <w:r w:rsidRPr="0096777B">
                <w:rPr>
                  <w:rStyle w:val="a3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Pr="0096777B">
                <w:rPr>
                  <w:rStyle w:val="a3"/>
                  <w:noProof/>
                  <w:color w:val="auto"/>
                  <w:sz w:val="24"/>
                  <w:szCs w:val="24"/>
                  <w:u w:val="none"/>
                </w:rPr>
                <w:t>основного общего образования</w:t>
              </w:r>
              <w:r w:rsidRPr="0096777B">
                <w:rPr>
                  <w:rStyle w:val="a3"/>
                  <w:noProof/>
                  <w:webHidden/>
                  <w:color w:val="auto"/>
                  <w:sz w:val="24"/>
                  <w:szCs w:val="24"/>
                  <w:u w:val="none"/>
                </w:rPr>
                <w:tab/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5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1.3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Система оценки достижения планируемых результатов освоения 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6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D82A69" w:rsidP="0096777B">
            <w:pPr>
              <w:spacing w:line="240" w:lineRule="auto"/>
            </w:pPr>
            <w: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b/>
                <w:sz w:val="28"/>
                <w:szCs w:val="28"/>
              </w:rPr>
            </w:pPr>
            <w:r w:rsidRPr="0096777B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11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2.1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Программа формирования универсальных учебных действий на ступени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11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2.2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sz w:val="24"/>
                <w:szCs w:val="24"/>
              </w:rPr>
            </w:pPr>
            <w:hyperlink r:id="rId10" w:anchor="_Toc345944571#_Toc345944571" w:history="1">
              <w:r w:rsidRPr="0096777B">
                <w:rPr>
                  <w:rStyle w:val="a3"/>
                  <w:noProof/>
                  <w:color w:val="auto"/>
                  <w:sz w:val="24"/>
                  <w:szCs w:val="24"/>
                  <w:u w:val="none"/>
                </w:rPr>
                <w:t xml:space="preserve">Программы отдельных учебных предметов </w:t>
              </w:r>
            </w:hyperlink>
            <w:r w:rsidRPr="0096777B">
              <w:rPr>
                <w:sz w:val="24"/>
                <w:szCs w:val="24"/>
              </w:rPr>
              <w:t xml:space="preserve"> </w:t>
            </w:r>
            <w:hyperlink r:id="rId11" w:anchor="_Toc345944572#_Toc345944572" w:history="1">
              <w:r w:rsidR="00243AD8" w:rsidRPr="00243AD8">
                <w:rPr>
                  <w:rStyle w:val="a3"/>
                </w:rPr>
                <w:t>C:\Users\User\AppData\Roaming\Microsoft\Word\ОПООО 2013.doc - _Toc345944572#_Toc345944572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17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  <w:r>
              <w:t>2.3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6504C1" w:rsidP="0096777B">
            <w:pPr>
              <w:spacing w:line="240" w:lineRule="auto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>Программа воспитания и социализации  обучащихся на ступени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17</w:t>
            </w:r>
          </w:p>
        </w:tc>
      </w:tr>
      <w:tr w:rsidR="00377641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41" w:rsidRDefault="00377641" w:rsidP="0096777B">
            <w:pPr>
              <w:spacing w:line="240" w:lineRule="auto"/>
            </w:pPr>
            <w:r>
              <w:t>2.4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41" w:rsidRPr="0096777B" w:rsidRDefault="00377641" w:rsidP="006008CF">
            <w:pPr>
              <w:spacing w:line="240" w:lineRule="auto"/>
              <w:rPr>
                <w:sz w:val="24"/>
                <w:szCs w:val="24"/>
              </w:rPr>
            </w:pPr>
            <w:r w:rsidRPr="0096777B">
              <w:rPr>
                <w:sz w:val="24"/>
                <w:szCs w:val="24"/>
              </w:rPr>
              <w:t xml:space="preserve">Программа коррекционной </w:t>
            </w:r>
            <w:r w:rsidR="00E5492D" w:rsidRPr="0096777B">
              <w:rPr>
                <w:sz w:val="24"/>
                <w:szCs w:val="24"/>
              </w:rPr>
              <w:t xml:space="preserve">работы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641" w:rsidRDefault="00242B33" w:rsidP="00242B33">
            <w:pPr>
              <w:spacing w:line="240" w:lineRule="auto"/>
              <w:jc w:val="center"/>
            </w:pPr>
            <w:r>
              <w:t>30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D82A69" w:rsidP="0096777B">
            <w:pPr>
              <w:spacing w:line="240" w:lineRule="auto"/>
            </w:pPr>
            <w: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Pr="0096777B" w:rsidRDefault="00373425" w:rsidP="0096777B">
            <w:pPr>
              <w:spacing w:line="240" w:lineRule="auto"/>
              <w:rPr>
                <w:b/>
                <w:sz w:val="28"/>
                <w:szCs w:val="28"/>
              </w:rPr>
            </w:pPr>
            <w:r w:rsidRPr="0096777B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242B33" w:rsidP="00242B33">
            <w:pPr>
              <w:spacing w:line="240" w:lineRule="auto"/>
              <w:jc w:val="center"/>
            </w:pPr>
            <w:r>
              <w:t>33</w:t>
            </w:r>
          </w:p>
        </w:tc>
      </w:tr>
      <w:tr w:rsidR="004A5E0B" w:rsidRPr="0096777B" w:rsidTr="00272F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4A5E0B" w:rsidP="0096777B">
            <w:pPr>
              <w:spacing w:line="240" w:lineRule="auto"/>
            </w:pPr>
            <w:r>
              <w:t>3.1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E0B" w:rsidRPr="004A5E0B" w:rsidRDefault="004A5E0B" w:rsidP="004A5E0B">
            <w:pPr>
              <w:pStyle w:val="Default"/>
              <w:rPr>
                <w:bCs/>
                <w:sz w:val="23"/>
                <w:szCs w:val="23"/>
              </w:rPr>
            </w:pPr>
            <w:r w:rsidRPr="004A5E0B">
              <w:rPr>
                <w:bCs/>
                <w:sz w:val="23"/>
                <w:szCs w:val="23"/>
              </w:rPr>
              <w:t>Учебный план начального общего образования на 201</w:t>
            </w:r>
            <w:r>
              <w:rPr>
                <w:bCs/>
                <w:sz w:val="23"/>
                <w:szCs w:val="23"/>
              </w:rPr>
              <w:t>4-</w:t>
            </w:r>
            <w:r w:rsidRPr="004A5E0B">
              <w:rPr>
                <w:bCs/>
                <w:sz w:val="23"/>
                <w:szCs w:val="23"/>
              </w:rPr>
              <w:t>201</w:t>
            </w:r>
            <w:r>
              <w:rPr>
                <w:bCs/>
                <w:sz w:val="23"/>
                <w:szCs w:val="23"/>
              </w:rPr>
              <w:t>5</w:t>
            </w:r>
            <w:r w:rsidRPr="004A5E0B">
              <w:rPr>
                <w:bCs/>
                <w:sz w:val="23"/>
                <w:szCs w:val="23"/>
              </w:rPr>
              <w:t xml:space="preserve"> учебный год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242B33" w:rsidP="00242B33">
            <w:pPr>
              <w:spacing w:line="240" w:lineRule="auto"/>
              <w:jc w:val="center"/>
            </w:pPr>
            <w:r>
              <w:t>34</w:t>
            </w:r>
          </w:p>
        </w:tc>
      </w:tr>
      <w:tr w:rsidR="004A5E0B" w:rsidRPr="0096777B" w:rsidTr="00272F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4A5E0B" w:rsidP="0096777B">
            <w:pPr>
              <w:spacing w:line="240" w:lineRule="auto"/>
            </w:pPr>
            <w:r>
              <w:t>3.2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E0B" w:rsidRPr="004A5E0B" w:rsidRDefault="004A5E0B" w:rsidP="004A5E0B">
            <w:pPr>
              <w:pStyle w:val="Default"/>
              <w:rPr>
                <w:rStyle w:val="Zag11"/>
                <w:sz w:val="28"/>
                <w:szCs w:val="28"/>
              </w:rPr>
            </w:pPr>
            <w:r w:rsidRPr="004A5E0B">
              <w:rPr>
                <w:bCs/>
                <w:sz w:val="23"/>
                <w:szCs w:val="23"/>
              </w:rPr>
              <w:t>План внеурочной деятельности в начальных классах на 201</w:t>
            </w:r>
            <w:r>
              <w:rPr>
                <w:bCs/>
                <w:sz w:val="23"/>
                <w:szCs w:val="23"/>
              </w:rPr>
              <w:t>4</w:t>
            </w:r>
            <w:r w:rsidRPr="004A5E0B">
              <w:rPr>
                <w:bCs/>
                <w:sz w:val="23"/>
                <w:szCs w:val="23"/>
              </w:rPr>
              <w:t>-201</w:t>
            </w:r>
            <w:r>
              <w:rPr>
                <w:bCs/>
                <w:sz w:val="23"/>
                <w:szCs w:val="23"/>
              </w:rPr>
              <w:t>5</w:t>
            </w:r>
            <w:r w:rsidRPr="004A5E0B">
              <w:rPr>
                <w:bCs/>
                <w:sz w:val="23"/>
                <w:szCs w:val="23"/>
              </w:rPr>
              <w:t xml:space="preserve"> учебный год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242B33" w:rsidP="00242B33">
            <w:pPr>
              <w:spacing w:line="240" w:lineRule="auto"/>
              <w:jc w:val="center"/>
            </w:pPr>
            <w:r>
              <w:t>37</w:t>
            </w:r>
          </w:p>
        </w:tc>
      </w:tr>
      <w:tr w:rsidR="004A5E0B" w:rsidRPr="0096777B" w:rsidTr="00272F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4A5E0B" w:rsidP="0096777B">
            <w:pPr>
              <w:spacing w:line="240" w:lineRule="auto"/>
            </w:pPr>
            <w:r>
              <w:t>3.3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E0B" w:rsidRPr="004A5E0B" w:rsidRDefault="004A5E0B" w:rsidP="00272F00">
            <w:pPr>
              <w:pStyle w:val="Default"/>
              <w:rPr>
                <w:rStyle w:val="Zag11"/>
                <w:sz w:val="28"/>
                <w:szCs w:val="28"/>
              </w:rPr>
            </w:pPr>
            <w:r>
              <w:rPr>
                <w:bCs/>
                <w:sz w:val="23"/>
                <w:szCs w:val="23"/>
              </w:rPr>
              <w:t>Система условий реализации ООП О</w:t>
            </w:r>
            <w:r w:rsidRPr="004A5E0B">
              <w:rPr>
                <w:bCs/>
                <w:sz w:val="23"/>
                <w:szCs w:val="23"/>
              </w:rPr>
              <w:t xml:space="preserve">ОО в соответствии с требованиями Стандарта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E0B" w:rsidRDefault="00242B33" w:rsidP="00242B33">
            <w:pPr>
              <w:spacing w:line="240" w:lineRule="auto"/>
              <w:jc w:val="center"/>
            </w:pPr>
            <w:r>
              <w:t>38</w:t>
            </w:r>
          </w:p>
        </w:tc>
      </w:tr>
      <w:tr w:rsidR="00373425" w:rsidRPr="0096777B" w:rsidTr="009061C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96777B">
            <w:pPr>
              <w:spacing w:line="240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1C3" w:rsidRPr="0096777B" w:rsidRDefault="00373425" w:rsidP="00242B33">
            <w:pPr>
              <w:spacing w:line="240" w:lineRule="auto"/>
              <w:rPr>
                <w:b/>
                <w:sz w:val="28"/>
                <w:szCs w:val="28"/>
              </w:rPr>
            </w:pPr>
            <w:r w:rsidRPr="0096777B">
              <w:rPr>
                <w:b/>
                <w:sz w:val="28"/>
                <w:szCs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425" w:rsidRDefault="00373425" w:rsidP="00242B33">
            <w:pPr>
              <w:spacing w:line="240" w:lineRule="auto"/>
              <w:jc w:val="center"/>
            </w:pPr>
          </w:p>
        </w:tc>
      </w:tr>
    </w:tbl>
    <w:p w:rsidR="00373425" w:rsidRDefault="00373425" w:rsidP="003A4B67">
      <w:pPr>
        <w:pStyle w:val="21"/>
        <w:spacing w:line="240" w:lineRule="auto"/>
        <w:rPr>
          <w:lang w:eastAsia="ru-RU"/>
        </w:rPr>
      </w:pPr>
    </w:p>
    <w:p w:rsidR="00373425" w:rsidRDefault="00373425" w:rsidP="003A4B67">
      <w:pPr>
        <w:pStyle w:val="21"/>
        <w:spacing w:line="240" w:lineRule="auto"/>
        <w:rPr>
          <w:lang w:eastAsia="ru-RU"/>
        </w:rPr>
      </w:pPr>
    </w:p>
    <w:p w:rsidR="00AF405C" w:rsidRDefault="00AF405C" w:rsidP="003A4B67">
      <w:pPr>
        <w:spacing w:line="240" w:lineRule="auto"/>
        <w:rPr>
          <w:lang w:eastAsia="ru-RU"/>
        </w:rPr>
      </w:pPr>
    </w:p>
    <w:p w:rsidR="00B3511F" w:rsidRDefault="00B3511F" w:rsidP="003A4B67">
      <w:pPr>
        <w:pStyle w:val="2"/>
        <w:jc w:val="center"/>
        <w:rPr>
          <w:sz w:val="24"/>
          <w:szCs w:val="24"/>
        </w:rPr>
      </w:pPr>
      <w:bookmarkStart w:id="0" w:name="_Toc345944563"/>
    </w:p>
    <w:p w:rsidR="00E025F6" w:rsidRDefault="00E025F6" w:rsidP="003A4B67">
      <w:pPr>
        <w:pStyle w:val="2"/>
        <w:jc w:val="center"/>
        <w:rPr>
          <w:sz w:val="24"/>
          <w:szCs w:val="24"/>
        </w:rPr>
      </w:pPr>
    </w:p>
    <w:p w:rsidR="00E025F6" w:rsidRDefault="00E025F6" w:rsidP="003A4B67">
      <w:pPr>
        <w:pStyle w:val="2"/>
        <w:jc w:val="center"/>
        <w:rPr>
          <w:sz w:val="24"/>
          <w:szCs w:val="24"/>
        </w:rPr>
      </w:pPr>
    </w:p>
    <w:p w:rsidR="00E025F6" w:rsidRDefault="00E025F6" w:rsidP="003A4B67">
      <w:pPr>
        <w:pStyle w:val="2"/>
        <w:jc w:val="center"/>
        <w:rPr>
          <w:sz w:val="24"/>
          <w:szCs w:val="24"/>
        </w:rPr>
      </w:pPr>
    </w:p>
    <w:p w:rsidR="00D82A69" w:rsidRDefault="00D82A69" w:rsidP="003A4B67">
      <w:pPr>
        <w:pStyle w:val="2"/>
        <w:jc w:val="center"/>
        <w:rPr>
          <w:sz w:val="24"/>
          <w:szCs w:val="24"/>
        </w:rPr>
      </w:pPr>
    </w:p>
    <w:p w:rsidR="00D82A69" w:rsidRDefault="00D82A69" w:rsidP="003A4B67">
      <w:pPr>
        <w:pStyle w:val="2"/>
        <w:jc w:val="center"/>
        <w:rPr>
          <w:sz w:val="24"/>
          <w:szCs w:val="24"/>
        </w:rPr>
      </w:pPr>
    </w:p>
    <w:p w:rsidR="00242B33" w:rsidRDefault="00242B33" w:rsidP="003A4B67">
      <w:pPr>
        <w:pStyle w:val="2"/>
        <w:jc w:val="center"/>
        <w:rPr>
          <w:sz w:val="24"/>
          <w:szCs w:val="24"/>
        </w:rPr>
      </w:pPr>
    </w:p>
    <w:p w:rsidR="00C41919" w:rsidRDefault="00C41919" w:rsidP="003A4B67">
      <w:pPr>
        <w:pStyle w:val="2"/>
        <w:jc w:val="center"/>
        <w:rPr>
          <w:sz w:val="24"/>
          <w:szCs w:val="24"/>
        </w:rPr>
      </w:pPr>
    </w:p>
    <w:p w:rsidR="00B3511F" w:rsidRDefault="00D82A69" w:rsidP="00F07506">
      <w:pPr>
        <w:pStyle w:val="2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B3511F">
        <w:rPr>
          <w:sz w:val="24"/>
          <w:szCs w:val="24"/>
        </w:rPr>
        <w:t xml:space="preserve"> Целевой раздел</w:t>
      </w:r>
    </w:p>
    <w:p w:rsidR="00AF405C" w:rsidRPr="0071494C" w:rsidRDefault="00AF405C" w:rsidP="00F07506">
      <w:pPr>
        <w:pStyle w:val="2"/>
        <w:rPr>
          <w:sz w:val="24"/>
          <w:szCs w:val="24"/>
        </w:rPr>
      </w:pPr>
      <w:r w:rsidRPr="0071494C">
        <w:rPr>
          <w:sz w:val="24"/>
          <w:szCs w:val="24"/>
        </w:rPr>
        <w:t>1.1.</w:t>
      </w:r>
      <w:r w:rsidR="00E5492D">
        <w:rPr>
          <w:sz w:val="24"/>
          <w:szCs w:val="24"/>
        </w:rPr>
        <w:t xml:space="preserve"> </w:t>
      </w:r>
      <w:r w:rsidRPr="0071494C">
        <w:rPr>
          <w:sz w:val="24"/>
          <w:szCs w:val="24"/>
        </w:rPr>
        <w:t>Пояснительная записка</w:t>
      </w:r>
      <w:bookmarkEnd w:id="0"/>
    </w:p>
    <w:p w:rsidR="00AF405C" w:rsidRDefault="00AF405C" w:rsidP="007B646D">
      <w:pPr>
        <w:spacing w:after="0" w:line="240" w:lineRule="auto"/>
        <w:ind w:firstLine="708"/>
        <w:jc w:val="both"/>
        <w:rPr>
          <w:rStyle w:val="Zag11"/>
          <w:sz w:val="24"/>
          <w:szCs w:val="24"/>
          <w:lang w:eastAsia="ru-RU"/>
        </w:rPr>
      </w:pPr>
      <w:r>
        <w:rPr>
          <w:rStyle w:val="Zag11"/>
          <w:rFonts w:eastAsia="@Arial Unicode MS"/>
          <w:color w:val="000000"/>
          <w:sz w:val="24"/>
          <w:szCs w:val="24"/>
        </w:rPr>
        <w:t>Образовательная программа основного общего образования</w:t>
      </w:r>
      <w:r>
        <w:rPr>
          <w:sz w:val="24"/>
          <w:szCs w:val="24"/>
        </w:rPr>
        <w:t xml:space="preserve"> (далее </w:t>
      </w:r>
      <w:r w:rsidR="00587804">
        <w:rPr>
          <w:sz w:val="24"/>
          <w:szCs w:val="24"/>
        </w:rPr>
        <w:t>–</w:t>
      </w:r>
      <w:r>
        <w:rPr>
          <w:sz w:val="24"/>
          <w:szCs w:val="24"/>
        </w:rPr>
        <w:t xml:space="preserve"> ООП ООО)</w:t>
      </w:r>
      <w:r>
        <w:rPr>
          <w:rStyle w:val="Zag11"/>
          <w:rFonts w:eastAsia="@Arial Unicode MS"/>
          <w:color w:val="000000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основного общего образования (</w:t>
      </w:r>
      <w:r>
        <w:rPr>
          <w:rStyle w:val="Zag11"/>
          <w:rFonts w:eastAsia="@Arial Unicode MS"/>
          <w:sz w:val="24"/>
          <w:szCs w:val="24"/>
        </w:rPr>
        <w:t>утвержден приказом Министерства образования и</w:t>
      </w:r>
      <w:r w:rsidR="00D82A69">
        <w:rPr>
          <w:rStyle w:val="Zag11"/>
          <w:rFonts w:eastAsia="@Arial Unicode MS"/>
          <w:sz w:val="24"/>
          <w:szCs w:val="24"/>
        </w:rPr>
        <w:t xml:space="preserve"> науки Российской Федерации от </w:t>
      </w:r>
      <w:r>
        <w:rPr>
          <w:rStyle w:val="Zag11"/>
          <w:rFonts w:eastAsia="@Arial Unicode MS"/>
          <w:sz w:val="24"/>
          <w:szCs w:val="24"/>
        </w:rPr>
        <w:t>17</w:t>
      </w:r>
      <w:r w:rsidR="00D82A69">
        <w:rPr>
          <w:rStyle w:val="Zag11"/>
          <w:rFonts w:eastAsia="@Arial Unicode MS"/>
          <w:sz w:val="24"/>
          <w:szCs w:val="24"/>
        </w:rPr>
        <w:t xml:space="preserve"> </w:t>
      </w:r>
      <w:r>
        <w:rPr>
          <w:rStyle w:val="Zag11"/>
          <w:rFonts w:eastAsia="@Arial Unicode MS"/>
          <w:sz w:val="24"/>
          <w:szCs w:val="24"/>
        </w:rPr>
        <w:t>декабря 2010г. №1897</w:t>
      </w:r>
      <w:r>
        <w:rPr>
          <w:rStyle w:val="Zag11"/>
          <w:rFonts w:eastAsia="@Arial Unicode MS"/>
          <w:color w:val="000000"/>
          <w:sz w:val="24"/>
          <w:szCs w:val="24"/>
        </w:rPr>
        <w:t>),</w:t>
      </w:r>
      <w:r>
        <w:rPr>
          <w:color w:val="000000"/>
          <w:sz w:val="24"/>
          <w:szCs w:val="24"/>
          <w:lang w:eastAsia="ru-RU"/>
        </w:rPr>
        <w:t xml:space="preserve"> с учётом анализа образовательных запросов участников образовательного процесса </w:t>
      </w:r>
      <w:r w:rsidR="007B646D">
        <w:rPr>
          <w:color w:val="000000"/>
          <w:sz w:val="24"/>
          <w:szCs w:val="24"/>
          <w:lang w:eastAsia="ru-RU"/>
        </w:rPr>
        <w:t>школе</w:t>
      </w:r>
      <w:r>
        <w:rPr>
          <w:color w:val="000000"/>
          <w:sz w:val="24"/>
          <w:szCs w:val="24"/>
          <w:lang w:eastAsia="ru-RU"/>
        </w:rPr>
        <w:t xml:space="preserve">. </w:t>
      </w:r>
      <w:r w:rsidR="008A0510">
        <w:rPr>
          <w:sz w:val="24"/>
          <w:szCs w:val="24"/>
        </w:rPr>
        <w:t>ООП ООО</w:t>
      </w:r>
      <w:r w:rsidR="008A0510">
        <w:rPr>
          <w:rStyle w:val="Zag11"/>
          <w:sz w:val="24"/>
          <w:szCs w:val="24"/>
        </w:rPr>
        <w:t xml:space="preserve"> </w:t>
      </w:r>
      <w:r>
        <w:rPr>
          <w:rStyle w:val="Zag11"/>
          <w:sz w:val="24"/>
          <w:szCs w:val="24"/>
        </w:rPr>
        <w:t>определяет цели, задачи, планируемые результаты, содержание и организацию образовательного процесса на ступени основного общего образования</w:t>
      </w:r>
      <w:r w:rsidR="008A0510">
        <w:rPr>
          <w:rStyle w:val="Zag11"/>
          <w:sz w:val="24"/>
          <w:szCs w:val="24"/>
        </w:rPr>
        <w:t>.</w:t>
      </w:r>
      <w:r w:rsidR="008A0510" w:rsidRPr="008A0510">
        <w:rPr>
          <w:sz w:val="24"/>
          <w:szCs w:val="24"/>
        </w:rPr>
        <w:t xml:space="preserve"> </w:t>
      </w:r>
      <w:r w:rsidR="008A0510">
        <w:rPr>
          <w:sz w:val="24"/>
          <w:szCs w:val="24"/>
        </w:rPr>
        <w:t>ООП ООО</w:t>
      </w:r>
      <w:r>
        <w:rPr>
          <w:rStyle w:val="Zag11"/>
          <w:sz w:val="24"/>
          <w:szCs w:val="24"/>
        </w:rPr>
        <w:t xml:space="preserve"> направлена на формирование общей культуры, духовно-нравственное, гражданское, социальное, личностное и интеллектуальное развитие, саморазвитие и са</w:t>
      </w:r>
      <w:r w:rsidR="008A0510">
        <w:rPr>
          <w:rStyle w:val="Zag11"/>
          <w:sz w:val="24"/>
          <w:szCs w:val="24"/>
        </w:rPr>
        <w:t>мосовершенствование обучающихся.</w:t>
      </w:r>
      <w:r>
        <w:rPr>
          <w:rStyle w:val="Zag11"/>
          <w:sz w:val="24"/>
          <w:szCs w:val="24"/>
        </w:rPr>
        <w:t xml:space="preserve"> </w:t>
      </w:r>
      <w:r w:rsidR="008A0510">
        <w:rPr>
          <w:sz w:val="24"/>
          <w:szCs w:val="24"/>
        </w:rPr>
        <w:t>ООП ООО</w:t>
      </w:r>
      <w:r w:rsidR="008A0510">
        <w:rPr>
          <w:rStyle w:val="Zag11"/>
          <w:sz w:val="24"/>
          <w:szCs w:val="24"/>
        </w:rPr>
        <w:t xml:space="preserve"> обеспечивает</w:t>
      </w:r>
      <w:r>
        <w:rPr>
          <w:rStyle w:val="Zag11"/>
          <w:sz w:val="24"/>
          <w:szCs w:val="24"/>
        </w:rPr>
        <w:t xml:space="preserve"> их социальную успешность, развитие творческих способностей, сохранение и укрепление здоровья.</w:t>
      </w:r>
    </w:p>
    <w:p w:rsidR="007B646D" w:rsidRPr="007B646D" w:rsidRDefault="007B646D" w:rsidP="007B646D">
      <w:pPr>
        <w:spacing w:after="0" w:line="240" w:lineRule="auto"/>
        <w:ind w:firstLine="851"/>
        <w:jc w:val="both"/>
        <w:rPr>
          <w:rStyle w:val="Zag11"/>
          <w:sz w:val="24"/>
          <w:szCs w:val="24"/>
        </w:rPr>
      </w:pPr>
      <w:r w:rsidRPr="007B646D">
        <w:rPr>
          <w:rStyle w:val="Zag11"/>
          <w:sz w:val="24"/>
          <w:szCs w:val="24"/>
        </w:rPr>
        <w:t xml:space="preserve">Образовательная программа </w:t>
      </w:r>
      <w:r>
        <w:rPr>
          <w:rStyle w:val="Zag11"/>
          <w:sz w:val="24"/>
          <w:szCs w:val="24"/>
        </w:rPr>
        <w:t>основного</w:t>
      </w:r>
      <w:r w:rsidRPr="007B646D">
        <w:rPr>
          <w:rStyle w:val="Zag11"/>
          <w:sz w:val="24"/>
          <w:szCs w:val="24"/>
        </w:rPr>
        <w:t xml:space="preserve"> общего образования МАОУ «СОШ №12», имеющего государственную аккредитацию, разработана </w:t>
      </w:r>
    </w:p>
    <w:p w:rsidR="007B646D" w:rsidRPr="007B646D" w:rsidRDefault="007B646D" w:rsidP="007B646D">
      <w:pPr>
        <w:spacing w:after="0" w:line="240" w:lineRule="auto"/>
        <w:ind w:firstLine="851"/>
        <w:jc w:val="both"/>
        <w:rPr>
          <w:rStyle w:val="Zag11"/>
          <w:sz w:val="24"/>
          <w:szCs w:val="24"/>
        </w:rPr>
      </w:pPr>
      <w:r w:rsidRPr="007B646D">
        <w:rPr>
          <w:rStyle w:val="Zag11"/>
          <w:sz w:val="24"/>
          <w:szCs w:val="24"/>
        </w:rPr>
        <w:t xml:space="preserve"> - рабочей группой по введению федерального государственного стандарта </w:t>
      </w:r>
      <w:r>
        <w:rPr>
          <w:rStyle w:val="Zag11"/>
          <w:sz w:val="24"/>
          <w:szCs w:val="24"/>
        </w:rPr>
        <w:t>основного</w:t>
      </w:r>
      <w:r w:rsidRPr="007B646D">
        <w:rPr>
          <w:rStyle w:val="Zag11"/>
          <w:sz w:val="24"/>
          <w:szCs w:val="24"/>
        </w:rPr>
        <w:t xml:space="preserve"> общего образования на 201</w:t>
      </w:r>
      <w:r>
        <w:rPr>
          <w:rStyle w:val="Zag11"/>
          <w:sz w:val="24"/>
          <w:szCs w:val="24"/>
        </w:rPr>
        <w:t>4</w:t>
      </w:r>
      <w:r w:rsidRPr="007B646D">
        <w:rPr>
          <w:rStyle w:val="Zag11"/>
          <w:sz w:val="24"/>
          <w:szCs w:val="24"/>
        </w:rPr>
        <w:t>-201</w:t>
      </w:r>
      <w:r>
        <w:rPr>
          <w:rStyle w:val="Zag11"/>
          <w:sz w:val="24"/>
          <w:szCs w:val="24"/>
        </w:rPr>
        <w:t>9</w:t>
      </w:r>
      <w:r w:rsidRPr="007B646D">
        <w:rPr>
          <w:rStyle w:val="Zag11"/>
          <w:sz w:val="24"/>
          <w:szCs w:val="24"/>
        </w:rPr>
        <w:t xml:space="preserve"> гг.,    </w:t>
      </w:r>
    </w:p>
    <w:p w:rsidR="007B646D" w:rsidRDefault="007B646D" w:rsidP="007B646D">
      <w:pPr>
        <w:spacing w:after="0" w:line="240" w:lineRule="auto"/>
        <w:ind w:firstLine="851"/>
        <w:jc w:val="both"/>
        <w:rPr>
          <w:rStyle w:val="Zag11"/>
        </w:rPr>
      </w:pPr>
      <w:r w:rsidRPr="007B646D">
        <w:rPr>
          <w:rStyle w:val="Zag11"/>
          <w:sz w:val="24"/>
          <w:szCs w:val="24"/>
        </w:rPr>
        <w:t xml:space="preserve"> - с учётом типа и вида образовательного учреждения – средняя общеобразовательная школа, </w:t>
      </w:r>
      <w:r>
        <w:rPr>
          <w:sz w:val="24"/>
          <w:szCs w:val="24"/>
        </w:rPr>
        <w:t>дающий универсальное образование, позволяет вести целенаправленную работу по развитию личности, предоставляет наилучшие возможности для решения задач, стоящих перед современным образованием, учитывает потребности детей, мотивированных на учебу и обладающих необходимыми способностями.</w:t>
      </w:r>
    </w:p>
    <w:p w:rsidR="007B646D" w:rsidRPr="007B646D" w:rsidRDefault="007B646D" w:rsidP="007B646D">
      <w:pPr>
        <w:spacing w:after="0" w:line="240" w:lineRule="auto"/>
        <w:ind w:firstLine="851"/>
        <w:jc w:val="both"/>
        <w:rPr>
          <w:rStyle w:val="Zag11"/>
          <w:sz w:val="24"/>
          <w:szCs w:val="24"/>
        </w:rPr>
      </w:pPr>
      <w:r w:rsidRPr="007B646D">
        <w:rPr>
          <w:rStyle w:val="Zag11"/>
          <w:sz w:val="24"/>
          <w:szCs w:val="24"/>
        </w:rPr>
        <w:t xml:space="preserve"> - а также социального заказа родителей младших школьников, учащихся и педагогов.</w:t>
      </w:r>
    </w:p>
    <w:p w:rsidR="007B646D" w:rsidRPr="00BF591F" w:rsidRDefault="007B646D" w:rsidP="007B646D">
      <w:pPr>
        <w:spacing w:after="0" w:line="240" w:lineRule="auto"/>
        <w:ind w:firstLine="709"/>
        <w:jc w:val="both"/>
        <w:rPr>
          <w:sz w:val="24"/>
          <w:szCs w:val="24"/>
        </w:rPr>
      </w:pPr>
      <w:r w:rsidRPr="00BF591F">
        <w:rPr>
          <w:b/>
          <w:sz w:val="24"/>
          <w:szCs w:val="24"/>
        </w:rPr>
        <w:t>Миссия школы:</w:t>
      </w:r>
      <w:r w:rsidRPr="00BF591F">
        <w:rPr>
          <w:sz w:val="24"/>
          <w:szCs w:val="24"/>
        </w:rPr>
        <w:t xml:space="preserve"> за счет технологической перестройки</w:t>
      </w:r>
      <w:r w:rsidRPr="007B646D">
        <w:rPr>
          <w:rStyle w:val="Zag11"/>
        </w:rPr>
        <w:t xml:space="preserve"> образовательного процесса,</w:t>
      </w:r>
      <w:r>
        <w:rPr>
          <w:sz w:val="24"/>
          <w:szCs w:val="24"/>
        </w:rPr>
        <w:t xml:space="preserve"> </w:t>
      </w:r>
      <w:r w:rsidRPr="00BF591F">
        <w:rPr>
          <w:sz w:val="24"/>
          <w:szCs w:val="24"/>
        </w:rPr>
        <w:t>опирающейся, в первую очередь, на инновационные и информационные технологии, создать</w:t>
      </w:r>
      <w:r>
        <w:rPr>
          <w:sz w:val="24"/>
          <w:szCs w:val="24"/>
        </w:rPr>
        <w:t xml:space="preserve"> </w:t>
      </w:r>
      <w:r w:rsidRPr="00BF591F">
        <w:rPr>
          <w:sz w:val="24"/>
          <w:szCs w:val="24"/>
        </w:rPr>
        <w:t>условия для качественного образования, позволяющего каждому выпускнику обеспечить</w:t>
      </w:r>
      <w:r>
        <w:rPr>
          <w:sz w:val="24"/>
          <w:szCs w:val="24"/>
        </w:rPr>
        <w:t xml:space="preserve"> </w:t>
      </w:r>
      <w:r w:rsidRPr="00BF591F">
        <w:rPr>
          <w:sz w:val="24"/>
          <w:szCs w:val="24"/>
        </w:rPr>
        <w:t>профессиональную занятость в условиях нового информационного общества, эффективное</w:t>
      </w:r>
      <w:r>
        <w:rPr>
          <w:sz w:val="24"/>
          <w:szCs w:val="24"/>
        </w:rPr>
        <w:t xml:space="preserve"> </w:t>
      </w:r>
      <w:r w:rsidRPr="00BF591F">
        <w:rPr>
          <w:sz w:val="24"/>
          <w:szCs w:val="24"/>
        </w:rPr>
        <w:t>воспитание гражданина с высокими нравственными ценностями.</w:t>
      </w:r>
    </w:p>
    <w:p w:rsidR="00AF405C" w:rsidRDefault="007B646D" w:rsidP="007B646D">
      <w:p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ab/>
      </w:r>
      <w:r w:rsidR="008A0510" w:rsidRPr="007B646D">
        <w:rPr>
          <w:b/>
          <w:bCs/>
          <w:color w:val="000000"/>
          <w:sz w:val="24"/>
          <w:szCs w:val="24"/>
          <w:lang w:eastAsia="ru-RU"/>
        </w:rPr>
        <w:t>Цели</w:t>
      </w:r>
      <w:r w:rsidR="00AF405C">
        <w:rPr>
          <w:bCs/>
          <w:color w:val="000000"/>
          <w:sz w:val="24"/>
          <w:szCs w:val="24"/>
          <w:lang w:eastAsia="ru-RU"/>
        </w:rPr>
        <w:t xml:space="preserve"> реализации</w:t>
      </w:r>
      <w:r w:rsidR="00AF405C">
        <w:rPr>
          <w:color w:val="000000"/>
          <w:sz w:val="24"/>
          <w:szCs w:val="24"/>
          <w:lang w:eastAsia="ru-RU"/>
        </w:rPr>
        <w:t xml:space="preserve"> основной образовательной программы основного общего образования в </w:t>
      </w:r>
      <w:r>
        <w:rPr>
          <w:color w:val="000000"/>
          <w:sz w:val="24"/>
          <w:szCs w:val="24"/>
          <w:lang w:eastAsia="ru-RU"/>
        </w:rPr>
        <w:t>школе</w:t>
      </w:r>
      <w:r w:rsidR="00AF405C">
        <w:rPr>
          <w:color w:val="000000"/>
          <w:sz w:val="24"/>
          <w:szCs w:val="24"/>
          <w:lang w:eastAsia="ru-RU"/>
        </w:rPr>
        <w:t xml:space="preserve">: </w:t>
      </w:r>
    </w:p>
    <w:p w:rsidR="00AF405C" w:rsidRDefault="00AF405C" w:rsidP="003A4B67">
      <w:pPr>
        <w:pStyle w:val="ListParagraph"/>
        <w:numPr>
          <w:ilvl w:val="0"/>
          <w:numId w:val="1"/>
        </w:numPr>
        <w:autoSpaceDN w:val="0"/>
        <w:jc w:val="both"/>
      </w:pPr>
      <w:r>
        <w:t xml:space="preserve">обеспечение планируемых результатов по достижению выпускником основной школы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AF405C" w:rsidRDefault="00AF405C" w:rsidP="005F2B53">
      <w:pPr>
        <w:numPr>
          <w:ilvl w:val="0"/>
          <w:numId w:val="1"/>
        </w:numPr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становление и развитие личности в её индивидуальности, самобытности, уникальности, неповторимости.</w:t>
      </w:r>
    </w:p>
    <w:p w:rsidR="00AF405C" w:rsidRPr="005F2B53" w:rsidRDefault="00AF405C" w:rsidP="005F2B53">
      <w:pPr>
        <w:spacing w:after="0" w:line="240" w:lineRule="auto"/>
        <w:ind w:firstLine="360"/>
        <w:jc w:val="both"/>
        <w:rPr>
          <w:b/>
          <w:sz w:val="24"/>
          <w:szCs w:val="24"/>
          <w:lang w:eastAsia="ru-RU"/>
        </w:rPr>
      </w:pPr>
      <w:r w:rsidRPr="005F2B53">
        <w:rPr>
          <w:b/>
          <w:bCs/>
          <w:color w:val="000000"/>
          <w:sz w:val="24"/>
          <w:szCs w:val="24"/>
          <w:lang w:eastAsia="ru-RU"/>
        </w:rPr>
        <w:t>Основные задачи</w:t>
      </w:r>
      <w:r w:rsidRPr="005F2B53">
        <w:rPr>
          <w:b/>
          <w:color w:val="000000"/>
          <w:sz w:val="24"/>
          <w:szCs w:val="24"/>
          <w:lang w:eastAsia="ru-RU"/>
        </w:rPr>
        <w:t>:</w:t>
      </w:r>
    </w:p>
    <w:p w:rsidR="00AF405C" w:rsidRDefault="00AF405C" w:rsidP="005F2B53">
      <w:p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Обеспечить: </w:t>
      </w:r>
    </w:p>
    <w:p w:rsidR="00AF405C" w:rsidRDefault="00AF405C" w:rsidP="003A4B67">
      <w:pPr>
        <w:pStyle w:val="ListParagraph"/>
        <w:numPr>
          <w:ilvl w:val="0"/>
          <w:numId w:val="1"/>
        </w:numPr>
        <w:autoSpaceDN w:val="0"/>
        <w:jc w:val="both"/>
      </w:pPr>
      <w:r>
        <w:t>соответствие основной образовательной программы требованиям ФГОС основной школы;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преемственность начального общего, основного общего, среднего (полного) общего образования;</w:t>
      </w:r>
    </w:p>
    <w:p w:rsidR="001C38BA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доступность получения качественного основного общего образования для всех обучающихся </w:t>
      </w:r>
      <w:r w:rsidR="007B646D">
        <w:rPr>
          <w:sz w:val="24"/>
          <w:szCs w:val="24"/>
          <w:lang w:eastAsia="ru-RU"/>
        </w:rPr>
        <w:t>школе</w:t>
      </w:r>
      <w:r>
        <w:rPr>
          <w:sz w:val="24"/>
          <w:szCs w:val="24"/>
          <w:lang w:eastAsia="ru-RU"/>
        </w:rPr>
        <w:t xml:space="preserve"> через достижение планируемых результатов обучения всеми обучающимися</w:t>
      </w:r>
      <w:r w:rsidR="001C38BA">
        <w:rPr>
          <w:sz w:val="24"/>
          <w:szCs w:val="24"/>
          <w:lang w:eastAsia="ru-RU"/>
        </w:rPr>
        <w:t>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эффективность сочетания урочных и внеурочных форм организации образовательного процесса, взаимодействия всех его участников;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взаимодействие </w:t>
      </w:r>
      <w:r w:rsidR="007B646D">
        <w:rPr>
          <w:sz w:val="24"/>
          <w:szCs w:val="24"/>
          <w:lang w:eastAsia="ru-RU"/>
        </w:rPr>
        <w:t>школе</w:t>
      </w:r>
      <w:r>
        <w:rPr>
          <w:sz w:val="24"/>
          <w:szCs w:val="24"/>
          <w:lang w:eastAsia="ru-RU"/>
        </w:rPr>
        <w:t xml:space="preserve"> с социальными партнёрами;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своевременную диагностику и развитие способностей обучающихся, в том числе одарённых детей, их профессиональных склонностей через систему дополнительного образования </w:t>
      </w:r>
      <w:r w:rsidR="007B646D">
        <w:rPr>
          <w:sz w:val="24"/>
          <w:szCs w:val="24"/>
          <w:lang w:eastAsia="ru-RU"/>
        </w:rPr>
        <w:t>школе</w:t>
      </w:r>
      <w:r>
        <w:rPr>
          <w:sz w:val="24"/>
          <w:szCs w:val="24"/>
          <w:lang w:eastAsia="ru-RU"/>
        </w:rPr>
        <w:t xml:space="preserve">  и учреждений дополнит</w:t>
      </w:r>
      <w:r w:rsidR="007B646D">
        <w:rPr>
          <w:sz w:val="24"/>
          <w:szCs w:val="24"/>
          <w:lang w:eastAsia="ru-RU"/>
        </w:rPr>
        <w:t>ельного образования г. Соликамска</w:t>
      </w:r>
      <w:r>
        <w:rPr>
          <w:sz w:val="24"/>
          <w:szCs w:val="24"/>
          <w:lang w:eastAsia="ru-RU"/>
        </w:rPr>
        <w:t>, организацию общественно полезной деятельности, в том числе социальных практик</w:t>
      </w:r>
      <w:r w:rsidR="001C38BA">
        <w:rPr>
          <w:sz w:val="24"/>
          <w:szCs w:val="24"/>
          <w:lang w:eastAsia="ru-RU"/>
        </w:rPr>
        <w:t xml:space="preserve"> и проб</w:t>
      </w:r>
      <w:r>
        <w:rPr>
          <w:sz w:val="24"/>
          <w:szCs w:val="24"/>
          <w:lang w:eastAsia="ru-RU"/>
        </w:rPr>
        <w:t>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организацию научно-технического творчества, проектной и учебно-исследовательской деятельности</w:t>
      </w:r>
      <w:r w:rsidR="001C38BA">
        <w:rPr>
          <w:sz w:val="24"/>
          <w:szCs w:val="24"/>
          <w:lang w:eastAsia="ru-RU"/>
        </w:rPr>
        <w:t xml:space="preserve"> обучающихся и их участие в </w:t>
      </w:r>
      <w:r>
        <w:rPr>
          <w:sz w:val="24"/>
          <w:szCs w:val="24"/>
          <w:lang w:eastAsia="ru-RU"/>
        </w:rPr>
        <w:t xml:space="preserve"> интеллектуальных и творческих соревнованиях;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тесное партнерство обучающихся, их родителей (законных представителей), педагогических работников и общественности в проектировании и развитии комфортной образовательной среды, гимназического уклада;</w:t>
      </w:r>
    </w:p>
    <w:p w:rsidR="00AF405C" w:rsidRDefault="00AD1299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участие обучающихся в процессе</w:t>
      </w:r>
      <w:r w:rsidR="00AF405C">
        <w:rPr>
          <w:sz w:val="24"/>
          <w:szCs w:val="24"/>
          <w:lang w:eastAsia="ru-RU"/>
        </w:rPr>
        <w:t xml:space="preserve"> познания и преобразования </w:t>
      </w:r>
      <w:r>
        <w:rPr>
          <w:sz w:val="24"/>
          <w:szCs w:val="24"/>
          <w:lang w:eastAsia="ru-RU"/>
        </w:rPr>
        <w:t xml:space="preserve"> окружающей </w:t>
      </w:r>
      <w:r w:rsidR="00AF405C">
        <w:rPr>
          <w:sz w:val="24"/>
          <w:szCs w:val="24"/>
          <w:lang w:eastAsia="ru-RU"/>
        </w:rPr>
        <w:t>социальной среды для приобретения  реального социального опыта;</w:t>
      </w:r>
    </w:p>
    <w:p w:rsidR="00AF405C" w:rsidRDefault="00AF405C" w:rsidP="003A4B67">
      <w:pPr>
        <w:numPr>
          <w:ilvl w:val="0"/>
          <w:numId w:val="1"/>
        </w:numPr>
        <w:autoSpaceDN w:val="0"/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7B646D" w:rsidRPr="006008CF" w:rsidRDefault="007B646D" w:rsidP="007B646D">
      <w:p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7B646D">
        <w:rPr>
          <w:sz w:val="24"/>
          <w:szCs w:val="24"/>
        </w:rPr>
        <w:t xml:space="preserve">Основная образовательная программа основного общего образования </w:t>
      </w:r>
      <w:r>
        <w:rPr>
          <w:sz w:val="24"/>
          <w:szCs w:val="24"/>
        </w:rPr>
        <w:t>МАОУ «СОШ №12»</w:t>
      </w:r>
      <w:r w:rsidRPr="007B646D">
        <w:rPr>
          <w:sz w:val="24"/>
          <w:szCs w:val="24"/>
        </w:rPr>
        <w:t xml:space="preserve"> в соответствии с требованиями Стандарта содержит </w:t>
      </w:r>
      <w:r w:rsidRPr="006008CF">
        <w:rPr>
          <w:b/>
          <w:sz w:val="24"/>
          <w:szCs w:val="24"/>
        </w:rPr>
        <w:t>три раздела: целевой, содержательный и организационный.</w:t>
      </w:r>
    </w:p>
    <w:p w:rsidR="007B646D" w:rsidRPr="007B646D" w:rsidRDefault="007B646D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 w:rsidRPr="007B646D">
        <w:rPr>
          <w:sz w:val="24"/>
          <w:szCs w:val="24"/>
        </w:rPr>
        <w:t>Целевой раздел определяет общее назначение, цели, задачи и планируемые результаты реализации основной образовательной программы основного общего образования, конкретизированные в соответствии с требованиями Стандарта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7B646D" w:rsidRPr="007B646D" w:rsidRDefault="007B646D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 w:rsidRPr="005F2B53">
        <w:rPr>
          <w:i/>
          <w:sz w:val="24"/>
          <w:szCs w:val="24"/>
        </w:rPr>
        <w:t>Целевой раздел</w:t>
      </w:r>
      <w:r w:rsidRPr="007B646D">
        <w:rPr>
          <w:sz w:val="24"/>
          <w:szCs w:val="24"/>
        </w:rPr>
        <w:t xml:space="preserve"> включает: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пояснительную записку;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планируемые результаты освоения обучающимися основной образовательной программы основного общего образования;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систему оценки достижения планируемых результатов освоения основной образовательной программы основного общего образования.</w:t>
      </w:r>
    </w:p>
    <w:p w:rsidR="007B646D" w:rsidRPr="007B646D" w:rsidRDefault="007B646D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 w:rsidRPr="005F2B53">
        <w:rPr>
          <w:i/>
          <w:sz w:val="24"/>
          <w:szCs w:val="24"/>
        </w:rPr>
        <w:t>Содержательный раздел</w:t>
      </w:r>
      <w:r w:rsidRPr="007B646D">
        <w:rPr>
          <w:sz w:val="24"/>
          <w:szCs w:val="24"/>
        </w:rPr>
        <w:t xml:space="preserve"> определяет общее содержание основного общего образования и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программу развития универсальных учебных действий на ступени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программы отдельных учебных предметов, курсов;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программу воспитания и социализации обучающихся на ступени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культуры здорового и безопасного образа жизни, экологической культуры;</w:t>
      </w:r>
    </w:p>
    <w:p w:rsidR="007B646D" w:rsidRPr="007B646D" w:rsidRDefault="007B646D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 w:rsidRPr="005F2B53">
        <w:rPr>
          <w:i/>
          <w:sz w:val="24"/>
          <w:szCs w:val="24"/>
        </w:rPr>
        <w:t>Организационный раздел</w:t>
      </w:r>
      <w:r w:rsidRPr="007B646D">
        <w:rPr>
          <w:sz w:val="24"/>
          <w:szCs w:val="24"/>
        </w:rPr>
        <w:t xml:space="preserve"> устанавливает общие рамки организации образовательного процесса, а также механизм реализации компонентов основной образовательной программы.</w:t>
      </w:r>
    </w:p>
    <w:p w:rsidR="007B646D" w:rsidRPr="007B646D" w:rsidRDefault="007B646D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 w:rsidRPr="007B646D">
        <w:rPr>
          <w:sz w:val="24"/>
          <w:szCs w:val="24"/>
        </w:rPr>
        <w:t>Организационный раздел включает:</w:t>
      </w:r>
    </w:p>
    <w:p w:rsid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учебный план основного общего образования как один из основных механизмов реализации основной образовательной программы;</w:t>
      </w:r>
    </w:p>
    <w:p w:rsidR="006008CF" w:rsidRPr="007B646D" w:rsidRDefault="006008CF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план внеурочной деятельности;</w:t>
      </w:r>
    </w:p>
    <w:p w:rsidR="007B646D" w:rsidRPr="007B646D" w:rsidRDefault="005F2B53" w:rsidP="007B646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646D" w:rsidRPr="007B646D">
        <w:rPr>
          <w:sz w:val="24"/>
          <w:szCs w:val="24"/>
        </w:rPr>
        <w:t>систему условий реализации основной образовательной программы в соответствии с требованиями Стандарта.</w:t>
      </w:r>
    </w:p>
    <w:p w:rsidR="00ED6A6C" w:rsidRDefault="00ED6A6C" w:rsidP="003A4B67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1" w:name="_Toc345944564"/>
    </w:p>
    <w:p w:rsidR="00AF405C" w:rsidRPr="0071494C" w:rsidRDefault="00AF405C" w:rsidP="003A4B67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71494C">
        <w:rPr>
          <w:sz w:val="24"/>
          <w:szCs w:val="24"/>
        </w:rPr>
        <w:lastRenderedPageBreak/>
        <w:t>1.2.</w:t>
      </w:r>
      <w:r w:rsidRPr="0071494C">
        <w:rPr>
          <w:i/>
          <w:sz w:val="24"/>
          <w:szCs w:val="24"/>
        </w:rPr>
        <w:t xml:space="preserve"> </w:t>
      </w:r>
      <w:r w:rsidRPr="0071494C">
        <w:rPr>
          <w:sz w:val="24"/>
          <w:szCs w:val="24"/>
        </w:rPr>
        <w:t>Планируемые результаты освоения обучающимися</w:t>
      </w:r>
      <w:bookmarkStart w:id="2" w:name="_Toc345944565"/>
      <w:bookmarkEnd w:id="1"/>
      <w:r w:rsidR="0071494C" w:rsidRPr="0071494C">
        <w:rPr>
          <w:sz w:val="24"/>
          <w:szCs w:val="24"/>
        </w:rPr>
        <w:t xml:space="preserve"> </w:t>
      </w:r>
      <w:r w:rsidRPr="0071494C">
        <w:rPr>
          <w:sz w:val="24"/>
          <w:szCs w:val="24"/>
        </w:rPr>
        <w:t>основной образовательной программы</w:t>
      </w:r>
      <w:bookmarkStart w:id="3" w:name="_Toc345944566"/>
      <w:bookmarkEnd w:id="2"/>
      <w:r w:rsidR="0071494C" w:rsidRPr="0071494C">
        <w:rPr>
          <w:sz w:val="24"/>
          <w:szCs w:val="24"/>
        </w:rPr>
        <w:t xml:space="preserve"> </w:t>
      </w:r>
      <w:r w:rsidRPr="0071494C">
        <w:rPr>
          <w:sz w:val="24"/>
          <w:szCs w:val="24"/>
        </w:rPr>
        <w:t>основного общего образования</w:t>
      </w:r>
      <w:bookmarkEnd w:id="3"/>
    </w:p>
    <w:p w:rsidR="00AF405C" w:rsidRDefault="00AF405C" w:rsidP="003A4B67">
      <w:pPr>
        <w:pStyle w:val="2"/>
        <w:spacing w:before="0" w:beforeAutospacing="0" w:after="0" w:afterAutospacing="0"/>
        <w:jc w:val="center"/>
        <w:rPr>
          <w:b w:val="0"/>
          <w:i/>
          <w:sz w:val="28"/>
          <w:szCs w:val="28"/>
        </w:rPr>
      </w:pPr>
    </w:p>
    <w:p w:rsidR="00AF405C" w:rsidRPr="009061C3" w:rsidRDefault="00AF405C" w:rsidP="003A4B67">
      <w:pPr>
        <w:spacing w:after="0" w:line="240" w:lineRule="auto"/>
        <w:ind w:firstLine="454"/>
        <w:jc w:val="both"/>
        <w:rPr>
          <w:color w:val="000000"/>
          <w:sz w:val="24"/>
          <w:szCs w:val="24"/>
          <w:lang w:eastAsia="ru-RU"/>
        </w:rPr>
      </w:pPr>
      <w:r w:rsidRPr="009061C3">
        <w:rPr>
          <w:color w:val="000000"/>
          <w:sz w:val="24"/>
          <w:szCs w:val="24"/>
          <w:lang w:eastAsia="ru-RU"/>
        </w:rPr>
        <w:t xml:space="preserve">Планируемые результаты освоения основной образовательной программы основного общего образования (далее </w:t>
      </w:r>
      <w:r w:rsidR="00587804" w:rsidRPr="009061C3">
        <w:rPr>
          <w:color w:val="000000"/>
          <w:sz w:val="24"/>
          <w:szCs w:val="24"/>
          <w:lang w:eastAsia="ru-RU"/>
        </w:rPr>
        <w:t>–</w:t>
      </w:r>
      <w:r w:rsidRPr="009061C3">
        <w:rPr>
          <w:color w:val="000000"/>
          <w:sz w:val="24"/>
          <w:szCs w:val="24"/>
          <w:lang w:eastAsia="ru-RU"/>
        </w:rPr>
        <w:t xml:space="preserve"> результаты) представляют собой систему </w:t>
      </w:r>
      <w:r w:rsidRPr="009061C3">
        <w:rPr>
          <w:bCs/>
          <w:iCs/>
          <w:color w:val="000000"/>
          <w:sz w:val="24"/>
          <w:szCs w:val="24"/>
          <w:lang w:eastAsia="ru-RU"/>
        </w:rPr>
        <w:t xml:space="preserve">ведущих целевых установок и ожидаемых результатов </w:t>
      </w:r>
      <w:r w:rsidR="0071494C" w:rsidRPr="009061C3">
        <w:rPr>
          <w:bCs/>
          <w:iCs/>
          <w:color w:val="000000"/>
          <w:sz w:val="24"/>
          <w:szCs w:val="24"/>
          <w:lang w:eastAsia="ru-RU"/>
        </w:rPr>
        <w:t>образования</w:t>
      </w:r>
      <w:r w:rsidRPr="009061C3">
        <w:rPr>
          <w:bCs/>
          <w:iCs/>
          <w:color w:val="000000"/>
          <w:sz w:val="24"/>
          <w:szCs w:val="24"/>
          <w:lang w:eastAsia="ru-RU"/>
        </w:rPr>
        <w:t>.</w:t>
      </w:r>
      <w:r w:rsidRPr="009061C3">
        <w:rPr>
          <w:color w:val="000000"/>
          <w:sz w:val="24"/>
          <w:szCs w:val="24"/>
          <w:lang w:eastAsia="ru-RU"/>
        </w:rPr>
        <w:t xml:space="preserve"> Они обеспечивают связь между требованиями ФГОС, реальным образовательным процессом </w:t>
      </w:r>
      <w:r w:rsidR="007B646D" w:rsidRPr="009061C3">
        <w:rPr>
          <w:bCs/>
          <w:iCs/>
          <w:color w:val="000000"/>
          <w:sz w:val="24"/>
          <w:szCs w:val="24"/>
          <w:lang w:eastAsia="ru-RU"/>
        </w:rPr>
        <w:t>школе</w:t>
      </w:r>
      <w:r w:rsidRPr="009061C3">
        <w:rPr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061C3">
        <w:rPr>
          <w:color w:val="000000"/>
          <w:sz w:val="24"/>
          <w:szCs w:val="24"/>
          <w:lang w:eastAsia="ru-RU"/>
        </w:rPr>
        <w:t xml:space="preserve">с его возможностями для развития детей и системой оценки результатов освоения основной образовательной программы основного общего образования, выступая содержательной и критериальной основой для разработки программ учебных предметов, курсов, учебно-методической литературы, с одной стороны, и системы оценки — с другой. </w:t>
      </w:r>
    </w:p>
    <w:p w:rsidR="00B825C3" w:rsidRPr="009061C3" w:rsidRDefault="009061C3" w:rsidP="00B825C3">
      <w:pPr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ab/>
      </w:r>
      <w:r w:rsidR="00B825C3" w:rsidRPr="009061C3">
        <w:rPr>
          <w:rFonts w:eastAsia="Calibri"/>
          <w:color w:val="000000"/>
          <w:spacing w:val="-1"/>
          <w:sz w:val="24"/>
          <w:szCs w:val="24"/>
        </w:rPr>
        <w:t>Образовательная программа основной школы устанавливает требования к личностным, метапредметным и предметным результатам.</w:t>
      </w:r>
    </w:p>
    <w:p w:rsidR="00B825C3" w:rsidRPr="009061C3" w:rsidRDefault="00B825C3" w:rsidP="00B825C3">
      <w:pPr>
        <w:pStyle w:val="af0"/>
        <w:spacing w:after="0"/>
        <w:jc w:val="center"/>
        <w:rPr>
          <w:b/>
          <w:i/>
          <w:sz w:val="24"/>
          <w:szCs w:val="24"/>
        </w:rPr>
      </w:pPr>
      <w:r w:rsidRPr="009061C3">
        <w:rPr>
          <w:b/>
          <w:i/>
          <w:sz w:val="24"/>
          <w:szCs w:val="24"/>
        </w:rPr>
        <w:t>К основным личностным  результатам относится развитие у обучающихся</w:t>
      </w:r>
    </w:p>
    <w:p w:rsidR="00B825C3" w:rsidRPr="009061C3" w:rsidRDefault="00B825C3" w:rsidP="0032349A">
      <w:pPr>
        <w:pStyle w:val="dash041e005f0431005f044b005f0447005f043d005f044b005f0439"/>
        <w:numPr>
          <w:ilvl w:val="0"/>
          <w:numId w:val="42"/>
        </w:numPr>
        <w:jc w:val="both"/>
        <w:rPr>
          <w:rFonts w:eastAsia="Calibri"/>
          <w:color w:val="000000"/>
          <w:spacing w:val="-1"/>
          <w:lang w:eastAsia="en-US"/>
        </w:rPr>
      </w:pPr>
      <w:r w:rsidRPr="009061C3">
        <w:rPr>
          <w:rFonts w:eastAsia="Calibri"/>
          <w:color w:val="000000"/>
          <w:spacing w:val="-1"/>
          <w:lang w:eastAsia="en-US"/>
        </w:rPr>
        <w:t>воспитание российской гражданской позиции: патриотизма, уважения к Отечеству; знание истории, языка, культуры своего народа, своего края и его культурного наследия; воспитание чувства ответственности и долга перед Родиной;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готовности к межкультурному общению и способности вести диалог с другими людьми и достигать в нём взаимопонимания независимо от социального статуса, вероисповедания, традиций народов;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потребности в общественном признании;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познавательных интересов, навыков самообразования;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методов и средств научного познания, в том числе навыков исследовательской, проектной деятельности;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умения представлять личностные достижения на школьных, районных, городских, всероссийских олимпиадах, конкурсах, научных конференциях, в периодических изданиях;</w:t>
      </w:r>
    </w:p>
    <w:p w:rsidR="00B825C3" w:rsidRPr="009061C3" w:rsidRDefault="00B825C3" w:rsidP="0032349A">
      <w:pPr>
        <w:numPr>
          <w:ilvl w:val="0"/>
          <w:numId w:val="42"/>
        </w:numPr>
        <w:spacing w:after="0" w:line="240" w:lineRule="auto"/>
        <w:jc w:val="both"/>
        <w:rPr>
          <w:rFonts w:eastAsia="Calibri"/>
          <w:color w:val="000000"/>
          <w:spacing w:val="-1"/>
          <w:sz w:val="24"/>
          <w:szCs w:val="24"/>
        </w:rPr>
      </w:pPr>
      <w:r w:rsidRPr="009061C3">
        <w:rPr>
          <w:rFonts w:eastAsia="Calibri"/>
          <w:color w:val="000000"/>
          <w:spacing w:val="-1"/>
          <w:sz w:val="24"/>
          <w:szCs w:val="24"/>
        </w:rPr>
        <w:t>потребности в самопознании, осознания собственной индивидуальности, стремления к личностному  самоопределению, осознанному выбору профессии и построению дальнейшей индивидуальной траектории образования;</w:t>
      </w:r>
    </w:p>
    <w:p w:rsidR="00B825C3" w:rsidRPr="009061C3" w:rsidRDefault="00B825C3" w:rsidP="0032349A">
      <w:pPr>
        <w:pStyle w:val="dash041e005f0431005f044b005f0447005f043d005f044b005f0439"/>
        <w:numPr>
          <w:ilvl w:val="0"/>
          <w:numId w:val="42"/>
        </w:numPr>
        <w:jc w:val="both"/>
        <w:rPr>
          <w:rFonts w:eastAsia="Calibri"/>
          <w:color w:val="000000"/>
          <w:spacing w:val="-1"/>
          <w:lang w:eastAsia="en-US"/>
        </w:rPr>
      </w:pPr>
      <w:r w:rsidRPr="009061C3">
        <w:rPr>
          <w:rFonts w:eastAsia="Calibri"/>
          <w:color w:val="000000"/>
          <w:spacing w:val="-1"/>
          <w:lang w:eastAsia="en-US"/>
        </w:rPr>
        <w:t>формирование ценности  здорового и безопасного образа жизни; усвоение правил индивидуального и коллективного безопасного поведения в различных жизненных  ситуациях.</w:t>
      </w:r>
    </w:p>
    <w:p w:rsidR="00B825C3" w:rsidRPr="009061C3" w:rsidRDefault="00B825C3" w:rsidP="00B825C3">
      <w:pPr>
        <w:spacing w:after="0" w:line="240" w:lineRule="auto"/>
        <w:ind w:left="360"/>
        <w:jc w:val="both"/>
        <w:rPr>
          <w:rFonts w:eastAsia="Calibri"/>
          <w:color w:val="000000"/>
          <w:sz w:val="24"/>
          <w:szCs w:val="24"/>
        </w:rPr>
      </w:pPr>
    </w:p>
    <w:p w:rsidR="00B825C3" w:rsidRPr="009061C3" w:rsidRDefault="00B825C3" w:rsidP="00B825C3">
      <w:pPr>
        <w:pStyle w:val="af0"/>
        <w:spacing w:after="0"/>
        <w:jc w:val="center"/>
        <w:rPr>
          <w:b/>
          <w:i/>
          <w:sz w:val="24"/>
          <w:szCs w:val="24"/>
        </w:rPr>
      </w:pPr>
      <w:r w:rsidRPr="009061C3">
        <w:rPr>
          <w:b/>
          <w:i/>
          <w:sz w:val="24"/>
          <w:szCs w:val="24"/>
        </w:rPr>
        <w:t>К основным метапредметным умениям относятся</w:t>
      </w:r>
    </w:p>
    <w:p w:rsidR="00B825C3" w:rsidRPr="009061C3" w:rsidRDefault="00B825C3" w:rsidP="0032349A">
      <w:pPr>
        <w:pStyle w:val="af0"/>
        <w:numPr>
          <w:ilvl w:val="0"/>
          <w:numId w:val="4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061C3">
        <w:rPr>
          <w:sz w:val="24"/>
          <w:szCs w:val="24"/>
          <w:lang w:val="ru-RU" w:eastAsia="en-US"/>
        </w:rPr>
        <w:t>учебные</w:t>
      </w:r>
      <w:r w:rsidRPr="009061C3">
        <w:rPr>
          <w:sz w:val="24"/>
          <w:szCs w:val="24"/>
        </w:rPr>
        <w:t xml:space="preserve"> умения практического характера: свободно читать и понимать научный, публицистический и художественный тексты учебной, научной и справочной литературы, производить отбор, накопление, систематизацию, анализ и интерпретацию получаемой в процессе познания или исследований информации, умение создавать практико-ориентированные и социально-значимые продукты интеллектуальной деятельности в виде рефератов, исследовательских проектов, статей;</w:t>
      </w:r>
    </w:p>
    <w:p w:rsidR="00B825C3" w:rsidRPr="009061C3" w:rsidRDefault="00B825C3" w:rsidP="0032349A">
      <w:pPr>
        <w:pStyle w:val="af0"/>
        <w:numPr>
          <w:ilvl w:val="0"/>
          <w:numId w:val="4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061C3">
        <w:rPr>
          <w:sz w:val="24"/>
          <w:szCs w:val="24"/>
        </w:rPr>
        <w:t xml:space="preserve"> учебные умения интеллектуального характера:  осуществлять минимум логических действий и операций над суждениями, проводить анализ, синтез, сравнение, обобщение данных, систематизировать и классифицировать факты, предметы, процессы и явления объективной реальности, устанавливать причинно-следственные связи и закономерности, формулировать умозаключения, строить объяснение явлений в виде связных рассуждений;</w:t>
      </w:r>
    </w:p>
    <w:p w:rsidR="00B825C3" w:rsidRPr="009061C3" w:rsidRDefault="00B825C3" w:rsidP="0032349A">
      <w:pPr>
        <w:pStyle w:val="af0"/>
        <w:numPr>
          <w:ilvl w:val="0"/>
          <w:numId w:val="4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061C3">
        <w:rPr>
          <w:sz w:val="24"/>
          <w:szCs w:val="24"/>
        </w:rPr>
        <w:lastRenderedPageBreak/>
        <w:t>организационные умения:  умения ставить цели и отбирать способы их достижения, умения организовать собственную деятельность в различных условиях познавательной и исследовательской направленности, умение осуществлять контроль над процессом и результатом собственной деятельности;</w:t>
      </w:r>
    </w:p>
    <w:p w:rsidR="00B825C3" w:rsidRPr="009061C3" w:rsidRDefault="00B825C3" w:rsidP="0032349A">
      <w:pPr>
        <w:pStyle w:val="af0"/>
        <w:numPr>
          <w:ilvl w:val="0"/>
          <w:numId w:val="4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061C3">
        <w:rPr>
          <w:sz w:val="24"/>
          <w:szCs w:val="24"/>
        </w:rPr>
        <w:t>поведенческие и коммуникативные умения: умение вести диалог со всеми участниками образовательного процесса, в том числе с   использованием информационно-коммуникационных технологий, умение вести полемику с оппонентами, корректно и грамотно доказывать и опровергать суждения, соблюдать правила этики межличностных отношений.</w:t>
      </w:r>
    </w:p>
    <w:p w:rsidR="00B825C3" w:rsidRPr="009061C3" w:rsidRDefault="00B825C3" w:rsidP="00B825C3">
      <w:pPr>
        <w:pStyle w:val="af0"/>
        <w:spacing w:after="0"/>
        <w:jc w:val="both"/>
        <w:rPr>
          <w:sz w:val="24"/>
          <w:szCs w:val="24"/>
        </w:rPr>
      </w:pPr>
    </w:p>
    <w:p w:rsidR="00B825C3" w:rsidRPr="009061C3" w:rsidRDefault="00B825C3" w:rsidP="009061C3">
      <w:pPr>
        <w:pStyle w:val="dash041e0431044b0447043d044b0439"/>
        <w:ind w:firstLine="720"/>
        <w:jc w:val="both"/>
      </w:pPr>
      <w:r w:rsidRPr="009061C3">
        <w:rPr>
          <w:b/>
          <w:i/>
        </w:rPr>
        <w:t>Предметные результаты освоения основной образовательной программы основного общего образования</w:t>
      </w:r>
      <w:r w:rsidRPr="009061C3">
        <w:rPr>
          <w:rStyle w:val="dash041e0431044b0447043d044b0439char1"/>
          <w:b/>
          <w:bCs/>
        </w:rPr>
        <w:t xml:space="preserve"> </w:t>
      </w:r>
      <w:r w:rsidRPr="009061C3">
        <w:t xml:space="preserve">с учётом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</w:t>
      </w:r>
      <w:r w:rsidRPr="00612A70">
        <w:t xml:space="preserve">образования </w:t>
      </w:r>
      <w:r w:rsidRPr="00612A70">
        <w:rPr>
          <w:u w:val="single"/>
        </w:rPr>
        <w:t xml:space="preserve">(Приложение </w:t>
      </w:r>
      <w:r w:rsidR="00612A70" w:rsidRPr="00612A70">
        <w:rPr>
          <w:u w:val="single"/>
        </w:rPr>
        <w:t>1</w:t>
      </w:r>
      <w:r w:rsidRPr="00612A70">
        <w:rPr>
          <w:u w:val="single"/>
        </w:rPr>
        <w:t>).</w:t>
      </w:r>
    </w:p>
    <w:p w:rsidR="00AF405C" w:rsidRPr="009061C3" w:rsidRDefault="00AF405C" w:rsidP="003A4B67">
      <w:pPr>
        <w:spacing w:after="0" w:line="240" w:lineRule="auto"/>
        <w:ind w:firstLine="454"/>
        <w:jc w:val="both"/>
        <w:textAlignment w:val="baseline"/>
        <w:rPr>
          <w:sz w:val="24"/>
          <w:szCs w:val="24"/>
          <w:lang w:eastAsia="ru-RU"/>
        </w:rPr>
      </w:pPr>
      <w:r w:rsidRPr="009061C3">
        <w:rPr>
          <w:color w:val="000000"/>
          <w:sz w:val="24"/>
          <w:szCs w:val="24"/>
          <w:lang w:eastAsia="ru-RU"/>
        </w:rPr>
        <w:t xml:space="preserve">В соответствии с реализуемой ФГОС ООО деятельностной парадигмой образования система результатов строится на основе </w:t>
      </w:r>
      <w:r w:rsidRPr="009061C3">
        <w:rPr>
          <w:bCs/>
          <w:iCs/>
          <w:color w:val="000000"/>
          <w:sz w:val="24"/>
          <w:szCs w:val="24"/>
          <w:lang w:eastAsia="ru-RU"/>
        </w:rPr>
        <w:t>уровневого подхода</w:t>
      </w:r>
      <w:r w:rsidRPr="009061C3">
        <w:rPr>
          <w:b/>
          <w:bCs/>
          <w:iCs/>
          <w:color w:val="000000"/>
          <w:sz w:val="24"/>
          <w:szCs w:val="24"/>
          <w:lang w:eastAsia="ru-RU"/>
        </w:rPr>
        <w:t>:</w:t>
      </w:r>
      <w:r w:rsidRPr="009061C3">
        <w:rPr>
          <w:color w:val="000000"/>
          <w:sz w:val="24"/>
          <w:szCs w:val="24"/>
          <w:lang w:eastAsia="ru-RU"/>
        </w:rPr>
        <w:t xml:space="preserve"> выделения ожидаемого уровня актуального развития большинства обучающихся и ближайшей перспективы их развития. </w:t>
      </w:r>
    </w:p>
    <w:p w:rsidR="00AF405C" w:rsidRPr="009061C3" w:rsidRDefault="00AF405C" w:rsidP="00722437">
      <w:pPr>
        <w:spacing w:after="0" w:line="240" w:lineRule="auto"/>
        <w:ind w:firstLine="540"/>
        <w:jc w:val="both"/>
        <w:textAlignment w:val="baseline"/>
        <w:rPr>
          <w:sz w:val="24"/>
          <w:szCs w:val="24"/>
          <w:lang w:eastAsia="ru-RU"/>
        </w:rPr>
      </w:pPr>
      <w:r w:rsidRPr="009061C3">
        <w:rPr>
          <w:bCs/>
          <w:color w:val="000000"/>
          <w:sz w:val="24"/>
          <w:szCs w:val="24"/>
          <w:lang w:eastAsia="ru-RU"/>
        </w:rPr>
        <w:t>В структуре</w:t>
      </w:r>
      <w:r w:rsidRPr="009061C3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Pr="009061C3">
        <w:rPr>
          <w:bCs/>
          <w:color w:val="000000"/>
          <w:sz w:val="24"/>
          <w:szCs w:val="24"/>
          <w:lang w:eastAsia="ru-RU"/>
        </w:rPr>
        <w:t>результатов</w:t>
      </w:r>
      <w:r w:rsidRPr="009061C3">
        <w:rPr>
          <w:color w:val="000000"/>
          <w:sz w:val="24"/>
          <w:szCs w:val="24"/>
          <w:lang w:eastAsia="ru-RU"/>
        </w:rPr>
        <w:t xml:space="preserve"> выделяются:</w:t>
      </w:r>
    </w:p>
    <w:p w:rsidR="00AF405C" w:rsidRPr="009061C3" w:rsidRDefault="00AF405C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9061C3">
        <w:rPr>
          <w:bCs/>
          <w:color w:val="000000"/>
          <w:sz w:val="24"/>
          <w:szCs w:val="24"/>
          <w:lang w:eastAsia="ru-RU"/>
        </w:rPr>
        <w:t>1) Ведущие целевые установки и основные ожидаемые результаты основного общего образования</w:t>
      </w:r>
      <w:r w:rsidR="00AE487C" w:rsidRPr="009061C3">
        <w:rPr>
          <w:color w:val="000000"/>
          <w:sz w:val="24"/>
          <w:szCs w:val="24"/>
          <w:lang w:eastAsia="ru-RU"/>
        </w:rPr>
        <w:t>.</w:t>
      </w:r>
      <w:r w:rsidRPr="009061C3">
        <w:rPr>
          <w:color w:val="000000"/>
          <w:sz w:val="24"/>
          <w:szCs w:val="24"/>
          <w:lang w:eastAsia="ru-RU"/>
        </w:rPr>
        <w:t xml:space="preserve"> Оценка достижения этой группы результатов ведётся в ходе процедур, допускающих предоставление и использование </w:t>
      </w:r>
      <w:r w:rsidRPr="009061C3">
        <w:rPr>
          <w:bCs/>
          <w:iCs/>
          <w:color w:val="000000"/>
          <w:sz w:val="24"/>
          <w:szCs w:val="24"/>
          <w:lang w:eastAsia="ru-RU"/>
        </w:rPr>
        <w:t>исключительно неперсонифицированной</w:t>
      </w:r>
      <w:r w:rsidRPr="009061C3">
        <w:rPr>
          <w:color w:val="000000"/>
          <w:sz w:val="24"/>
          <w:szCs w:val="24"/>
          <w:lang w:eastAsia="ru-RU"/>
        </w:rPr>
        <w:t xml:space="preserve"> информации, а полученные результаты характеризуют эффективность </w:t>
      </w:r>
      <w:r w:rsidR="00AE487C" w:rsidRPr="009061C3">
        <w:rPr>
          <w:color w:val="000000"/>
          <w:sz w:val="24"/>
          <w:szCs w:val="24"/>
          <w:lang w:eastAsia="ru-RU"/>
        </w:rPr>
        <w:t xml:space="preserve">образовательной </w:t>
      </w:r>
      <w:r w:rsidRPr="009061C3">
        <w:rPr>
          <w:color w:val="000000"/>
          <w:sz w:val="24"/>
          <w:szCs w:val="24"/>
          <w:lang w:eastAsia="ru-RU"/>
        </w:rPr>
        <w:t xml:space="preserve">деятельности </w:t>
      </w:r>
      <w:r w:rsidR="007B646D" w:rsidRPr="009061C3">
        <w:rPr>
          <w:color w:val="000000"/>
          <w:sz w:val="24"/>
          <w:szCs w:val="24"/>
          <w:lang w:eastAsia="ru-RU"/>
        </w:rPr>
        <w:t>школе</w:t>
      </w:r>
      <w:r w:rsidR="00AE487C" w:rsidRPr="009061C3">
        <w:rPr>
          <w:color w:val="000000"/>
          <w:sz w:val="24"/>
          <w:szCs w:val="24"/>
          <w:lang w:eastAsia="ru-RU"/>
        </w:rPr>
        <w:t xml:space="preserve"> на федеральном, </w:t>
      </w:r>
      <w:r w:rsidRPr="009061C3">
        <w:rPr>
          <w:color w:val="000000"/>
          <w:sz w:val="24"/>
          <w:szCs w:val="24"/>
          <w:lang w:eastAsia="ru-RU"/>
        </w:rPr>
        <w:t xml:space="preserve">региональном </w:t>
      </w:r>
      <w:r w:rsidR="00AE487C" w:rsidRPr="009061C3">
        <w:rPr>
          <w:color w:val="000000"/>
          <w:sz w:val="24"/>
          <w:szCs w:val="24"/>
          <w:lang w:eastAsia="ru-RU"/>
        </w:rPr>
        <w:t xml:space="preserve">и муниципальном </w:t>
      </w:r>
      <w:r w:rsidRPr="009061C3">
        <w:rPr>
          <w:color w:val="000000"/>
          <w:sz w:val="24"/>
          <w:szCs w:val="24"/>
          <w:lang w:eastAsia="ru-RU"/>
        </w:rPr>
        <w:t>уровнях.</w:t>
      </w:r>
    </w:p>
    <w:p w:rsidR="00F05EE3" w:rsidRPr="009061C3" w:rsidRDefault="00AF405C" w:rsidP="003A4B67">
      <w:pPr>
        <w:spacing w:line="240" w:lineRule="auto"/>
        <w:ind w:firstLine="454"/>
        <w:jc w:val="both"/>
        <w:rPr>
          <w:sz w:val="24"/>
          <w:szCs w:val="24"/>
        </w:rPr>
      </w:pPr>
      <w:r w:rsidRPr="009061C3">
        <w:rPr>
          <w:bCs/>
          <w:color w:val="000000"/>
          <w:sz w:val="24"/>
          <w:szCs w:val="24"/>
          <w:lang w:eastAsia="ru-RU"/>
        </w:rPr>
        <w:t>2)</w:t>
      </w:r>
      <w:r w:rsidRPr="009061C3">
        <w:rPr>
          <w:b/>
          <w:bCs/>
          <w:color w:val="000000"/>
          <w:sz w:val="24"/>
          <w:szCs w:val="24"/>
          <w:lang w:eastAsia="ru-RU"/>
        </w:rPr>
        <w:t> </w:t>
      </w:r>
      <w:r w:rsidR="00AE487C" w:rsidRPr="009061C3">
        <w:rPr>
          <w:bCs/>
          <w:color w:val="000000"/>
          <w:sz w:val="24"/>
          <w:szCs w:val="24"/>
          <w:lang w:eastAsia="ru-RU"/>
        </w:rPr>
        <w:t>Р</w:t>
      </w:r>
      <w:r w:rsidRPr="009061C3">
        <w:rPr>
          <w:bCs/>
          <w:color w:val="000000"/>
          <w:sz w:val="24"/>
          <w:szCs w:val="24"/>
          <w:lang w:eastAsia="ru-RU"/>
        </w:rPr>
        <w:t>езультаты освоения учебных и междисциплинарных программ.</w:t>
      </w:r>
      <w:r w:rsidRPr="009061C3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="00F05EE3" w:rsidRPr="009061C3">
        <w:rPr>
          <w:color w:val="000000"/>
          <w:sz w:val="24"/>
          <w:szCs w:val="24"/>
          <w:lang w:eastAsia="ru-RU"/>
        </w:rPr>
        <w:t>Достижение планируемых результатов этого блока осуществляется в ходе текущего и промежуточного оценивания, а полученные результаты фиксируются в виде накопленной оценки (в том числе в форме Портфолио) и учитываются  при определении итоговой оценки.</w:t>
      </w:r>
    </w:p>
    <w:p w:rsidR="00AF405C" w:rsidRPr="009061C3" w:rsidRDefault="00AF405C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9061C3">
        <w:rPr>
          <w:color w:val="000000"/>
          <w:sz w:val="24"/>
          <w:szCs w:val="24"/>
          <w:lang w:eastAsia="ru-RU"/>
        </w:rPr>
        <w:t xml:space="preserve">Подобная структура представления результатов </w:t>
      </w:r>
      <w:r w:rsidR="00F05EE3" w:rsidRPr="009061C3">
        <w:rPr>
          <w:color w:val="000000"/>
          <w:sz w:val="24"/>
          <w:szCs w:val="24"/>
          <w:lang w:eastAsia="ru-RU"/>
        </w:rPr>
        <w:t xml:space="preserve">требует </w:t>
      </w:r>
      <w:r w:rsidRPr="009061C3">
        <w:rPr>
          <w:color w:val="000000"/>
          <w:sz w:val="24"/>
          <w:szCs w:val="24"/>
          <w:lang w:eastAsia="ru-RU"/>
        </w:rPr>
        <w:t>от учителя</w:t>
      </w:r>
      <w:r w:rsidR="00F05EE3" w:rsidRPr="009061C3">
        <w:rPr>
          <w:color w:val="000000"/>
          <w:sz w:val="24"/>
          <w:szCs w:val="24"/>
          <w:lang w:eastAsia="ru-RU"/>
        </w:rPr>
        <w:t xml:space="preserve"> использования </w:t>
      </w:r>
      <w:r w:rsidRPr="009061C3">
        <w:rPr>
          <w:color w:val="000000"/>
          <w:sz w:val="24"/>
          <w:szCs w:val="24"/>
          <w:lang w:eastAsia="ru-RU"/>
        </w:rPr>
        <w:t xml:space="preserve">таких педагогических технологий, которые основаны на </w:t>
      </w:r>
      <w:r w:rsidRPr="009061C3">
        <w:rPr>
          <w:bCs/>
          <w:iCs/>
          <w:color w:val="000000"/>
          <w:sz w:val="24"/>
          <w:szCs w:val="24"/>
          <w:lang w:eastAsia="ru-RU"/>
        </w:rPr>
        <w:t>дифференциации требований</w:t>
      </w:r>
      <w:r w:rsidRPr="009061C3">
        <w:rPr>
          <w:color w:val="000000"/>
          <w:sz w:val="24"/>
          <w:szCs w:val="24"/>
          <w:lang w:eastAsia="ru-RU"/>
        </w:rPr>
        <w:t xml:space="preserve"> к подготовке обучающихся.</w:t>
      </w:r>
    </w:p>
    <w:p w:rsidR="007A5627" w:rsidRPr="006008CF" w:rsidRDefault="007A5627" w:rsidP="003A4B67">
      <w:pPr>
        <w:pStyle w:val="a6"/>
        <w:jc w:val="center"/>
        <w:rPr>
          <w:b/>
        </w:rPr>
      </w:pPr>
      <w:r w:rsidRPr="006008CF">
        <w:rPr>
          <w:b/>
        </w:rPr>
        <w:t>1.3.</w:t>
      </w:r>
      <w:r w:rsidR="00E5492D" w:rsidRPr="006008CF">
        <w:rPr>
          <w:b/>
        </w:rPr>
        <w:t xml:space="preserve"> </w:t>
      </w:r>
      <w:r w:rsidRPr="006008CF">
        <w:rPr>
          <w:b/>
        </w:rPr>
        <w:t>Система оценки достижения планируемых результатов освоения  Программы</w:t>
      </w:r>
    </w:p>
    <w:p w:rsidR="002D5458" w:rsidRDefault="002D5458" w:rsidP="002D5458">
      <w:pPr>
        <w:pStyle w:val="Zag1"/>
        <w:tabs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eastAsia="@Arial Unicode MS"/>
          <w:b w:val="0"/>
          <w:lang w:val="ru-RU"/>
        </w:rPr>
      </w:pPr>
      <w:r w:rsidRPr="000B740D">
        <w:rPr>
          <w:rStyle w:val="Zag11"/>
          <w:rFonts w:eastAsia="@Arial Unicode MS"/>
          <w:b w:val="0"/>
          <w:lang w:val="ru-RU"/>
        </w:rPr>
        <w:t xml:space="preserve">В соответствии со Стандартом основным объектом системы оценки, её содержательной и критериальной базой выступают </w:t>
      </w:r>
      <w:r w:rsidRPr="000B740D">
        <w:rPr>
          <w:rStyle w:val="Zag11"/>
          <w:rFonts w:eastAsia="@Arial Unicode MS"/>
          <w:lang w:val="ru-RU"/>
        </w:rPr>
        <w:t>планируемые результаты</w:t>
      </w:r>
      <w:r w:rsidRPr="000B740D">
        <w:rPr>
          <w:rStyle w:val="Zag11"/>
          <w:rFonts w:eastAsia="@Arial Unicode MS"/>
          <w:b w:val="0"/>
          <w:lang w:val="ru-RU"/>
        </w:rPr>
        <w:t xml:space="preserve"> освоения обучающимися основной образовательной программы начального общего образования.</w:t>
      </w:r>
    </w:p>
    <w:p w:rsidR="002D5458" w:rsidRDefault="002D5458" w:rsidP="002D5458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425C1D">
        <w:rPr>
          <w:rStyle w:val="Zag11"/>
          <w:rFonts w:eastAsia="@Arial Unicode MS"/>
          <w:b w:val="0"/>
          <w:lang w:val="ru-RU"/>
        </w:rPr>
        <w:t>Система оценки достижения планируемых результатов включает в себя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425C1D">
        <w:rPr>
          <w:rStyle w:val="Zag11"/>
          <w:rFonts w:eastAsia="@Arial Unicode MS"/>
          <w:b w:val="0"/>
          <w:lang w:val="ru-RU"/>
        </w:rPr>
        <w:t>две согласованные между собой системы оценок: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lang w:val="ru-RU"/>
        </w:rPr>
        <w:t>внешнюю оценку</w:t>
      </w:r>
      <w:r w:rsidRPr="00425C1D">
        <w:rPr>
          <w:rStyle w:val="Zag11"/>
          <w:rFonts w:eastAsia="@Arial Unicode MS"/>
          <w:b w:val="0"/>
          <w:lang w:val="ru-RU"/>
        </w:rPr>
        <w:t xml:space="preserve"> (или оценку, осуществляемую внешними по отношению к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425C1D">
        <w:rPr>
          <w:rStyle w:val="Zag11"/>
          <w:rFonts w:eastAsia="@Arial Unicode MS"/>
          <w:b w:val="0"/>
          <w:lang w:val="ru-RU"/>
        </w:rPr>
        <w:t>школе службами)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lang w:val="ru-RU"/>
        </w:rPr>
        <w:t>внутреннюю оценку</w:t>
      </w:r>
      <w:r w:rsidRPr="00425C1D">
        <w:rPr>
          <w:rStyle w:val="Zag11"/>
          <w:rFonts w:eastAsia="@Arial Unicode MS"/>
          <w:b w:val="0"/>
          <w:lang w:val="ru-RU"/>
        </w:rPr>
        <w:t xml:space="preserve"> (или оценк</w:t>
      </w:r>
      <w:r>
        <w:rPr>
          <w:rStyle w:val="Zag11"/>
          <w:rFonts w:eastAsia="@Arial Unicode MS"/>
          <w:b w:val="0"/>
          <w:lang w:val="ru-RU"/>
        </w:rPr>
        <w:t xml:space="preserve">у, осуществляемую самой школой - </w:t>
      </w:r>
      <w:r w:rsidRPr="00425C1D">
        <w:rPr>
          <w:rStyle w:val="Zag11"/>
          <w:rFonts w:eastAsia="@Arial Unicode MS"/>
          <w:b w:val="0"/>
          <w:lang w:val="ru-RU"/>
        </w:rPr>
        <w:t xml:space="preserve">обучающимися, педагогами, </w:t>
      </w:r>
      <w:r w:rsidRPr="002A2688">
        <w:rPr>
          <w:rStyle w:val="Zag11"/>
          <w:rFonts w:eastAsia="@Arial Unicode MS"/>
          <w:b w:val="0"/>
          <w:lang w:val="ru-RU"/>
        </w:rPr>
        <w:t>администрацией).</w:t>
      </w: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7"/>
        <w:gridCol w:w="5245"/>
      </w:tblGrid>
      <w:tr w:rsidR="002D5458" w:rsidRPr="00EC1D62" w:rsidTr="00C56D06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EC1D62">
              <w:rPr>
                <w:rStyle w:val="Zag11"/>
                <w:rFonts w:eastAsia="@Arial Unicode MS"/>
                <w:color w:val="000000"/>
              </w:rPr>
              <w:t>Внутренняя:</w:t>
            </w:r>
          </w:p>
          <w:p w:rsidR="002D5458" w:rsidRPr="002A2688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2A2688">
              <w:rPr>
                <w:rStyle w:val="Zag11"/>
                <w:rFonts w:eastAsia="@Arial Unicode MS"/>
                <w:color w:val="000000"/>
              </w:rPr>
              <w:t>учитель, ученик</w:t>
            </w:r>
          </w:p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EC1D62">
              <w:rPr>
                <w:rStyle w:val="Zag11"/>
                <w:rFonts w:eastAsia="@Arial Unicode MS"/>
                <w:color w:val="000000"/>
              </w:rPr>
              <w:t>ОУ, родители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458" w:rsidRPr="002A2688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bCs/>
                <w:color w:val="000000"/>
              </w:rPr>
            </w:pPr>
            <w:r w:rsidRPr="002A2688">
              <w:rPr>
                <w:rStyle w:val="Zag11"/>
                <w:rFonts w:eastAsia="@Arial Unicode MS"/>
                <w:bCs/>
                <w:color w:val="000000"/>
              </w:rPr>
              <w:t>- итоговые работы по предметам (административный контроль, итоговая аттестация)</w:t>
            </w:r>
          </w:p>
          <w:p w:rsidR="002D5458" w:rsidRPr="002A2688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bCs/>
                <w:color w:val="000000"/>
              </w:rPr>
            </w:pPr>
            <w:r w:rsidRPr="002A2688">
              <w:rPr>
                <w:rStyle w:val="Zag11"/>
                <w:rFonts w:eastAsia="@Arial Unicode MS"/>
                <w:bCs/>
                <w:color w:val="000000"/>
              </w:rPr>
              <w:t>- портфель достижений</w:t>
            </w:r>
          </w:p>
        </w:tc>
      </w:tr>
      <w:tr w:rsidR="002D5458" w:rsidRPr="00EC1D62" w:rsidTr="00C56D06">
        <w:tc>
          <w:tcPr>
            <w:tcW w:w="3097" w:type="dxa"/>
          </w:tcPr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EC1D62">
              <w:rPr>
                <w:rStyle w:val="Zag11"/>
                <w:rFonts w:eastAsia="@Arial Unicode MS"/>
                <w:color w:val="000000"/>
              </w:rPr>
              <w:t xml:space="preserve">Внешняя: </w:t>
            </w:r>
          </w:p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EC1D62">
              <w:rPr>
                <w:rStyle w:val="Zag11"/>
                <w:rFonts w:eastAsia="@Arial Unicode MS"/>
                <w:color w:val="000000"/>
              </w:rPr>
              <w:t>государственные органы</w:t>
            </w:r>
          </w:p>
        </w:tc>
        <w:tc>
          <w:tcPr>
            <w:tcW w:w="5245" w:type="dxa"/>
          </w:tcPr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Fonts w:eastAsia="@Arial Unicode MS"/>
                <w:bCs/>
                <w:color w:val="000000"/>
              </w:rPr>
            </w:pPr>
            <w:r w:rsidRPr="00EC1D62">
              <w:rPr>
                <w:rFonts w:eastAsia="@Arial Unicode MS"/>
                <w:bCs/>
                <w:color w:val="000000"/>
              </w:rPr>
              <w:t xml:space="preserve">- мониторинговые исследования </w:t>
            </w:r>
          </w:p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Fonts w:eastAsia="@Arial Unicode MS"/>
                <w:color w:val="000000"/>
              </w:rPr>
            </w:pPr>
            <w:r w:rsidRPr="00EC1D62">
              <w:rPr>
                <w:rFonts w:eastAsia="@Arial Unicode MS"/>
                <w:bCs/>
                <w:color w:val="000000"/>
              </w:rPr>
              <w:t>- аккредитация ОУ</w:t>
            </w:r>
          </w:p>
          <w:p w:rsidR="002D5458" w:rsidRPr="00EC1D62" w:rsidRDefault="002D5458" w:rsidP="00C56D06">
            <w:pPr>
              <w:tabs>
                <w:tab w:val="left" w:leader="dot" w:pos="624"/>
              </w:tabs>
              <w:spacing w:after="112"/>
              <w:rPr>
                <w:rStyle w:val="Zag11"/>
                <w:rFonts w:eastAsia="@Arial Unicode MS"/>
                <w:color w:val="000000"/>
              </w:rPr>
            </w:pPr>
            <w:r w:rsidRPr="00EC1D62">
              <w:rPr>
                <w:rFonts w:eastAsia="@Arial Unicode MS"/>
                <w:bCs/>
                <w:color w:val="000000"/>
              </w:rPr>
              <w:t>- аттестация кадров</w:t>
            </w:r>
          </w:p>
        </w:tc>
      </w:tr>
    </w:tbl>
    <w:p w:rsidR="002D5458" w:rsidRPr="002A2688" w:rsidRDefault="002D5458" w:rsidP="002D5458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</w:p>
    <w:p w:rsidR="002D5458" w:rsidRPr="002A2688" w:rsidRDefault="002D5458" w:rsidP="00272F00">
      <w:pPr>
        <w:pStyle w:val="Zag1"/>
        <w:tabs>
          <w:tab w:val="left" w:leader="dot" w:pos="624"/>
        </w:tabs>
        <w:spacing w:after="0"/>
        <w:ind w:firstLine="709"/>
        <w:rPr>
          <w:rStyle w:val="Zag11"/>
          <w:rFonts w:eastAsia="@Arial Unicode MS"/>
          <w:lang w:val="ru-RU"/>
        </w:rPr>
      </w:pPr>
      <w:r w:rsidRPr="002A2688">
        <w:rPr>
          <w:rStyle w:val="Zag11"/>
          <w:rFonts w:eastAsia="@Arial Unicode MS"/>
          <w:lang w:val="ru-RU"/>
        </w:rPr>
        <w:lastRenderedPageBreak/>
        <w:t>Внутренняя оценка</w:t>
      </w:r>
    </w:p>
    <w:p w:rsidR="002D5458" w:rsidRDefault="002D5458" w:rsidP="002D5458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2A2688">
        <w:rPr>
          <w:rStyle w:val="Zag11"/>
          <w:rFonts w:eastAsia="@Arial Unicode MS"/>
          <w:b w:val="0"/>
          <w:lang w:val="ru-RU"/>
        </w:rPr>
        <w:t>Комплексный подход к оценке результатов образования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3"/>
        <w:gridCol w:w="3488"/>
        <w:gridCol w:w="2552"/>
      </w:tblGrid>
      <w:tr w:rsidR="002D5458" w:rsidRPr="00FE57F1" w:rsidTr="003E73CA">
        <w:tc>
          <w:tcPr>
            <w:tcW w:w="3883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Объект оценки</w:t>
            </w:r>
          </w:p>
        </w:tc>
        <w:tc>
          <w:tcPr>
            <w:tcW w:w="3488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709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Предмет оценки</w:t>
            </w:r>
          </w:p>
        </w:tc>
        <w:tc>
          <w:tcPr>
            <w:tcW w:w="2552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4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Процедура</w:t>
            </w:r>
          </w:p>
        </w:tc>
      </w:tr>
      <w:tr w:rsidR="002D5458" w:rsidRPr="00FE57F1" w:rsidTr="003E73CA">
        <w:tc>
          <w:tcPr>
            <w:tcW w:w="9923" w:type="dxa"/>
            <w:gridSpan w:val="3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709"/>
              <w:rPr>
                <w:rStyle w:val="Zag11"/>
                <w:rFonts w:eastAsia="@Arial Unicode MS"/>
                <w:lang w:val="ru-RU"/>
              </w:rPr>
            </w:pPr>
            <w:r w:rsidRPr="00FE57F1">
              <w:rPr>
                <w:rStyle w:val="Zag11"/>
                <w:rFonts w:eastAsia="@Arial Unicode MS"/>
                <w:lang w:val="ru-RU"/>
              </w:rPr>
              <w:t>Личностные</w:t>
            </w:r>
          </w:p>
        </w:tc>
      </w:tr>
      <w:tr w:rsidR="002D5458" w:rsidRPr="00FE57F1" w:rsidTr="003E73CA">
        <w:tc>
          <w:tcPr>
            <w:tcW w:w="3883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оценка достижения обучающимися,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планируемых результатов в их личностном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развитии, представленных в разделе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«Личностные универсальные учебные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действия» междисциплинарной программы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формирования универсальных учебных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действий у обучающихся на ступени</w:t>
            </w:r>
          </w:p>
          <w:p w:rsidR="002D5458" w:rsidRPr="00FE57F1" w:rsidRDefault="006C7542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основного</w:t>
            </w:r>
            <w:r w:rsidR="002D5458" w:rsidRPr="00FE57F1">
              <w:rPr>
                <w:rStyle w:val="Zag11"/>
                <w:rFonts w:eastAsia="@Arial Unicode MS"/>
                <w:b w:val="0"/>
                <w:lang w:val="ru-RU"/>
              </w:rPr>
              <w:t xml:space="preserve"> общего образования: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три основных блока: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1) сформированность основ гражданской идентичности личности;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2) готовность к переходу к самообразованию на основе учебно-познавательной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мотивации, в том числе готовность к выбору направления профильного образования;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3) сформированность социальных компетенций, включая ценностно-смысловые</w:t>
            </w:r>
          </w:p>
          <w:p w:rsidR="006C7542" w:rsidRPr="006C7542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установки и моральные нормы, опыт социальных и межличностных отношений,</w:t>
            </w:r>
          </w:p>
          <w:p w:rsidR="002D5458" w:rsidRPr="00FE57F1" w:rsidRDefault="006C7542" w:rsidP="006C7542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lang w:val="ru-RU"/>
              </w:rPr>
            </w:pPr>
            <w:r w:rsidRPr="006C7542">
              <w:rPr>
                <w:rStyle w:val="Zag11"/>
                <w:rFonts w:eastAsia="@Arial Unicode MS"/>
                <w:b w:val="0"/>
                <w:lang w:val="ru-RU"/>
              </w:rPr>
              <w:t>правосознание.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</w:p>
        </w:tc>
        <w:tc>
          <w:tcPr>
            <w:tcW w:w="3488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эффективность воспитательно-</w:t>
            </w:r>
          </w:p>
          <w:p w:rsidR="00BB4327" w:rsidRPr="00BB4327" w:rsidRDefault="002D5458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образовательной деятельности</w:t>
            </w:r>
            <w:r w:rsidR="00BB4327" w:rsidRPr="00BB4327">
              <w:rPr>
                <w:rFonts w:eastAsia="@Arial Unicode MS"/>
                <w:b w:val="0"/>
                <w:lang w:val="ru-RU"/>
              </w:rPr>
              <w:t>, проявляющихся в: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ind w:right="-919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 xml:space="preserve">1) соблюдении </w:t>
            </w:r>
            <w:r w:rsidRPr="00BB4327">
              <w:rPr>
                <w:rFonts w:eastAsia="@Arial Unicode MS"/>
                <w:b w:val="0"/>
                <w:i/>
                <w:iCs/>
                <w:lang w:val="ru-RU"/>
              </w:rPr>
              <w:t>норм и правил поведения</w:t>
            </w:r>
            <w:r w:rsidRPr="00BB4327">
              <w:rPr>
                <w:rFonts w:eastAsia="@Arial Unicode MS"/>
                <w:b w:val="0"/>
                <w:lang w:val="ru-RU"/>
              </w:rPr>
              <w:t>, принятых в образовательном учреждении;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 xml:space="preserve">2) участии в </w:t>
            </w:r>
            <w:r w:rsidRPr="00BB4327">
              <w:rPr>
                <w:rFonts w:eastAsia="@Arial Unicode MS"/>
                <w:b w:val="0"/>
                <w:i/>
                <w:iCs/>
                <w:lang w:val="ru-RU"/>
              </w:rPr>
              <w:t xml:space="preserve">общественной жизни </w:t>
            </w:r>
            <w:r w:rsidRPr="00BB4327">
              <w:rPr>
                <w:rFonts w:eastAsia="@Arial Unicode MS"/>
                <w:b w:val="0"/>
                <w:lang w:val="ru-RU"/>
              </w:rPr>
              <w:t>образовательного учреждения и ближайшего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>социального окружения, общественно-полезной деятельности;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i/>
                <w:iCs/>
                <w:lang w:val="ru-RU"/>
              </w:rPr>
              <w:t xml:space="preserve">3) прилежании и ответственности </w:t>
            </w:r>
            <w:r w:rsidRPr="00BB4327">
              <w:rPr>
                <w:rFonts w:eastAsia="@Arial Unicode MS"/>
                <w:b w:val="0"/>
                <w:lang w:val="ru-RU"/>
              </w:rPr>
              <w:t>за результаты обучения;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 xml:space="preserve">4) готовности и способности делать </w:t>
            </w:r>
            <w:r w:rsidRPr="00BB4327">
              <w:rPr>
                <w:rFonts w:eastAsia="@Arial Unicode MS"/>
                <w:b w:val="0"/>
                <w:i/>
                <w:iCs/>
                <w:lang w:val="ru-RU"/>
              </w:rPr>
              <w:t xml:space="preserve">осознанный выбор </w:t>
            </w:r>
            <w:r w:rsidRPr="00BB4327">
              <w:rPr>
                <w:rFonts w:eastAsia="@Arial Unicode MS"/>
                <w:b w:val="0"/>
                <w:lang w:val="ru-RU"/>
              </w:rPr>
              <w:t>своей образовательной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>траектории, в том числе выбор направления профильного образования,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>проектирование индивидуального учебного плана на старшей ступени общего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>образования;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Fonts w:eastAsia="@Arial Unicode MS"/>
                <w:b w:val="0"/>
                <w:lang w:val="ru-RU"/>
              </w:rPr>
            </w:pPr>
            <w:r w:rsidRPr="00BB4327">
              <w:rPr>
                <w:rFonts w:eastAsia="@Arial Unicode MS"/>
                <w:b w:val="0"/>
                <w:lang w:val="ru-RU"/>
              </w:rPr>
              <w:t xml:space="preserve">5) </w:t>
            </w:r>
            <w:r w:rsidRPr="00BB4327">
              <w:rPr>
                <w:rFonts w:eastAsia="@Arial Unicode MS"/>
                <w:b w:val="0"/>
                <w:i/>
                <w:iCs/>
                <w:lang w:val="ru-RU"/>
              </w:rPr>
              <w:t xml:space="preserve">ценностно-смысловых установках </w:t>
            </w:r>
            <w:r w:rsidRPr="00BB4327">
              <w:rPr>
                <w:rFonts w:eastAsia="@Arial Unicode MS"/>
                <w:b w:val="0"/>
                <w:lang w:val="ru-RU"/>
              </w:rPr>
              <w:t>обучающихся, формируемых средствами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D5458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lang w:val="ru-RU"/>
              </w:rPr>
            </w:pPr>
            <w:r w:rsidRPr="00FE57F1">
              <w:rPr>
                <w:rStyle w:val="Zag11"/>
                <w:rFonts w:eastAsia="@Arial Unicode MS"/>
                <w:lang w:val="ru-RU"/>
              </w:rPr>
              <w:t>Не подлежат итоговой оценке</w:t>
            </w:r>
          </w:p>
          <w:p w:rsidR="006C7542" w:rsidRDefault="006C7542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lang w:val="ru-RU"/>
              </w:rPr>
            </w:pPr>
          </w:p>
          <w:p w:rsidR="006C7542" w:rsidRPr="00FE57F1" w:rsidRDefault="006C7542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</w:p>
        </w:tc>
      </w:tr>
      <w:tr w:rsidR="002D5458" w:rsidRPr="00FE57F1" w:rsidTr="003E73CA">
        <w:tc>
          <w:tcPr>
            <w:tcW w:w="9923" w:type="dxa"/>
            <w:gridSpan w:val="3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709"/>
              <w:rPr>
                <w:rStyle w:val="Zag11"/>
                <w:rFonts w:eastAsia="@Arial Unicode MS"/>
                <w:lang w:val="ru-RU"/>
              </w:rPr>
            </w:pPr>
            <w:r w:rsidRPr="00FE57F1">
              <w:rPr>
                <w:rStyle w:val="Zag11"/>
                <w:rFonts w:eastAsia="@Arial Unicode MS"/>
                <w:lang w:val="ru-RU"/>
              </w:rPr>
              <w:t>Метапредметные</w:t>
            </w:r>
          </w:p>
        </w:tc>
      </w:tr>
      <w:tr w:rsidR="002D5458" w:rsidRPr="00FE57F1" w:rsidTr="003E73CA">
        <w:tc>
          <w:tcPr>
            <w:tcW w:w="3883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сформированность у обучающегося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регулятивных, коммуникативных и</w:t>
            </w:r>
          </w:p>
          <w:p w:rsidR="002D5458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познавательных универсальных действий</w:t>
            </w:r>
            <w:r w:rsidR="00BB4327">
              <w:rPr>
                <w:rStyle w:val="Zag11"/>
                <w:rFonts w:eastAsia="@Arial Unicode MS"/>
                <w:b w:val="0"/>
                <w:lang w:val="ru-RU"/>
              </w:rPr>
              <w:t>: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•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 xml:space="preserve"> 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способность и готовность к освоению систематических знаний, их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 xml:space="preserve"> 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самостоятельному пополнению, переносу и интеграции;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 xml:space="preserve">• способность к сотрудничеству и 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lastRenderedPageBreak/>
              <w:t>коммуникации;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• способность к решению личностно и социально значимых проблем и воплощению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найденных решений в практику;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• способность и готовность к использованию ИКТ в целях обучения и развития;</w:t>
            </w:r>
          </w:p>
          <w:p w:rsidR="00BB4327" w:rsidRPr="00FE57F1" w:rsidRDefault="00BB4327" w:rsidP="00BB4327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lang w:val="ru-RU"/>
              </w:rPr>
            </w:pP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• способность к самоорганизации, саморегуляции и рефлексии</w:t>
            </w:r>
            <w:r w:rsidRPr="00BB4327">
              <w:rPr>
                <w:rStyle w:val="Zag11"/>
                <w:rFonts w:eastAsia="@Arial Unicode MS"/>
                <w:lang w:val="ru-RU"/>
              </w:rPr>
              <w:t>.</w:t>
            </w:r>
          </w:p>
        </w:tc>
        <w:tc>
          <w:tcPr>
            <w:tcW w:w="3488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lastRenderedPageBreak/>
              <w:t>-успешность выполнения учебных и учебно-практических задач средствами учебных предметов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- успешность выполнения комплексных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 xml:space="preserve">заданий на межпредметной основе 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 xml:space="preserve">- уровень присвоения обучающимся универсального </w:t>
            </w:r>
            <w:r w:rsidRPr="00FE57F1">
              <w:rPr>
                <w:rStyle w:val="Zag11"/>
                <w:rFonts w:eastAsia="@Arial Unicode MS"/>
                <w:b w:val="0"/>
                <w:lang w:val="ru-RU"/>
              </w:rPr>
              <w:lastRenderedPageBreak/>
              <w:t>учебного действий</w:t>
            </w:r>
          </w:p>
        </w:tc>
        <w:tc>
          <w:tcPr>
            <w:tcW w:w="2552" w:type="dxa"/>
            <w:shd w:val="clear" w:color="auto" w:fill="auto"/>
          </w:tcPr>
          <w:p w:rsidR="00BB4327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lastRenderedPageBreak/>
              <w:t>Портфолио достижений</w:t>
            </w:r>
            <w:r w:rsidR="00BB4327">
              <w:rPr>
                <w:rStyle w:val="Zag11"/>
                <w:rFonts w:eastAsia="@Arial Unicode MS"/>
                <w:b w:val="0"/>
                <w:lang w:val="ru-RU"/>
              </w:rPr>
              <w:t xml:space="preserve"> фиксирующий:</w:t>
            </w:r>
          </w:p>
          <w:p w:rsidR="00BB4327" w:rsidRDefault="00134DD6" w:rsidP="00C56D06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- достижения в конкурсн</w:t>
            </w:r>
            <w:r w:rsidR="00BB4327">
              <w:rPr>
                <w:rStyle w:val="Zag11"/>
                <w:rFonts w:eastAsia="@Arial Unicode MS"/>
                <w:b w:val="0"/>
                <w:lang w:val="ru-RU"/>
              </w:rPr>
              <w:t>ом движении;</w:t>
            </w:r>
          </w:p>
          <w:p w:rsidR="00BB4327" w:rsidRPr="00272F00" w:rsidRDefault="00BB4327" w:rsidP="00BB4327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both"/>
              <w:rPr>
                <w:rStyle w:val="Zag11"/>
                <w:rFonts w:eastAsia="@Arial Unicode MS"/>
                <w:b w:val="0"/>
                <w:u w:val="single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 xml:space="preserve">- 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результат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ы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 xml:space="preserve"> 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защиты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 xml:space="preserve"> итогового индивидуального проекта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 xml:space="preserve"> </w:t>
            </w:r>
            <w:r w:rsidRPr="00272F00">
              <w:rPr>
                <w:rStyle w:val="Zag11"/>
                <w:rFonts w:eastAsia="@Arial Unicode MS"/>
                <w:b w:val="0"/>
                <w:u w:val="single"/>
                <w:lang w:val="ru-RU"/>
              </w:rPr>
              <w:t xml:space="preserve">(Приложение </w:t>
            </w:r>
            <w:r w:rsidR="00272F00">
              <w:rPr>
                <w:rStyle w:val="Zag11"/>
                <w:rFonts w:eastAsia="@Arial Unicode MS"/>
                <w:b w:val="0"/>
                <w:u w:val="single"/>
                <w:lang w:val="ru-RU"/>
              </w:rPr>
              <w:lastRenderedPageBreak/>
              <w:t>2</w:t>
            </w:r>
            <w:r w:rsidRPr="00272F00">
              <w:rPr>
                <w:rStyle w:val="Zag11"/>
                <w:rFonts w:eastAsia="@Arial Unicode MS"/>
                <w:b w:val="0"/>
                <w:u w:val="single"/>
                <w:lang w:val="ru-RU"/>
              </w:rPr>
              <w:t>).</w:t>
            </w:r>
          </w:p>
          <w:p w:rsidR="00BB4327" w:rsidRPr="00BB4327" w:rsidRDefault="00BB4327" w:rsidP="00BB4327">
            <w:pPr>
              <w:pStyle w:val="Zag1"/>
              <w:tabs>
                <w:tab w:val="left" w:leader="dot" w:pos="624"/>
              </w:tabs>
              <w:spacing w:after="0"/>
              <w:ind w:firstLine="35"/>
              <w:jc w:val="left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 xml:space="preserve">- результаты </w:t>
            </w:r>
            <w:r w:rsidRPr="00BB4327">
              <w:rPr>
                <w:rStyle w:val="Zag11"/>
                <w:rFonts w:eastAsia="@Arial Unicode MS"/>
                <w:b w:val="0"/>
                <w:lang w:val="ru-RU"/>
              </w:rPr>
              <w:t>итоговых комплексных работ на межпредметной основе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.</w:t>
            </w:r>
          </w:p>
        </w:tc>
      </w:tr>
      <w:tr w:rsidR="002D5458" w:rsidRPr="00FE57F1" w:rsidTr="003E73CA">
        <w:tc>
          <w:tcPr>
            <w:tcW w:w="7371" w:type="dxa"/>
            <w:gridSpan w:val="2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709"/>
              <w:rPr>
                <w:rStyle w:val="Zag11"/>
                <w:rFonts w:eastAsia="@Arial Unicode MS"/>
                <w:lang w:val="ru-RU"/>
              </w:rPr>
            </w:pPr>
            <w:r w:rsidRPr="00FE57F1">
              <w:rPr>
                <w:rStyle w:val="Zag11"/>
                <w:rFonts w:eastAsia="@Arial Unicode MS"/>
                <w:lang w:val="ru-RU"/>
              </w:rPr>
              <w:lastRenderedPageBreak/>
              <w:t>Предметные</w:t>
            </w:r>
          </w:p>
        </w:tc>
        <w:tc>
          <w:tcPr>
            <w:tcW w:w="2552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ind w:firstLine="709"/>
              <w:rPr>
                <w:rStyle w:val="Zag11"/>
                <w:rFonts w:eastAsia="@Arial Unicode MS"/>
                <w:lang w:val="ru-RU"/>
              </w:rPr>
            </w:pPr>
          </w:p>
        </w:tc>
      </w:tr>
      <w:tr w:rsidR="002D5458" w:rsidRPr="00FE57F1" w:rsidTr="003E73CA">
        <w:tc>
          <w:tcPr>
            <w:tcW w:w="3883" w:type="dxa"/>
            <w:shd w:val="clear" w:color="auto" w:fill="auto"/>
          </w:tcPr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оценка достижения обучающимся</w:t>
            </w:r>
          </w:p>
          <w:p w:rsidR="002D5458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планируемых результатов по отдельным предметам</w:t>
            </w:r>
          </w:p>
          <w:p w:rsidR="007220BD" w:rsidRPr="00FE57F1" w:rsidRDefault="007220BD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lang w:val="ru-RU"/>
              </w:rPr>
            </w:pPr>
          </w:p>
        </w:tc>
        <w:tc>
          <w:tcPr>
            <w:tcW w:w="3488" w:type="dxa"/>
            <w:shd w:val="clear" w:color="auto" w:fill="auto"/>
          </w:tcPr>
          <w:p w:rsidR="00EA599D" w:rsidRDefault="00EA599D" w:rsidP="00EA599D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к решению учебно-познавательных и</w:t>
            </w:r>
          </w:p>
          <w:p w:rsidR="00EA599D" w:rsidRDefault="00EA599D" w:rsidP="00EA599D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учебно-практических задач, основанных на изучаемом учебном материале, с</w:t>
            </w:r>
          </w:p>
          <w:p w:rsidR="00EA599D" w:rsidRDefault="00EA599D" w:rsidP="00EA599D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использованием способов действий, релевантных содержанию учебных предметов, в</w:t>
            </w:r>
          </w:p>
          <w:p w:rsidR="00EA599D" w:rsidRDefault="00EA599D" w:rsidP="00EA599D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том числе метапредметных (познавательных, регулятивных, коммуникативных)</w:t>
            </w:r>
          </w:p>
          <w:p w:rsidR="002D5458" w:rsidRPr="002436D2" w:rsidRDefault="00EA599D" w:rsidP="00EA599D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2436D2">
              <w:rPr>
                <w:b w:val="0"/>
              </w:rPr>
              <w:t>действий.</w:t>
            </w:r>
          </w:p>
        </w:tc>
        <w:tc>
          <w:tcPr>
            <w:tcW w:w="2552" w:type="dxa"/>
            <w:shd w:val="clear" w:color="auto" w:fill="auto"/>
          </w:tcPr>
          <w:p w:rsidR="00EA599D" w:rsidRPr="00FE57F1" w:rsidRDefault="00EA599D" w:rsidP="00EA599D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текущий и промежуточный контроль</w:t>
            </w:r>
          </w:p>
          <w:p w:rsidR="00EA599D" w:rsidRPr="00FE57F1" w:rsidRDefault="00EA599D" w:rsidP="00EA599D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  <w:r w:rsidRPr="00FE57F1">
              <w:rPr>
                <w:rStyle w:val="Zag11"/>
                <w:rFonts w:eastAsia="@Arial Unicode MS"/>
                <w:b w:val="0"/>
                <w:lang w:val="ru-RU"/>
              </w:rPr>
              <w:t>итоговые и проверочные работы</w:t>
            </w:r>
          </w:p>
          <w:p w:rsidR="002D5458" w:rsidRPr="00FE57F1" w:rsidRDefault="002D5458" w:rsidP="00C56D06">
            <w:pPr>
              <w:pStyle w:val="Zag1"/>
              <w:tabs>
                <w:tab w:val="left" w:leader="dot" w:pos="624"/>
              </w:tabs>
              <w:spacing w:after="0"/>
              <w:jc w:val="both"/>
              <w:rPr>
                <w:rStyle w:val="Zag11"/>
                <w:rFonts w:eastAsia="@Arial Unicode MS"/>
                <w:b w:val="0"/>
                <w:lang w:val="ru-RU"/>
              </w:rPr>
            </w:pPr>
          </w:p>
        </w:tc>
      </w:tr>
    </w:tbl>
    <w:p w:rsidR="002D5458" w:rsidRPr="002A2688" w:rsidRDefault="002D5458" w:rsidP="002D5458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</w:p>
    <w:p w:rsidR="002D5458" w:rsidRDefault="002D5458" w:rsidP="002D5458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2A2688">
        <w:rPr>
          <w:rStyle w:val="Zag11"/>
          <w:rFonts w:eastAsia="@Arial Unicode MS"/>
          <w:b w:val="0"/>
          <w:lang w:val="ru-RU"/>
        </w:rPr>
        <w:t>В процессе оценки используются разнообразные методы и формы,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b w:val="0"/>
          <w:lang w:val="ru-RU"/>
        </w:rPr>
        <w:t>взаимно дополняющие друг друга (стандартизированные письменные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b w:val="0"/>
          <w:lang w:val="ru-RU"/>
        </w:rPr>
        <w:t>устные работы, проекты, практические работы, творческие работы,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b w:val="0"/>
          <w:lang w:val="ru-RU"/>
        </w:rPr>
        <w:t>самоанализ и самооценка, наблюдения и др.).</w:t>
      </w:r>
    </w:p>
    <w:p w:rsidR="002D5458" w:rsidRDefault="002D5458" w:rsidP="002D5458">
      <w:pPr>
        <w:pStyle w:val="Zag1"/>
        <w:tabs>
          <w:tab w:val="left" w:leader="dot" w:pos="624"/>
        </w:tabs>
        <w:spacing w:after="0"/>
        <w:ind w:firstLine="709"/>
        <w:rPr>
          <w:rStyle w:val="Zag11"/>
          <w:rFonts w:eastAsia="@Arial Unicode MS"/>
          <w:lang w:val="ru-RU"/>
        </w:rPr>
      </w:pPr>
    </w:p>
    <w:p w:rsidR="002D5458" w:rsidRPr="002A2688" w:rsidRDefault="002D5458" w:rsidP="002D5458">
      <w:pPr>
        <w:pStyle w:val="Zag1"/>
        <w:tabs>
          <w:tab w:val="left" w:leader="dot" w:pos="624"/>
        </w:tabs>
        <w:spacing w:after="0"/>
        <w:ind w:firstLine="709"/>
        <w:rPr>
          <w:rStyle w:val="Zag11"/>
          <w:rFonts w:eastAsia="@Arial Unicode MS"/>
          <w:lang w:val="ru-RU"/>
        </w:rPr>
      </w:pPr>
      <w:r w:rsidRPr="002A2688">
        <w:rPr>
          <w:rStyle w:val="Zag11"/>
          <w:rFonts w:eastAsia="@Arial Unicode MS"/>
          <w:lang w:val="ru-RU"/>
        </w:rPr>
        <w:t>Организация накопительной системы оценки. Портфолио учащихся.</w:t>
      </w:r>
    </w:p>
    <w:p w:rsidR="00764D14" w:rsidRPr="00764D14" w:rsidRDefault="00764D14" w:rsidP="00764D14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t>Портфель достижений может быть отнесён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 т. д.).</w:t>
      </w:r>
    </w:p>
    <w:p w:rsidR="00764D14" w:rsidRPr="00764D14" w:rsidRDefault="00764D14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</w:t>
      </w:r>
    </w:p>
    <w:p w:rsidR="00764D14" w:rsidRPr="00764D14" w:rsidRDefault="00764D14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t>В состав портфеля достижений включаются результаты, достигнутые обучающимся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</w:t>
      </w:r>
    </w:p>
    <w:p w:rsidR="00764D14" w:rsidRPr="00764D14" w:rsidRDefault="00764D14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t>Учитывая основные педагогические задачи основного общего образования и основную область использования портфеля достижений подростков, в его состав включаются работы, демонстрирующие динамику:</w:t>
      </w:r>
    </w:p>
    <w:p w:rsidR="00764D14" w:rsidRPr="00764D14" w:rsidRDefault="00764D14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t>• 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764D14" w:rsidRPr="00764D14" w:rsidRDefault="00764D14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764D14">
        <w:rPr>
          <w:rStyle w:val="Zag11"/>
          <w:rFonts w:eastAsia="@Arial Unicode MS"/>
          <w:b w:val="0"/>
          <w:lang w:val="ru-RU"/>
        </w:rPr>
        <w:lastRenderedPageBreak/>
        <w:t>• формирования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2D5458" w:rsidRPr="002A2688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2A2688">
        <w:rPr>
          <w:rStyle w:val="Zag11"/>
          <w:rFonts w:eastAsia="@Arial Unicode MS"/>
          <w:b w:val="0"/>
          <w:lang w:val="ru-RU"/>
        </w:rPr>
        <w:t>Состав портфеля достижений</w:t>
      </w:r>
      <w:r w:rsidR="002436D2">
        <w:rPr>
          <w:rStyle w:val="Zag11"/>
          <w:rFonts w:eastAsia="@Arial Unicode MS"/>
          <w:b w:val="0"/>
          <w:lang w:val="ru-RU"/>
        </w:rPr>
        <w:t xml:space="preserve"> </w:t>
      </w:r>
      <w:r w:rsidR="002436D2" w:rsidRPr="00272F00">
        <w:rPr>
          <w:rStyle w:val="Zag11"/>
          <w:rFonts w:eastAsia="@Arial Unicode MS"/>
          <w:b w:val="0"/>
          <w:lang w:val="ru-RU"/>
        </w:rPr>
        <w:t>(Приложение</w:t>
      </w:r>
      <w:r w:rsidR="00272F00">
        <w:rPr>
          <w:rStyle w:val="Zag11"/>
          <w:rFonts w:eastAsia="@Arial Unicode MS"/>
          <w:b w:val="0"/>
          <w:lang w:val="ru-RU"/>
        </w:rPr>
        <w:t>3</w:t>
      </w:r>
      <w:r w:rsidR="002436D2" w:rsidRPr="00272F00">
        <w:rPr>
          <w:rStyle w:val="Zag11"/>
          <w:rFonts w:eastAsia="@Arial Unicode MS"/>
          <w:b w:val="0"/>
          <w:lang w:val="ru-RU"/>
        </w:rPr>
        <w:t>)</w:t>
      </w:r>
      <w:r w:rsidRPr="00272F00">
        <w:rPr>
          <w:rStyle w:val="Zag11"/>
          <w:rFonts w:eastAsia="@Arial Unicode MS"/>
          <w:b w:val="0"/>
          <w:lang w:val="ru-RU"/>
        </w:rPr>
        <w:t>:</w:t>
      </w:r>
    </w:p>
    <w:p w:rsidR="002D5458" w:rsidRPr="002A2688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2A2688">
        <w:rPr>
          <w:rStyle w:val="Zag11"/>
          <w:rFonts w:eastAsia="@Arial Unicode MS"/>
          <w:b w:val="0"/>
          <w:lang w:val="ru-RU"/>
        </w:rPr>
        <w:t>1. Результаты диагностик, промежуточных и итоговых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2A2688">
        <w:rPr>
          <w:rStyle w:val="Zag11"/>
          <w:rFonts w:eastAsia="@Arial Unicode MS"/>
          <w:b w:val="0"/>
          <w:lang w:val="ru-RU"/>
        </w:rPr>
        <w:t>стандартизированных работ по отдельным предметам:</w:t>
      </w:r>
    </w:p>
    <w:p w:rsidR="002D5458" w:rsidRDefault="002436D2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>
        <w:rPr>
          <w:rStyle w:val="Zag11"/>
          <w:rFonts w:eastAsia="@Arial Unicode MS"/>
          <w:b w:val="0"/>
          <w:lang w:val="ru-RU"/>
        </w:rPr>
        <w:t>2</w:t>
      </w:r>
      <w:r w:rsidR="002D5458">
        <w:rPr>
          <w:rStyle w:val="Zag11"/>
          <w:rFonts w:eastAsia="@Arial Unicode MS"/>
          <w:b w:val="0"/>
          <w:lang w:val="ru-RU"/>
        </w:rPr>
        <w:t xml:space="preserve">. </w:t>
      </w:r>
      <w:r w:rsidR="002D5458" w:rsidRPr="00973072">
        <w:rPr>
          <w:rStyle w:val="Zag11"/>
          <w:rFonts w:eastAsia="@Arial Unicode MS"/>
          <w:b w:val="0"/>
          <w:lang w:val="ru-RU"/>
        </w:rPr>
        <w:t>Материалы, характеризующие достижения обучающихся во внеучебной</w:t>
      </w:r>
      <w:r w:rsidR="002D5458">
        <w:rPr>
          <w:rStyle w:val="Zag11"/>
          <w:rFonts w:eastAsia="@Arial Unicode MS"/>
          <w:b w:val="0"/>
          <w:lang w:val="ru-RU"/>
        </w:rPr>
        <w:t xml:space="preserve"> </w:t>
      </w:r>
      <w:r w:rsidR="002D5458" w:rsidRPr="00973072">
        <w:rPr>
          <w:rStyle w:val="Zag11"/>
          <w:rFonts w:eastAsia="@Arial Unicode MS"/>
          <w:b w:val="0"/>
          <w:lang w:val="ru-RU"/>
        </w:rPr>
        <w:t>(школьной и внешкольной) и досуговой деятельности.</w:t>
      </w:r>
    </w:p>
    <w:p w:rsidR="002436D2" w:rsidRPr="00973072" w:rsidRDefault="002436D2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>
        <w:rPr>
          <w:rStyle w:val="Zag11"/>
          <w:rFonts w:eastAsia="@Arial Unicode MS"/>
          <w:b w:val="0"/>
          <w:lang w:val="ru-RU"/>
        </w:rPr>
        <w:t>3. Результаты проектной и исследовательской деятельности</w:t>
      </w:r>
    </w:p>
    <w:p w:rsidR="002D5458" w:rsidRPr="00973072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973072">
        <w:rPr>
          <w:rStyle w:val="Zag11"/>
          <w:rFonts w:eastAsia="@Arial Unicode MS"/>
          <w:b w:val="0"/>
          <w:lang w:val="ru-RU"/>
        </w:rPr>
        <w:t>По результатам накопленной оценки, которая формируется на основе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материалов портфеля достижений, делаются выводы о:</w:t>
      </w:r>
    </w:p>
    <w:p w:rsidR="002D5458" w:rsidRPr="00973072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973072">
        <w:rPr>
          <w:rStyle w:val="Zag11"/>
          <w:rFonts w:eastAsia="@Arial Unicode MS"/>
          <w:b w:val="0"/>
          <w:lang w:val="ru-RU"/>
        </w:rPr>
        <w:t>1) сформированности у обучающегося универсальных и предметных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способов действий, а также опорной системы знаний, обеспечивающих ему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возможность продолжения образования на ступени основного общего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образования;</w:t>
      </w:r>
    </w:p>
    <w:p w:rsidR="002D5458" w:rsidRPr="00973072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973072">
        <w:rPr>
          <w:rStyle w:val="Zag11"/>
          <w:rFonts w:eastAsia="@Arial Unicode MS"/>
          <w:b w:val="0"/>
          <w:lang w:val="ru-RU"/>
        </w:rPr>
        <w:t>2) сформированности основ умения учиться, понимаемой как способности к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самоорганизации с целью постановки и решения учебно-познавательных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973072">
        <w:rPr>
          <w:rStyle w:val="Zag11"/>
          <w:rFonts w:eastAsia="@Arial Unicode MS"/>
          <w:b w:val="0"/>
          <w:lang w:val="ru-RU"/>
        </w:rPr>
        <w:t>учебно-практических задач;</w:t>
      </w:r>
    </w:p>
    <w:p w:rsidR="002D5458" w:rsidRPr="00844565" w:rsidRDefault="002D5458" w:rsidP="003E73CA">
      <w:pPr>
        <w:pStyle w:val="Zag1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973072">
        <w:rPr>
          <w:rStyle w:val="Zag11"/>
          <w:rFonts w:eastAsia="@Arial Unicode MS"/>
          <w:b w:val="0"/>
          <w:lang w:val="ru-RU"/>
        </w:rPr>
        <w:t>3) индивидуальном прогрессе в осн</w:t>
      </w:r>
      <w:r>
        <w:rPr>
          <w:rStyle w:val="Zag11"/>
          <w:rFonts w:eastAsia="@Arial Unicode MS"/>
          <w:b w:val="0"/>
          <w:lang w:val="ru-RU"/>
        </w:rPr>
        <w:t xml:space="preserve">овных сферах развития личности - </w:t>
      </w:r>
      <w:r w:rsidRPr="00973072">
        <w:rPr>
          <w:rStyle w:val="Zag11"/>
          <w:rFonts w:eastAsia="@Arial Unicode MS"/>
          <w:b w:val="0"/>
          <w:lang w:val="ru-RU"/>
        </w:rPr>
        <w:t>мотивационно-смысловой, познавательной, эмоциональной.</w:t>
      </w:r>
    </w:p>
    <w:p w:rsidR="00612A70" w:rsidRDefault="00612A70" w:rsidP="003E73CA">
      <w:pPr>
        <w:pStyle w:val="Zag2"/>
        <w:tabs>
          <w:tab w:val="left" w:leader="dot" w:pos="624"/>
        </w:tabs>
        <w:spacing w:after="0"/>
        <w:rPr>
          <w:rStyle w:val="Zag11"/>
          <w:rFonts w:eastAsia="@Arial Unicode MS"/>
          <w:lang w:val="ru-RU"/>
        </w:rPr>
      </w:pPr>
    </w:p>
    <w:p w:rsidR="002436D2" w:rsidRPr="002436D2" w:rsidRDefault="002436D2" w:rsidP="003E73CA">
      <w:pPr>
        <w:pStyle w:val="Zag2"/>
        <w:tabs>
          <w:tab w:val="left" w:leader="dot" w:pos="624"/>
        </w:tabs>
        <w:spacing w:after="0"/>
        <w:rPr>
          <w:rStyle w:val="Zag11"/>
          <w:rFonts w:eastAsia="@Arial Unicode MS"/>
          <w:b w:val="0"/>
          <w:bCs w:val="0"/>
          <w:i/>
          <w:lang w:val="ru-RU"/>
        </w:rPr>
      </w:pPr>
      <w:r w:rsidRPr="00272F00">
        <w:rPr>
          <w:rStyle w:val="Zag11"/>
          <w:rFonts w:eastAsia="@Arial Unicode MS"/>
          <w:bCs w:val="0"/>
          <w:lang w:val="ru-RU"/>
        </w:rPr>
        <w:t>Оценка результатов деятельности образовательного учреждения</w:t>
      </w:r>
    </w:p>
    <w:p w:rsidR="002436D2" w:rsidRPr="002436D2" w:rsidRDefault="002436D2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2436D2">
        <w:rPr>
          <w:rStyle w:val="Zag11"/>
          <w:rFonts w:eastAsia="@Arial Unicode MS"/>
          <w:b w:val="0"/>
          <w:bCs w:val="0"/>
          <w:lang w:val="ru-RU"/>
        </w:rPr>
        <w:t>Оценка результатов деятельности образовательного учреждения осуществляется в</w:t>
      </w:r>
      <w:r>
        <w:rPr>
          <w:rStyle w:val="Zag11"/>
          <w:rFonts w:eastAsia="@Arial Unicode MS"/>
          <w:b w:val="0"/>
          <w:bCs w:val="0"/>
          <w:lang w:val="ru-RU"/>
        </w:rPr>
        <w:t xml:space="preserve">  </w:t>
      </w:r>
      <w:r w:rsidRPr="002436D2">
        <w:rPr>
          <w:rStyle w:val="Zag11"/>
          <w:rFonts w:eastAsia="@Arial Unicode MS"/>
          <w:b w:val="0"/>
          <w:bCs w:val="0"/>
          <w:lang w:val="ru-RU"/>
        </w:rPr>
        <w:t>ходе его аккредитации, а также в рамках аттестации педагогических кадров. Она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проводится на основе результатов итоговой оценки достижения планируемых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результатов освоения основной образовательной программы основного общего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образования с учётом:</w:t>
      </w:r>
    </w:p>
    <w:p w:rsidR="002436D2" w:rsidRPr="002436D2" w:rsidRDefault="002436D2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2436D2">
        <w:rPr>
          <w:rStyle w:val="Zag11"/>
          <w:rFonts w:eastAsia="@Arial Unicode MS"/>
          <w:b w:val="0"/>
          <w:bCs w:val="0"/>
          <w:lang w:val="ru-RU"/>
        </w:rPr>
        <w:t>• результатов мониторинговых исследований разного уровня (федерального,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регионального, муниципального);</w:t>
      </w:r>
    </w:p>
    <w:p w:rsidR="002436D2" w:rsidRPr="002436D2" w:rsidRDefault="002436D2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2436D2">
        <w:rPr>
          <w:rStyle w:val="Zag11"/>
          <w:rFonts w:eastAsia="@Arial Unicode MS"/>
          <w:b w:val="0"/>
          <w:bCs w:val="0"/>
          <w:lang w:val="ru-RU"/>
        </w:rPr>
        <w:t>• условий реализации основной образовательной программы основного общего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образования;</w:t>
      </w:r>
    </w:p>
    <w:p w:rsidR="002436D2" w:rsidRPr="002436D2" w:rsidRDefault="002436D2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2436D2">
        <w:rPr>
          <w:rStyle w:val="Zag11"/>
          <w:rFonts w:eastAsia="@Arial Unicode MS"/>
          <w:b w:val="0"/>
          <w:bCs w:val="0"/>
          <w:lang w:val="ru-RU"/>
        </w:rPr>
        <w:t>• особенностей контингента обучающихся.</w:t>
      </w:r>
    </w:p>
    <w:p w:rsidR="002D5458" w:rsidRDefault="002436D2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2436D2">
        <w:rPr>
          <w:rStyle w:val="Zag11"/>
          <w:rFonts w:eastAsia="@Arial Unicode MS"/>
          <w:b w:val="0"/>
          <w:bCs w:val="0"/>
          <w:lang w:val="ru-RU"/>
        </w:rPr>
        <w:t>Предметом оценки в ходе данных процедур является также текущая оценочная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деятельность образовательных учреждений и педагогов и, в частности,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отслеживание динамики образовательных достижений выпускников основной</w:t>
      </w:r>
      <w:r>
        <w:rPr>
          <w:rStyle w:val="Zag11"/>
          <w:rFonts w:eastAsia="@Arial Unicode MS"/>
          <w:b w:val="0"/>
          <w:bCs w:val="0"/>
          <w:lang w:val="ru-RU"/>
        </w:rPr>
        <w:t xml:space="preserve"> </w:t>
      </w:r>
      <w:r w:rsidRPr="002436D2">
        <w:rPr>
          <w:rStyle w:val="Zag11"/>
          <w:rFonts w:eastAsia="@Arial Unicode MS"/>
          <w:b w:val="0"/>
          <w:bCs w:val="0"/>
          <w:lang w:val="ru-RU"/>
        </w:rPr>
        <w:t>школы данного образовательного учреждения.</w:t>
      </w:r>
    </w:p>
    <w:p w:rsidR="002D5458" w:rsidRDefault="002D5458" w:rsidP="003E73CA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lang w:val="ru-RU"/>
        </w:rPr>
      </w:pPr>
    </w:p>
    <w:p w:rsidR="007220BD" w:rsidRPr="00612A70" w:rsidRDefault="00272F00" w:rsidP="003E73C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lang w:val="ru-RU"/>
        </w:rPr>
      </w:pPr>
      <w:r>
        <w:rPr>
          <w:rStyle w:val="Zag11"/>
          <w:rFonts w:eastAsia="@Arial Unicode MS"/>
          <w:lang w:val="ru-RU"/>
        </w:rPr>
        <w:t xml:space="preserve"> </w:t>
      </w:r>
      <w:r w:rsidR="007220BD" w:rsidRPr="00612A70">
        <w:rPr>
          <w:rStyle w:val="Zag11"/>
          <w:rFonts w:eastAsia="@Arial Unicode MS"/>
          <w:lang w:val="ru-RU"/>
        </w:rPr>
        <w:t>Итоговая оценка выпускника и её использование при переходе от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lang w:val="ru-RU"/>
        </w:rPr>
      </w:pPr>
      <w:r w:rsidRPr="00612A70">
        <w:rPr>
          <w:rStyle w:val="Zag11"/>
          <w:rFonts w:eastAsia="@Arial Unicode MS"/>
          <w:lang w:val="ru-RU"/>
        </w:rPr>
        <w:t>основного к среднему общему образованию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На итоговую оценку на ступени основного общего образования выносятся только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предметные и метапредметные результаты, описанные в разделе «Выпускник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научится» планируемых результатов основного общего образования.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Итоговая оценка выпускника формируется на основе:</w:t>
      </w:r>
      <w:r>
        <w:rPr>
          <w:rStyle w:val="Zag11"/>
          <w:rFonts w:eastAsia="@Arial Unicode MS"/>
          <w:b w:val="0"/>
          <w:lang w:val="ru-RU"/>
        </w:rPr>
        <w:t xml:space="preserve"> 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• результатов внутришкольного мониторинга образовательных достижений, зафиксированных в оценочных листах, в том числе за промежуточные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итоговые комплексные работы на межпредметной основе;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• оценки за выполнение и защиту индивидуального проекта;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• оценок за работы, выносимые на государственную итоговую аттестацию</w:t>
      </w:r>
      <w:r>
        <w:rPr>
          <w:rStyle w:val="Zag11"/>
          <w:rFonts w:eastAsia="@Arial Unicode MS"/>
          <w:b w:val="0"/>
          <w:lang w:val="ru-RU"/>
        </w:rPr>
        <w:t>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При этом результаты внутришкольного мониторинга характеризуют выполнение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всей совокупности планируемых результатов, а также динамику образовательных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достижений обучающихся за период обучения. А оценки за итоговые работы,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индивидуальный проект и работы, выносимые на ГИА, характеризуют уровень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усвоения обучающимися опорной системы знаний по изучаемым предметам, а также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уровень овладения метапредметными действиями.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lastRenderedPageBreak/>
        <w:t>На основании этих оценок делаются выводы о достижении планируемых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результатов (на базовом или повышенном уровне) по каждому учебному предмету, а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также об овладении обучающимся основными познавательными, регулятивными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коммуникативными действиями и приобретении способности к проектированию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осуществлению целесообразной и результативной деятельности.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Педагогический совет образовательного учреждения на основе выводов, сделанных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классными руководителями и учителями отдельных предметов по каждому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выпускнику, рассматривает вопрос об успешном освоении данным обучающимся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основной образовательной программы основного общего образования и выдачи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документа государственного образца об уровне образования — аттестата об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основном общем образовании.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В случае если полученные обучающимся итоговые оценки не позволяют сделать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однозначного вывода о достижении планируемых результатов, решение о выдаче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документа государственного образца об уровне образования – аттестата об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основном общем образовании принимается педагогическим советом с учётом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динамики образовательных достижений выпускника и контекстной информации об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условиях и особенностях его обучения в рамках регламентированных процедур,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устанавливаемых Министерством образования и науки Российской Федерации.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Решение о выдаче документа государственного образца об уровне образования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— аттестата об основном общем образовании принимается одновременно с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рассмотрением и утверждением характеристики обучающегося, с учётом которой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осуществляется приём в профильные классы старшей школы. В характеристике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обучающегося: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• отмечаются образовательные достижения и положительные качества</w:t>
      </w:r>
      <w:r>
        <w:rPr>
          <w:rStyle w:val="Zag11"/>
          <w:rFonts w:eastAsia="@Arial Unicode MS"/>
          <w:b w:val="0"/>
          <w:lang w:val="ru-RU"/>
        </w:rPr>
        <w:t xml:space="preserve">  </w:t>
      </w:r>
      <w:r w:rsidRPr="00612A70">
        <w:rPr>
          <w:rStyle w:val="Zag11"/>
          <w:rFonts w:eastAsia="@Arial Unicode MS"/>
          <w:b w:val="0"/>
          <w:lang w:val="ru-RU"/>
        </w:rPr>
        <w:t>обучающегося;</w:t>
      </w:r>
    </w:p>
    <w:p w:rsidR="007220BD" w:rsidRPr="00612A70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• даются педагогические рекомендации к выбору направлений профильного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образования с учётом выбора, сделанного выпускником, а также с учётом успехов 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проблем обучающегося.</w:t>
      </w:r>
    </w:p>
    <w:p w:rsidR="007220BD" w:rsidRPr="00844565" w:rsidRDefault="007220BD" w:rsidP="003E73CA">
      <w:pPr>
        <w:pStyle w:val="Zag2"/>
        <w:tabs>
          <w:tab w:val="left" w:leader="dot" w:pos="624"/>
        </w:tabs>
        <w:spacing w:after="0"/>
        <w:ind w:firstLine="709"/>
        <w:jc w:val="both"/>
        <w:rPr>
          <w:rStyle w:val="Zag11"/>
          <w:rFonts w:eastAsia="@Arial Unicode MS"/>
          <w:b w:val="0"/>
          <w:lang w:val="ru-RU"/>
        </w:rPr>
      </w:pPr>
      <w:r w:rsidRPr="00612A70">
        <w:rPr>
          <w:rStyle w:val="Zag11"/>
          <w:rFonts w:eastAsia="@Arial Unicode MS"/>
          <w:b w:val="0"/>
          <w:lang w:val="ru-RU"/>
        </w:rPr>
        <w:t>Все выводы и оценки, включаемые в характеристику, должны быть подтверждены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материалами мониторинга образовательных достижений и другими объективными</w:t>
      </w:r>
      <w:r>
        <w:rPr>
          <w:rStyle w:val="Zag11"/>
          <w:rFonts w:eastAsia="@Arial Unicode MS"/>
          <w:b w:val="0"/>
          <w:lang w:val="ru-RU"/>
        </w:rPr>
        <w:t xml:space="preserve"> </w:t>
      </w:r>
      <w:r w:rsidRPr="00612A70">
        <w:rPr>
          <w:rStyle w:val="Zag11"/>
          <w:rFonts w:eastAsia="@Arial Unicode MS"/>
          <w:b w:val="0"/>
          <w:lang w:val="ru-RU"/>
        </w:rPr>
        <w:t>показателями.</w:t>
      </w:r>
    </w:p>
    <w:p w:rsidR="002D5458" w:rsidRDefault="002D5458" w:rsidP="002D5458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lang w:val="ru-RU"/>
        </w:rPr>
      </w:pPr>
    </w:p>
    <w:p w:rsidR="002D5458" w:rsidRDefault="002D5458" w:rsidP="002D5458">
      <w:pPr>
        <w:pStyle w:val="Zag1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 w:val="0"/>
          <w:lang w:val="ru-RU"/>
        </w:rPr>
      </w:pPr>
    </w:p>
    <w:p w:rsidR="00B825C3" w:rsidRPr="009061C3" w:rsidRDefault="00B825C3" w:rsidP="003A4B67">
      <w:pPr>
        <w:spacing w:line="240" w:lineRule="auto"/>
        <w:jc w:val="center"/>
        <w:rPr>
          <w:b/>
          <w:sz w:val="24"/>
          <w:szCs w:val="24"/>
        </w:rPr>
      </w:pPr>
    </w:p>
    <w:p w:rsidR="00B825C3" w:rsidRPr="009061C3" w:rsidRDefault="00B825C3" w:rsidP="003A4B67">
      <w:pPr>
        <w:spacing w:line="240" w:lineRule="auto"/>
        <w:jc w:val="center"/>
        <w:rPr>
          <w:b/>
          <w:sz w:val="24"/>
          <w:szCs w:val="24"/>
        </w:rPr>
      </w:pPr>
    </w:p>
    <w:p w:rsidR="00B825C3" w:rsidRPr="009061C3" w:rsidRDefault="00B825C3" w:rsidP="003A4B67">
      <w:pPr>
        <w:spacing w:line="240" w:lineRule="auto"/>
        <w:jc w:val="center"/>
        <w:rPr>
          <w:b/>
          <w:sz w:val="24"/>
          <w:szCs w:val="24"/>
        </w:rPr>
      </w:pPr>
    </w:p>
    <w:p w:rsidR="00B825C3" w:rsidRPr="009061C3" w:rsidRDefault="00B825C3" w:rsidP="003A4B67">
      <w:pPr>
        <w:spacing w:line="240" w:lineRule="auto"/>
        <w:jc w:val="center"/>
        <w:rPr>
          <w:b/>
          <w:sz w:val="24"/>
          <w:szCs w:val="24"/>
        </w:rPr>
      </w:pPr>
    </w:p>
    <w:p w:rsidR="00B825C3" w:rsidRDefault="00B825C3" w:rsidP="003A4B67">
      <w:pPr>
        <w:spacing w:line="240" w:lineRule="auto"/>
        <w:jc w:val="center"/>
        <w:rPr>
          <w:b/>
          <w:sz w:val="24"/>
          <w:szCs w:val="24"/>
        </w:rPr>
      </w:pPr>
    </w:p>
    <w:p w:rsidR="00C12E0F" w:rsidRDefault="00C12E0F" w:rsidP="003A4B67">
      <w:pPr>
        <w:spacing w:line="240" w:lineRule="auto"/>
        <w:jc w:val="center"/>
        <w:rPr>
          <w:b/>
          <w:sz w:val="24"/>
          <w:szCs w:val="24"/>
        </w:rPr>
      </w:pPr>
    </w:p>
    <w:p w:rsidR="003E73CA" w:rsidRDefault="003E73CA" w:rsidP="003A4B67">
      <w:pPr>
        <w:spacing w:line="240" w:lineRule="auto"/>
        <w:jc w:val="center"/>
        <w:rPr>
          <w:b/>
          <w:sz w:val="24"/>
          <w:szCs w:val="24"/>
        </w:rPr>
      </w:pPr>
    </w:p>
    <w:p w:rsidR="003E73CA" w:rsidRDefault="003E73CA" w:rsidP="003A4B67">
      <w:pPr>
        <w:spacing w:line="240" w:lineRule="auto"/>
        <w:jc w:val="center"/>
        <w:rPr>
          <w:b/>
          <w:sz w:val="24"/>
          <w:szCs w:val="24"/>
        </w:rPr>
      </w:pPr>
    </w:p>
    <w:p w:rsidR="003E73CA" w:rsidRDefault="003E73CA" w:rsidP="003A4B67">
      <w:pPr>
        <w:spacing w:line="240" w:lineRule="auto"/>
        <w:jc w:val="center"/>
        <w:rPr>
          <w:b/>
          <w:sz w:val="24"/>
          <w:szCs w:val="24"/>
        </w:rPr>
      </w:pPr>
    </w:p>
    <w:p w:rsidR="003E73CA" w:rsidRDefault="003E73CA" w:rsidP="003A4B67">
      <w:pPr>
        <w:spacing w:line="240" w:lineRule="auto"/>
        <w:jc w:val="center"/>
        <w:rPr>
          <w:b/>
          <w:sz w:val="24"/>
          <w:szCs w:val="24"/>
        </w:rPr>
      </w:pPr>
    </w:p>
    <w:p w:rsidR="003E73CA" w:rsidRPr="009061C3" w:rsidRDefault="003E73CA" w:rsidP="003A4B67">
      <w:pPr>
        <w:spacing w:line="240" w:lineRule="auto"/>
        <w:jc w:val="center"/>
        <w:rPr>
          <w:b/>
          <w:sz w:val="24"/>
          <w:szCs w:val="24"/>
        </w:rPr>
      </w:pPr>
    </w:p>
    <w:p w:rsidR="007A5627" w:rsidRPr="009061C3" w:rsidRDefault="007A5627" w:rsidP="003A4B67">
      <w:pPr>
        <w:spacing w:line="240" w:lineRule="auto"/>
        <w:jc w:val="center"/>
        <w:rPr>
          <w:b/>
          <w:sz w:val="24"/>
          <w:szCs w:val="24"/>
        </w:rPr>
      </w:pPr>
      <w:r w:rsidRPr="009061C3">
        <w:rPr>
          <w:b/>
          <w:sz w:val="24"/>
          <w:szCs w:val="24"/>
        </w:rPr>
        <w:lastRenderedPageBreak/>
        <w:t>2.</w:t>
      </w:r>
      <w:r w:rsidR="00E5492D" w:rsidRPr="009061C3">
        <w:rPr>
          <w:b/>
          <w:sz w:val="24"/>
          <w:szCs w:val="24"/>
        </w:rPr>
        <w:t xml:space="preserve"> </w:t>
      </w:r>
      <w:r w:rsidRPr="009061C3">
        <w:rPr>
          <w:b/>
          <w:sz w:val="24"/>
          <w:szCs w:val="24"/>
        </w:rPr>
        <w:t>Содержательный раздел</w:t>
      </w:r>
    </w:p>
    <w:p w:rsidR="007A5627" w:rsidRDefault="007A5627" w:rsidP="003A4B67">
      <w:pPr>
        <w:spacing w:line="240" w:lineRule="auto"/>
        <w:jc w:val="center"/>
        <w:rPr>
          <w:b/>
          <w:sz w:val="24"/>
          <w:szCs w:val="24"/>
        </w:rPr>
      </w:pPr>
      <w:r w:rsidRPr="009061C3">
        <w:rPr>
          <w:b/>
          <w:sz w:val="24"/>
          <w:szCs w:val="24"/>
        </w:rPr>
        <w:t>2.1.</w:t>
      </w:r>
      <w:r w:rsidR="00E5492D" w:rsidRPr="009061C3">
        <w:rPr>
          <w:b/>
          <w:sz w:val="24"/>
          <w:szCs w:val="24"/>
        </w:rPr>
        <w:t xml:space="preserve"> </w:t>
      </w:r>
      <w:r w:rsidRPr="009061C3">
        <w:rPr>
          <w:b/>
          <w:sz w:val="24"/>
          <w:szCs w:val="24"/>
        </w:rPr>
        <w:t>Программа формирования универсальных учебных действий на ступени основного об</w:t>
      </w:r>
      <w:r w:rsidRPr="007A5627">
        <w:rPr>
          <w:b/>
          <w:sz w:val="24"/>
          <w:szCs w:val="24"/>
        </w:rPr>
        <w:t>щего образования</w:t>
      </w: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1. Предназначение программы</w:t>
      </w:r>
    </w:p>
    <w:p w:rsidR="003A4B67" w:rsidRPr="00304FD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Программа развития универсальных учебных действий на ступени основного образования (далее — программа развития УУД) конкретизирует требования государственного стандарта к личностным и метапредметным результатам освоения основной образовательной програ</w:t>
      </w:r>
      <w:r w:rsidRPr="00304FDD">
        <w:rPr>
          <w:color w:val="000000"/>
          <w:sz w:val="24"/>
          <w:szCs w:val="24"/>
          <w:lang w:eastAsia="ru-RU"/>
        </w:rPr>
        <w:t>м</w:t>
      </w:r>
      <w:r w:rsidRPr="00304FDD">
        <w:rPr>
          <w:color w:val="000000"/>
          <w:sz w:val="24"/>
          <w:szCs w:val="24"/>
          <w:lang w:eastAsia="ru-RU"/>
        </w:rPr>
        <w:t>мы основного общего образования, дополняет традиционное содержание программ воспит</w:t>
      </w:r>
      <w:r w:rsidRPr="00304FDD">
        <w:rPr>
          <w:color w:val="000000"/>
          <w:sz w:val="24"/>
          <w:szCs w:val="24"/>
          <w:lang w:eastAsia="ru-RU"/>
        </w:rPr>
        <w:t>а</w:t>
      </w:r>
      <w:r>
        <w:rPr>
          <w:color w:val="000000"/>
          <w:sz w:val="24"/>
          <w:szCs w:val="24"/>
          <w:lang w:eastAsia="ru-RU"/>
        </w:rPr>
        <w:t xml:space="preserve">ния в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 xml:space="preserve"> и служит основой для разработки примерных программ учебных предметов, курсов, дисциплин, а также программ внеурочной деятельности и дополнительного образ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вания.</w:t>
      </w:r>
    </w:p>
    <w:p w:rsidR="003A4B67" w:rsidRPr="00304FD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Программа развития УУД в основной школе определяет: </w:t>
      </w:r>
    </w:p>
    <w:p w:rsidR="003A4B67" w:rsidRPr="00304FDD" w:rsidRDefault="003A4B67" w:rsidP="0032349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цели и задачи взаимодействия педагогов и обучающихся по развитию универсальных учебных действий, описание основных подходов, обеспечивающих эффективное их усвоение обучающимися, взаимосвязи содержания учебной и внеучебной деятельн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сти школьников по развитию УУД;</w:t>
      </w:r>
    </w:p>
    <w:p w:rsidR="003A4B67" w:rsidRPr="00304FDD" w:rsidRDefault="003A4B67" w:rsidP="0032349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тельной программы основного общего образования;</w:t>
      </w:r>
    </w:p>
    <w:p w:rsidR="003A4B67" w:rsidRPr="00304FDD" w:rsidRDefault="003A4B67" w:rsidP="0032349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ценностные ориентиры, место и формы развития УУД: образовательные области, учебные предметы, внеурочные занятия и т.п. Связь универсальных учебных дейс</w:t>
      </w:r>
      <w:r w:rsidRPr="00304FDD">
        <w:rPr>
          <w:color w:val="000000"/>
          <w:sz w:val="24"/>
          <w:szCs w:val="24"/>
          <w:lang w:eastAsia="ru-RU"/>
        </w:rPr>
        <w:t>т</w:t>
      </w:r>
      <w:r w:rsidRPr="00304FDD">
        <w:rPr>
          <w:color w:val="000000"/>
          <w:sz w:val="24"/>
          <w:szCs w:val="24"/>
          <w:lang w:eastAsia="ru-RU"/>
        </w:rPr>
        <w:t>вий с содержанием учебных предметов;</w:t>
      </w:r>
    </w:p>
    <w:p w:rsidR="003A4B67" w:rsidRPr="00304FDD" w:rsidRDefault="003A4B67" w:rsidP="0032349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основные направления деятельности по развитию УУД в основной школе</w:t>
      </w:r>
      <w:r>
        <w:rPr>
          <w:color w:val="000000"/>
          <w:sz w:val="24"/>
          <w:szCs w:val="24"/>
          <w:lang w:eastAsia="ru-RU"/>
        </w:rPr>
        <w:t xml:space="preserve">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>, описание техноло</w:t>
      </w:r>
      <w:r>
        <w:rPr>
          <w:color w:val="000000"/>
          <w:sz w:val="24"/>
          <w:szCs w:val="24"/>
          <w:lang w:eastAsia="ru-RU"/>
        </w:rPr>
        <w:t>гии включения развивающих задач</w:t>
      </w:r>
      <w:r w:rsidRPr="00304FDD">
        <w:rPr>
          <w:color w:val="000000"/>
          <w:sz w:val="24"/>
          <w:szCs w:val="24"/>
          <w:lang w:eastAsia="ru-RU"/>
        </w:rPr>
        <w:t xml:space="preserve"> как в урочную, так и внеуро</w:t>
      </w:r>
      <w:r w:rsidRPr="00304FDD">
        <w:rPr>
          <w:color w:val="000000"/>
          <w:sz w:val="24"/>
          <w:szCs w:val="24"/>
          <w:lang w:eastAsia="ru-RU"/>
        </w:rPr>
        <w:t>ч</w:t>
      </w:r>
      <w:r w:rsidRPr="00304FDD">
        <w:rPr>
          <w:color w:val="000000"/>
          <w:sz w:val="24"/>
          <w:szCs w:val="24"/>
          <w:lang w:eastAsia="ru-RU"/>
        </w:rPr>
        <w:t>ную деятельность обучающихся;</w:t>
      </w:r>
    </w:p>
    <w:p w:rsidR="003A4B67" w:rsidRPr="00304FDD" w:rsidRDefault="003A4B67" w:rsidP="0032349A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условия развития УУД;</w:t>
      </w: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2. Цели и задачи</w:t>
      </w:r>
    </w:p>
    <w:p w:rsidR="003A4B67" w:rsidRPr="00304FD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444BB1">
        <w:rPr>
          <w:iCs/>
          <w:color w:val="000000"/>
          <w:sz w:val="24"/>
          <w:szCs w:val="24"/>
          <w:lang w:eastAsia="ru-RU"/>
        </w:rPr>
        <w:t>Цель</w:t>
      </w:r>
      <w:r w:rsidRPr="00304FDD">
        <w:rPr>
          <w:i/>
          <w:iCs/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t xml:space="preserve">- обеспечение умения </w:t>
      </w:r>
      <w:r>
        <w:rPr>
          <w:color w:val="000000"/>
          <w:sz w:val="24"/>
          <w:szCs w:val="24"/>
          <w:lang w:eastAsia="ru-RU"/>
        </w:rPr>
        <w:t>гимназистов</w:t>
      </w:r>
      <w:r w:rsidRPr="00304FDD">
        <w:rPr>
          <w:color w:val="000000"/>
          <w:sz w:val="24"/>
          <w:szCs w:val="24"/>
          <w:lang w:eastAsia="ru-RU"/>
        </w:rPr>
        <w:t xml:space="preserve"> учиться, дальнейшее развитие способности к</w:t>
      </w:r>
      <w:r>
        <w:rPr>
          <w:color w:val="000000"/>
          <w:sz w:val="24"/>
          <w:szCs w:val="24"/>
          <w:lang w:eastAsia="ru-RU"/>
        </w:rPr>
        <w:t xml:space="preserve"> сам</w:t>
      </w:r>
      <w:r>
        <w:rPr>
          <w:color w:val="000000"/>
          <w:sz w:val="24"/>
          <w:szCs w:val="24"/>
          <w:lang w:eastAsia="ru-RU"/>
        </w:rPr>
        <w:t>о</w:t>
      </w:r>
      <w:r>
        <w:rPr>
          <w:color w:val="000000"/>
          <w:sz w:val="24"/>
          <w:szCs w:val="24"/>
          <w:lang w:eastAsia="ru-RU"/>
        </w:rPr>
        <w:t>определению,</w:t>
      </w:r>
      <w:r w:rsidRPr="00304FDD">
        <w:rPr>
          <w:color w:val="000000"/>
          <w:sz w:val="24"/>
          <w:szCs w:val="24"/>
          <w:lang w:eastAsia="ru-RU"/>
        </w:rPr>
        <w:t xml:space="preserve"> самосовершенствованию и саморазвитию.</w:t>
      </w:r>
    </w:p>
    <w:p w:rsidR="003A4B67" w:rsidRPr="00444BB1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444BB1">
        <w:rPr>
          <w:iCs/>
          <w:color w:val="000000"/>
          <w:sz w:val="24"/>
          <w:szCs w:val="24"/>
          <w:lang w:eastAsia="ru-RU"/>
        </w:rPr>
        <w:t>Задачи:</w:t>
      </w:r>
    </w:p>
    <w:p w:rsidR="003A4B67" w:rsidRPr="00304FDD" w:rsidRDefault="003A4B67" w:rsidP="0032349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реализовать системно</w:t>
      </w:r>
      <w:r>
        <w:rPr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t>-</w:t>
      </w:r>
      <w:r>
        <w:rPr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t>деятельностный подход, положенный в основу ФГОС;</w:t>
      </w:r>
    </w:p>
    <w:p w:rsidR="003A4B67" w:rsidRPr="00304FDD" w:rsidRDefault="003A4B67" w:rsidP="0032349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организовать мониторинг процесса развития универсальных учебных действий об</w:t>
      </w:r>
      <w:r w:rsidRPr="00304FDD">
        <w:rPr>
          <w:color w:val="000000"/>
          <w:sz w:val="24"/>
          <w:szCs w:val="24"/>
          <w:lang w:eastAsia="ru-RU"/>
        </w:rPr>
        <w:t>у</w:t>
      </w:r>
      <w:r w:rsidRPr="00304FDD">
        <w:rPr>
          <w:color w:val="000000"/>
          <w:sz w:val="24"/>
          <w:szCs w:val="24"/>
          <w:lang w:eastAsia="ru-RU"/>
        </w:rPr>
        <w:t>чающихся;</w:t>
      </w:r>
    </w:p>
    <w:p w:rsidR="003A4B67" w:rsidRPr="00304FDD" w:rsidRDefault="003A4B67" w:rsidP="0032349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определить взаимосвязи личностных результатов и универсальных учебных действий с содержанием учебных предметов, используемых технологий и форм работы;</w:t>
      </w:r>
    </w:p>
    <w:p w:rsidR="003A4B67" w:rsidRPr="00304FDD" w:rsidRDefault="003A4B67" w:rsidP="0032349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определить перечень личностных и метапредметных результатов образования, опр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деляемых в качестве метапредметных, предметных и личностных результатов;</w:t>
      </w:r>
    </w:p>
    <w:p w:rsidR="003A4B67" w:rsidRPr="00304FDD" w:rsidRDefault="003A4B67" w:rsidP="0032349A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определить систему типовых заданий для оценки сформированности личностных р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зультатов и универсальных учебных действий;</w:t>
      </w: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3. Планируемые результаты усвоения обучающимися универсальных учебных действий</w:t>
      </w:r>
    </w:p>
    <w:p w:rsidR="003A4B67" w:rsidRPr="0075317E" w:rsidRDefault="003A4B67" w:rsidP="003A4B67">
      <w:pPr>
        <w:spacing w:after="0" w:line="240" w:lineRule="auto"/>
        <w:ind w:firstLine="454"/>
        <w:jc w:val="both"/>
        <w:rPr>
          <w:color w:val="000000"/>
          <w:sz w:val="24"/>
          <w:szCs w:val="24"/>
          <w:lang w:eastAsia="ru-RU"/>
        </w:rPr>
      </w:pPr>
      <w:r w:rsidRPr="0075317E">
        <w:rPr>
          <w:color w:val="000000"/>
          <w:sz w:val="24"/>
          <w:szCs w:val="24"/>
          <w:lang w:eastAsia="ru-RU"/>
        </w:rPr>
        <w:t xml:space="preserve">В результате изучения базовых и дополнительных учебных предметов, а также в ходе внеурочной деятельности у выпускников основной школы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75317E">
        <w:rPr>
          <w:color w:val="000000"/>
          <w:sz w:val="24"/>
          <w:szCs w:val="24"/>
          <w:lang w:eastAsia="ru-RU"/>
        </w:rPr>
        <w:t xml:space="preserve">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4. Технологические основы программы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 </w:t>
      </w:r>
      <w:r w:rsidRPr="00304FDD">
        <w:rPr>
          <w:color w:val="000000"/>
          <w:sz w:val="24"/>
          <w:szCs w:val="24"/>
          <w:lang w:eastAsia="ru-RU"/>
        </w:rPr>
        <w:t>основе развития УУД в основной школе лежит системно-деятельностный подход. В соответствии с ним - именно активность об</w:t>
      </w:r>
      <w:r w:rsidRPr="00304FDD">
        <w:rPr>
          <w:color w:val="000000"/>
          <w:sz w:val="24"/>
          <w:szCs w:val="24"/>
          <w:lang w:eastAsia="ru-RU"/>
        </w:rPr>
        <w:t>у</w:t>
      </w:r>
      <w:r w:rsidRPr="00304FDD">
        <w:rPr>
          <w:color w:val="000000"/>
          <w:sz w:val="24"/>
          <w:szCs w:val="24"/>
          <w:lang w:eastAsia="ru-RU"/>
        </w:rPr>
        <w:t>чающегося признаётся основой достижения развивающих целей образования — знания не передаются в готовом виде, а добываются самими обучающимися в процессе познавательной деятельно</w:t>
      </w:r>
      <w:r>
        <w:rPr>
          <w:color w:val="000000"/>
          <w:sz w:val="24"/>
          <w:szCs w:val="24"/>
          <w:lang w:eastAsia="ru-RU"/>
        </w:rPr>
        <w:t xml:space="preserve">сти. Поэтому в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lastRenderedPageBreak/>
        <w:t>организуется работа по переходу от обучения как презе</w:t>
      </w:r>
      <w:r w:rsidRPr="00304FDD">
        <w:rPr>
          <w:color w:val="000000"/>
          <w:sz w:val="24"/>
          <w:szCs w:val="24"/>
          <w:lang w:eastAsia="ru-RU"/>
        </w:rPr>
        <w:t>н</w:t>
      </w:r>
      <w:r w:rsidRPr="00304FDD">
        <w:rPr>
          <w:color w:val="000000"/>
          <w:sz w:val="24"/>
          <w:szCs w:val="24"/>
          <w:lang w:eastAsia="ru-RU"/>
        </w:rPr>
        <w:t>тации системы знаний к активной работе обучающихся над заданиями, непосредственно св</w:t>
      </w:r>
      <w:r w:rsidRPr="00304FDD">
        <w:rPr>
          <w:color w:val="000000"/>
          <w:sz w:val="24"/>
          <w:szCs w:val="24"/>
          <w:lang w:eastAsia="ru-RU"/>
        </w:rPr>
        <w:t>я</w:t>
      </w:r>
      <w:r w:rsidRPr="00304FDD">
        <w:rPr>
          <w:color w:val="000000"/>
          <w:sz w:val="24"/>
          <w:szCs w:val="24"/>
          <w:lang w:eastAsia="ru-RU"/>
        </w:rPr>
        <w:t xml:space="preserve">занными с проблемами реальной жизни. </w:t>
      </w:r>
    </w:p>
    <w:p w:rsidR="003A4B67" w:rsidRPr="00304FD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Развитие УУД в основной школе организуется с использованием:</w:t>
      </w:r>
    </w:p>
    <w:p w:rsidR="003A4B67" w:rsidRPr="00304FDD" w:rsidRDefault="003A4B67" w:rsidP="0032349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оперативной консультационной помощи учащимся с целью формирования культ</w:t>
      </w:r>
      <w:r>
        <w:rPr>
          <w:color w:val="000000"/>
          <w:sz w:val="24"/>
          <w:szCs w:val="24"/>
          <w:lang w:eastAsia="ru-RU"/>
        </w:rPr>
        <w:t xml:space="preserve">уры учебной деятельности в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>;</w:t>
      </w:r>
    </w:p>
    <w:p w:rsidR="003A4B67" w:rsidRPr="001719A9" w:rsidRDefault="003A4B67" w:rsidP="0032349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организации исследовательской деятельности детей в форме с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вместных учебных и исследовательских работ учеников и учителей, оперативной и самостоятельной обработки результатов опытно-экспериментальной деятельности школьников под руководством учителей;</w:t>
      </w:r>
    </w:p>
    <w:p w:rsidR="003A4B67" w:rsidRPr="006D415E" w:rsidRDefault="003A4B67" w:rsidP="0032349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организации грамотного общения школьников между собой и школьников с педаг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гами, родителями и взрослыми;</w:t>
      </w:r>
    </w:p>
    <w:p w:rsidR="003A4B67" w:rsidRPr="00304FDD" w:rsidRDefault="003A4B67" w:rsidP="0032349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средств телекоммуникации, формирующих умения и навыки получения необходимой информации из разнообразных источников;</w:t>
      </w:r>
    </w:p>
    <w:p w:rsidR="003A4B67" w:rsidRPr="00304FDD" w:rsidRDefault="003A4B67" w:rsidP="0032349A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эффективного инструмента контроля и коррекции результатов развивающей деятел</w:t>
      </w:r>
      <w:r w:rsidRPr="00304FDD">
        <w:rPr>
          <w:color w:val="000000"/>
          <w:sz w:val="24"/>
          <w:szCs w:val="24"/>
          <w:lang w:eastAsia="ru-RU"/>
        </w:rPr>
        <w:t>ь</w:t>
      </w:r>
      <w:r w:rsidRPr="00304FDD">
        <w:rPr>
          <w:color w:val="000000"/>
          <w:sz w:val="24"/>
          <w:szCs w:val="24"/>
          <w:lang w:eastAsia="ru-RU"/>
        </w:rPr>
        <w:t>ности.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Развитие универсальных учебных действий в основной школе</w:t>
      </w:r>
      <w:r>
        <w:rPr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t>происходит не только в форме занятий по отдельным учебным предметам, но и в ходе внеурочной деятел</w:t>
      </w:r>
      <w:r w:rsidRPr="00304FDD">
        <w:rPr>
          <w:color w:val="000000"/>
          <w:sz w:val="24"/>
          <w:szCs w:val="24"/>
          <w:lang w:eastAsia="ru-RU"/>
        </w:rPr>
        <w:t>ь</w:t>
      </w:r>
      <w:r w:rsidRPr="00304FDD">
        <w:rPr>
          <w:color w:val="000000"/>
          <w:sz w:val="24"/>
          <w:szCs w:val="24"/>
          <w:lang w:eastAsia="ru-RU"/>
        </w:rPr>
        <w:t>ности, а также в рамках надпредметных программ курсов и дисциплин (факультативов, кружков, элективов, клубов, секций).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Среди технологий, методов и приёмов развития УУД в </w:t>
      </w:r>
      <w:r>
        <w:rPr>
          <w:color w:val="000000"/>
          <w:sz w:val="24"/>
          <w:szCs w:val="24"/>
          <w:lang w:eastAsia="ru-RU"/>
        </w:rPr>
        <w:t xml:space="preserve">основной </w:t>
      </w:r>
      <w:r w:rsidRPr="00304FDD">
        <w:rPr>
          <w:color w:val="000000"/>
          <w:sz w:val="24"/>
          <w:szCs w:val="24"/>
          <w:lang w:eastAsia="ru-RU"/>
        </w:rPr>
        <w:t xml:space="preserve">школе </w:t>
      </w:r>
      <w:r>
        <w:rPr>
          <w:color w:val="000000"/>
          <w:sz w:val="24"/>
          <w:szCs w:val="24"/>
          <w:lang w:eastAsia="ru-RU"/>
        </w:rPr>
        <w:t xml:space="preserve"> </w:t>
      </w:r>
      <w:r w:rsidRPr="00304FDD">
        <w:rPr>
          <w:color w:val="000000"/>
          <w:sz w:val="24"/>
          <w:szCs w:val="24"/>
          <w:lang w:eastAsia="ru-RU"/>
        </w:rPr>
        <w:t>особое место отводится учебным ситуациям, которые специализированы для развития опр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делённых УУД, которые могут быть построены не только на предметном содержании, но и надпредметном. Основными видами учебных ситуаций, используемыми в основной школе являются:</w:t>
      </w:r>
    </w:p>
    <w:p w:rsidR="003A4B67" w:rsidRPr="0075317E" w:rsidRDefault="003A4B67" w:rsidP="0032349A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iCs/>
          <w:color w:val="000000"/>
          <w:sz w:val="24"/>
          <w:szCs w:val="24"/>
          <w:lang w:eastAsia="ru-RU"/>
        </w:rPr>
        <w:t>ситуация-проблема</w:t>
      </w:r>
      <w:r w:rsidRPr="0075317E">
        <w:rPr>
          <w:color w:val="000000"/>
          <w:sz w:val="24"/>
          <w:szCs w:val="24"/>
          <w:lang w:eastAsia="ru-RU"/>
        </w:rPr>
        <w:t xml:space="preserve"> - прототип реальной проблемы, которая требует оперативного решения;</w:t>
      </w:r>
    </w:p>
    <w:p w:rsidR="003A4B67" w:rsidRPr="0075317E" w:rsidRDefault="003A4B67" w:rsidP="0032349A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iCs/>
          <w:color w:val="000000"/>
          <w:sz w:val="24"/>
          <w:szCs w:val="24"/>
          <w:lang w:eastAsia="ru-RU"/>
        </w:rPr>
        <w:t>ситуация-иллюстрация</w:t>
      </w:r>
      <w:r w:rsidRPr="0075317E">
        <w:rPr>
          <w:color w:val="000000"/>
          <w:sz w:val="24"/>
          <w:szCs w:val="24"/>
          <w:lang w:eastAsia="ru-RU"/>
        </w:rPr>
        <w:t xml:space="preserve"> - прототип реальной ситуации, которая включается в качестве факта в лекционный материал (визуальная образная ситуация, представленная средс</w:t>
      </w:r>
      <w:r w:rsidRPr="0075317E">
        <w:rPr>
          <w:color w:val="000000"/>
          <w:sz w:val="24"/>
          <w:szCs w:val="24"/>
          <w:lang w:eastAsia="ru-RU"/>
        </w:rPr>
        <w:t>т</w:t>
      </w:r>
      <w:r w:rsidRPr="0075317E">
        <w:rPr>
          <w:color w:val="000000"/>
          <w:sz w:val="24"/>
          <w:szCs w:val="24"/>
          <w:lang w:eastAsia="ru-RU"/>
        </w:rPr>
        <w:t>вами ИКТ, вырабатывает умение визуализировать информацию для нахождения более простого способа её решения);</w:t>
      </w:r>
    </w:p>
    <w:p w:rsidR="003A4B67" w:rsidRPr="0075317E" w:rsidRDefault="003A4B67" w:rsidP="0032349A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iCs/>
          <w:color w:val="000000"/>
          <w:sz w:val="24"/>
          <w:szCs w:val="24"/>
          <w:lang w:eastAsia="ru-RU"/>
        </w:rPr>
        <w:t>ситуация-оценка</w:t>
      </w:r>
      <w:r w:rsidRPr="0075317E">
        <w:rPr>
          <w:color w:val="000000"/>
          <w:sz w:val="24"/>
          <w:szCs w:val="24"/>
          <w:lang w:eastAsia="ru-RU"/>
        </w:rPr>
        <w:t xml:space="preserve"> - прототип реальной ситуации с готовым предполагаемым решен</w:t>
      </w:r>
      <w:r w:rsidRPr="0075317E">
        <w:rPr>
          <w:color w:val="000000"/>
          <w:sz w:val="24"/>
          <w:szCs w:val="24"/>
          <w:lang w:eastAsia="ru-RU"/>
        </w:rPr>
        <w:t>и</w:t>
      </w:r>
      <w:r w:rsidRPr="0075317E">
        <w:rPr>
          <w:color w:val="000000"/>
          <w:sz w:val="24"/>
          <w:szCs w:val="24"/>
          <w:lang w:eastAsia="ru-RU"/>
        </w:rPr>
        <w:t>ем, которое следует оценить, и предложить своё адекватное решение;</w:t>
      </w:r>
    </w:p>
    <w:p w:rsidR="003A4B67" w:rsidRPr="0075317E" w:rsidRDefault="003A4B67" w:rsidP="0032349A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iCs/>
          <w:color w:val="000000"/>
          <w:sz w:val="24"/>
          <w:szCs w:val="24"/>
          <w:lang w:eastAsia="ru-RU"/>
        </w:rPr>
        <w:t>ситуация-тренинг</w:t>
      </w:r>
      <w:r w:rsidRPr="0075317E">
        <w:rPr>
          <w:color w:val="000000"/>
          <w:sz w:val="24"/>
          <w:szCs w:val="24"/>
          <w:lang w:eastAsia="ru-RU"/>
        </w:rPr>
        <w:t xml:space="preserve"> - прототип стандартной или другой ситуации (тренинг возможно проводить как по описанию ситуации, так и по её решению).</w:t>
      </w:r>
    </w:p>
    <w:p w:rsidR="003A4B67" w:rsidRPr="0075317E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color w:val="000000"/>
          <w:sz w:val="24"/>
          <w:szCs w:val="24"/>
          <w:lang w:eastAsia="ru-RU"/>
        </w:rPr>
        <w:t>Наряду с учебными ситуациями для развития УУД в подростковой школе испол</w:t>
      </w:r>
      <w:r w:rsidRPr="0075317E">
        <w:rPr>
          <w:color w:val="000000"/>
          <w:sz w:val="24"/>
          <w:szCs w:val="24"/>
          <w:lang w:eastAsia="ru-RU"/>
        </w:rPr>
        <w:t>ь</w:t>
      </w:r>
      <w:r w:rsidRPr="0075317E">
        <w:rPr>
          <w:color w:val="000000"/>
          <w:sz w:val="24"/>
          <w:szCs w:val="24"/>
          <w:lang w:eastAsia="ru-RU"/>
        </w:rPr>
        <w:t>зуются следующие типы задач:</w:t>
      </w:r>
    </w:p>
    <w:p w:rsidR="003A4B67" w:rsidRPr="0075317E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iCs/>
          <w:color w:val="000000"/>
          <w:sz w:val="24"/>
          <w:szCs w:val="24"/>
          <w:lang w:eastAsia="ru-RU"/>
        </w:rPr>
        <w:t>На развитие личностных универсальных учебных действий:</w:t>
      </w:r>
    </w:p>
    <w:p w:rsidR="003A4B67" w:rsidRPr="0075317E" w:rsidRDefault="003A4B67" w:rsidP="0032349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color w:val="000000"/>
          <w:sz w:val="24"/>
          <w:szCs w:val="24"/>
          <w:lang w:eastAsia="ru-RU"/>
        </w:rPr>
        <w:t>на личностное самоопределение;</w:t>
      </w:r>
    </w:p>
    <w:p w:rsidR="003A4B67" w:rsidRPr="0075317E" w:rsidRDefault="003A4B67" w:rsidP="0032349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color w:val="000000"/>
          <w:sz w:val="24"/>
          <w:szCs w:val="24"/>
          <w:lang w:eastAsia="ru-RU"/>
        </w:rPr>
        <w:t>на развитие Я-концепции;</w:t>
      </w:r>
    </w:p>
    <w:p w:rsidR="003A4B67" w:rsidRPr="00304FDD" w:rsidRDefault="003A4B67" w:rsidP="0032349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5317E">
        <w:rPr>
          <w:color w:val="000000"/>
          <w:sz w:val="24"/>
          <w:szCs w:val="24"/>
          <w:lang w:eastAsia="ru-RU"/>
        </w:rPr>
        <w:t>на смыслообразование</w:t>
      </w:r>
      <w:r w:rsidRPr="00304FDD">
        <w:rPr>
          <w:color w:val="000000"/>
          <w:sz w:val="24"/>
          <w:szCs w:val="24"/>
          <w:lang w:eastAsia="ru-RU"/>
        </w:rPr>
        <w:t>;</w:t>
      </w:r>
    </w:p>
    <w:p w:rsidR="003A4B67" w:rsidRPr="00304FDD" w:rsidRDefault="003A4B67" w:rsidP="0032349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мотивацию;</w:t>
      </w:r>
    </w:p>
    <w:p w:rsidR="003A4B67" w:rsidRPr="00304FDD" w:rsidRDefault="003A4B67" w:rsidP="0032349A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нравственно-этическое оценивание.</w:t>
      </w:r>
    </w:p>
    <w:p w:rsidR="003A4B67" w:rsidRPr="00154C7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54C7D">
        <w:rPr>
          <w:iCs/>
          <w:color w:val="000000"/>
          <w:sz w:val="24"/>
          <w:szCs w:val="24"/>
          <w:lang w:eastAsia="ru-RU"/>
        </w:rPr>
        <w:t>На развитие коммуникативных универсальных учебных действий: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учёт позиции партнёра;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организацию и осуществление сотрудничества;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передачу информации и отображению предметного содержания;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тренинги коммуникативных навыков;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ролевые игры;</w:t>
      </w:r>
    </w:p>
    <w:p w:rsidR="003A4B67" w:rsidRPr="00304FDD" w:rsidRDefault="003A4B67" w:rsidP="0032349A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групповые игры.</w:t>
      </w:r>
    </w:p>
    <w:p w:rsidR="003A4B67" w:rsidRPr="00154C7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54C7D">
        <w:rPr>
          <w:iCs/>
          <w:color w:val="000000"/>
          <w:sz w:val="24"/>
          <w:szCs w:val="24"/>
          <w:lang w:eastAsia="ru-RU"/>
        </w:rPr>
        <w:t>На развитие познавательных универсальных учебных действий:</w:t>
      </w:r>
    </w:p>
    <w:p w:rsidR="003A4B67" w:rsidRPr="00304FDD" w:rsidRDefault="003A4B67" w:rsidP="0032349A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задачи и проекты на выстраивание стратегии поиска решения задач;</w:t>
      </w:r>
    </w:p>
    <w:p w:rsidR="003A4B67" w:rsidRPr="00304FDD" w:rsidRDefault="003A4B67" w:rsidP="0032349A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задачи и проекты на сравнение, оценивание;</w:t>
      </w:r>
    </w:p>
    <w:p w:rsidR="003A4B67" w:rsidRPr="00304FDD" w:rsidRDefault="003A4B67" w:rsidP="0032349A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lastRenderedPageBreak/>
        <w:t>задачи и проекты на проведение эмпирического исследования;</w:t>
      </w:r>
    </w:p>
    <w:p w:rsidR="003A4B67" w:rsidRPr="00304FDD" w:rsidRDefault="003A4B67" w:rsidP="0032349A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задачи и проекты на проведение теоретического исследования;</w:t>
      </w:r>
    </w:p>
    <w:p w:rsidR="003A4B67" w:rsidRPr="00304FDD" w:rsidRDefault="003A4B67" w:rsidP="0032349A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задачи на смысловое чтение.</w:t>
      </w:r>
    </w:p>
    <w:p w:rsidR="003A4B67" w:rsidRPr="00154C7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54C7D">
        <w:rPr>
          <w:iCs/>
          <w:color w:val="000000"/>
          <w:sz w:val="24"/>
          <w:szCs w:val="24"/>
          <w:lang w:eastAsia="ru-RU"/>
        </w:rPr>
        <w:t>На развитие регулятивных универсальных учебных действий: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планирование;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рефлексию;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ориентировку в ситуации;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прогнозирование;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целеполагание;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оценивание;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принятие решения;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самоконтроль;</w:t>
      </w:r>
    </w:p>
    <w:p w:rsidR="003A4B67" w:rsidRPr="00304FDD" w:rsidRDefault="003A4B67" w:rsidP="0032349A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на коррекцию.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Одним из основных путей повышения мотивации и развития УУД в </w:t>
      </w:r>
      <w:r>
        <w:rPr>
          <w:color w:val="000000"/>
          <w:sz w:val="24"/>
          <w:szCs w:val="24"/>
          <w:lang w:eastAsia="ru-RU"/>
        </w:rPr>
        <w:t xml:space="preserve">основной </w:t>
      </w:r>
      <w:r w:rsidRPr="00304FDD">
        <w:rPr>
          <w:color w:val="000000"/>
          <w:sz w:val="24"/>
          <w:szCs w:val="24"/>
          <w:lang w:eastAsia="ru-RU"/>
        </w:rPr>
        <w:t>шк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ле является включение обучающихся в учебно-исследовательскую и проектную деятельность, предусматривающую постановку практически значимых целей и задач учебно-исследовательской и проектной деятельности, анализ актуальности исследования; выбор средств и методов, совместное планирование деятельности учителем и обучающимися, пр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Типология форм организации проектной деятельности (проектов) обучающихся в </w:t>
      </w:r>
      <w:r>
        <w:rPr>
          <w:color w:val="000000"/>
          <w:sz w:val="24"/>
          <w:szCs w:val="24"/>
          <w:lang w:eastAsia="ru-RU"/>
        </w:rPr>
        <w:t>М</w:t>
      </w:r>
      <w:r w:rsidR="00F07506">
        <w:rPr>
          <w:color w:val="000000"/>
          <w:sz w:val="24"/>
          <w:szCs w:val="24"/>
          <w:lang w:eastAsia="ru-RU"/>
        </w:rPr>
        <w:t>А</w:t>
      </w:r>
      <w:r>
        <w:rPr>
          <w:color w:val="000000"/>
          <w:sz w:val="24"/>
          <w:szCs w:val="24"/>
          <w:lang w:eastAsia="ru-RU"/>
        </w:rPr>
        <w:t xml:space="preserve">ОУ </w:t>
      </w:r>
      <w:r w:rsidR="00F07506">
        <w:rPr>
          <w:color w:val="000000"/>
          <w:sz w:val="24"/>
          <w:szCs w:val="24"/>
          <w:lang w:eastAsia="ru-RU"/>
        </w:rPr>
        <w:t xml:space="preserve">«СОШ «12» </w:t>
      </w:r>
      <w:r w:rsidRPr="00304FDD">
        <w:rPr>
          <w:color w:val="000000"/>
          <w:sz w:val="24"/>
          <w:szCs w:val="24"/>
          <w:lang w:eastAsia="ru-RU"/>
        </w:rPr>
        <w:t>может быть представлена по следующим основаниям:</w:t>
      </w:r>
    </w:p>
    <w:p w:rsidR="003A4B67" w:rsidRPr="00304FDD" w:rsidRDefault="003A4B67" w:rsidP="0032349A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 видам проектов: информационный (поисковый), исследовательский, творческий, социальный, прикладной (практико-ориентированный), игровой (ролевой), инновац</w:t>
      </w:r>
      <w:r w:rsidRPr="00304FDD">
        <w:rPr>
          <w:color w:val="000000"/>
          <w:sz w:val="24"/>
          <w:szCs w:val="24"/>
          <w:lang w:eastAsia="ru-RU"/>
        </w:rPr>
        <w:t>и</w:t>
      </w:r>
      <w:r w:rsidRPr="00304FDD">
        <w:rPr>
          <w:color w:val="000000"/>
          <w:sz w:val="24"/>
          <w:szCs w:val="24"/>
          <w:lang w:eastAsia="ru-RU"/>
        </w:rPr>
        <w:t>онный (предполагающий организационно-экономический механизм внедрения);</w:t>
      </w:r>
    </w:p>
    <w:p w:rsidR="003A4B67" w:rsidRPr="00304FDD" w:rsidRDefault="003A4B67" w:rsidP="0032349A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 содержанию: монопредметный, метапредметный, относящийся к области знаний (нескольким областям), относящийся к области деятельности и пр.;</w:t>
      </w:r>
    </w:p>
    <w:p w:rsidR="003A4B67" w:rsidRPr="00304FDD" w:rsidRDefault="003A4B67" w:rsidP="0032349A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 количеству участников: индивидуальный, парный, малогрупповой (до 5 человек), групповой (до 15 человек), коллективн</w:t>
      </w:r>
      <w:r>
        <w:rPr>
          <w:color w:val="000000"/>
          <w:sz w:val="24"/>
          <w:szCs w:val="24"/>
          <w:lang w:eastAsia="ru-RU"/>
        </w:rPr>
        <w:t xml:space="preserve">ый (класс и более в рамках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>), муниципальный, городской, всероссийский, международный, сетевой (в рамках сложи</w:t>
      </w:r>
      <w:r w:rsidRPr="00304FDD">
        <w:rPr>
          <w:color w:val="000000"/>
          <w:sz w:val="24"/>
          <w:szCs w:val="24"/>
          <w:lang w:eastAsia="ru-RU"/>
        </w:rPr>
        <w:t>в</w:t>
      </w:r>
      <w:r w:rsidRPr="00304FDD">
        <w:rPr>
          <w:color w:val="000000"/>
          <w:sz w:val="24"/>
          <w:szCs w:val="24"/>
          <w:lang w:eastAsia="ru-RU"/>
        </w:rPr>
        <w:t>шейся партнёрской сети, в том числе в Интернете);</w:t>
      </w:r>
    </w:p>
    <w:p w:rsidR="003A4B67" w:rsidRPr="00304FDD" w:rsidRDefault="003A4B67" w:rsidP="0032349A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 длительности (продолжительности) проекта: от проекта-урока до вертикального многолетнего проекта;</w:t>
      </w:r>
    </w:p>
    <w:p w:rsidR="003A4B67" w:rsidRPr="00304FDD" w:rsidRDefault="003A4B67" w:rsidP="0032349A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 дидактической цели: ознакомление обучающихся с методами и технологиями пр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ектной деятельности.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Учитывая, что 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партнёров, преду</w:t>
      </w:r>
      <w:r>
        <w:rPr>
          <w:color w:val="000000"/>
          <w:sz w:val="24"/>
          <w:szCs w:val="24"/>
          <w:lang w:eastAsia="ru-RU"/>
        </w:rPr>
        <w:t xml:space="preserve">сматривается, что педагоги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 xml:space="preserve">: </w:t>
      </w:r>
    </w:p>
    <w:p w:rsidR="003A4B67" w:rsidRPr="00304FDD" w:rsidRDefault="003A4B67" w:rsidP="0032349A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организуют в группе отношения взаимопонимания; </w:t>
      </w:r>
    </w:p>
    <w:p w:rsidR="003A4B67" w:rsidRPr="00304FDD" w:rsidRDefault="003A4B67" w:rsidP="0032349A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проводят эффективные групповые обсуждения; </w:t>
      </w:r>
    </w:p>
    <w:p w:rsidR="003A4B67" w:rsidRPr="00304FDD" w:rsidRDefault="003A4B67" w:rsidP="0032349A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 xml:space="preserve">обеспечивают обмен знаниями между членами группы для принятия эффективных совместных решений; </w:t>
      </w:r>
    </w:p>
    <w:p w:rsidR="003A4B67" w:rsidRPr="00304FDD" w:rsidRDefault="003A4B67" w:rsidP="0032349A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оказывают помощь в чётком формулировании целей группы и стимулируют проявл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ния инициативы детей для достижения этих целей;</w:t>
      </w:r>
    </w:p>
    <w:p w:rsidR="003A4B67" w:rsidRPr="00304FDD" w:rsidRDefault="003A4B67" w:rsidP="003A4B67">
      <w:pPr>
        <w:spacing w:after="0" w:line="240" w:lineRule="auto"/>
        <w:ind w:firstLine="454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Для успешного осуществления учебно-исследовательской деятельности с обучающим</w:t>
      </w:r>
      <w:r w:rsidRPr="00304FDD">
        <w:rPr>
          <w:color w:val="000000"/>
          <w:sz w:val="24"/>
          <w:szCs w:val="24"/>
          <w:lang w:eastAsia="ru-RU"/>
        </w:rPr>
        <w:t>и</w:t>
      </w:r>
      <w:r w:rsidRPr="00304FDD">
        <w:rPr>
          <w:color w:val="000000"/>
          <w:sz w:val="24"/>
          <w:szCs w:val="24"/>
          <w:lang w:eastAsia="ru-RU"/>
        </w:rPr>
        <w:t>ся проводится работа по формированию у них следующих учебных действий: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постановка проблемы и аргументирование её актуальности;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формулировка гипотезы ис</w:t>
      </w:r>
      <w:r>
        <w:rPr>
          <w:color w:val="000000"/>
          <w:sz w:val="24"/>
          <w:szCs w:val="24"/>
          <w:lang w:eastAsia="ru-RU"/>
        </w:rPr>
        <w:t>следования и раскрытие замысла -</w:t>
      </w:r>
      <w:r w:rsidRPr="00304FDD">
        <w:rPr>
          <w:color w:val="000000"/>
          <w:sz w:val="24"/>
          <w:szCs w:val="24"/>
          <w:lang w:eastAsia="ru-RU"/>
        </w:rPr>
        <w:t xml:space="preserve"> сущности будущей де</w:t>
      </w:r>
      <w:r w:rsidRPr="00304FDD">
        <w:rPr>
          <w:color w:val="000000"/>
          <w:sz w:val="24"/>
          <w:szCs w:val="24"/>
          <w:lang w:eastAsia="ru-RU"/>
        </w:rPr>
        <w:t>я</w:t>
      </w:r>
      <w:r w:rsidRPr="00304FDD">
        <w:rPr>
          <w:color w:val="000000"/>
          <w:sz w:val="24"/>
          <w:szCs w:val="24"/>
          <w:lang w:eastAsia="ru-RU"/>
        </w:rPr>
        <w:t>тельности;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lastRenderedPageBreak/>
        <w:t>планирование исследовательских работ и выбор необходимого инструментария;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собственно проведение исследования с обязательным поэтапным контролем и ко</w:t>
      </w:r>
      <w:r w:rsidRPr="00304FDD">
        <w:rPr>
          <w:color w:val="000000"/>
          <w:sz w:val="24"/>
          <w:szCs w:val="24"/>
          <w:lang w:eastAsia="ru-RU"/>
        </w:rPr>
        <w:t>р</w:t>
      </w:r>
      <w:r w:rsidRPr="00304FDD">
        <w:rPr>
          <w:color w:val="000000"/>
          <w:sz w:val="24"/>
          <w:szCs w:val="24"/>
          <w:lang w:eastAsia="ru-RU"/>
        </w:rPr>
        <w:t>рекцией результатов работ;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оформление результатов учебно-исследовательской деятельности как конечного пр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дукта;</w:t>
      </w:r>
    </w:p>
    <w:p w:rsidR="003A4B67" w:rsidRPr="00304FDD" w:rsidRDefault="003A4B67" w:rsidP="0032349A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3A4B67" w:rsidRPr="00304FD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В зависимости от урочных и внеурочных занятий используются разные формы учебно-исследовательской деятельности.</w:t>
      </w:r>
    </w:p>
    <w:p w:rsidR="003A4B67" w:rsidRPr="00154C7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54C7D">
        <w:rPr>
          <w:iCs/>
          <w:color w:val="000000"/>
          <w:sz w:val="24"/>
          <w:szCs w:val="24"/>
          <w:lang w:eastAsia="ru-RU"/>
        </w:rPr>
        <w:t>На урочных занятиях:</w:t>
      </w:r>
    </w:p>
    <w:p w:rsidR="003A4B67" w:rsidRPr="00304FDD" w:rsidRDefault="003A4B67" w:rsidP="0032349A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урок-исслед</w:t>
      </w:r>
      <w:r>
        <w:rPr>
          <w:color w:val="000000"/>
          <w:sz w:val="24"/>
          <w:szCs w:val="24"/>
          <w:lang w:eastAsia="ru-RU"/>
        </w:rPr>
        <w:t>ование, урок-лаборатория, урок -</w:t>
      </w:r>
      <w:r w:rsidRPr="00304FDD">
        <w:rPr>
          <w:color w:val="000000"/>
          <w:sz w:val="24"/>
          <w:szCs w:val="24"/>
          <w:lang w:eastAsia="ru-RU"/>
        </w:rPr>
        <w:t xml:space="preserve"> творческий отчёт, урок изобретательс</w:t>
      </w:r>
      <w:r w:rsidRPr="00304FDD">
        <w:rPr>
          <w:color w:val="000000"/>
          <w:sz w:val="24"/>
          <w:szCs w:val="24"/>
          <w:lang w:eastAsia="ru-RU"/>
        </w:rPr>
        <w:t>т</w:t>
      </w:r>
      <w:r w:rsidRPr="00304FDD">
        <w:rPr>
          <w:color w:val="000000"/>
          <w:sz w:val="24"/>
          <w:szCs w:val="24"/>
          <w:lang w:eastAsia="ru-RU"/>
        </w:rPr>
        <w:t>ва, у</w:t>
      </w:r>
      <w:r>
        <w:rPr>
          <w:color w:val="000000"/>
          <w:sz w:val="24"/>
          <w:szCs w:val="24"/>
          <w:lang w:eastAsia="ru-RU"/>
        </w:rPr>
        <w:t>рок «Удивительное рядом», урок - рассказ об учёных, урок -</w:t>
      </w:r>
      <w:r w:rsidRPr="00304FDD">
        <w:rPr>
          <w:color w:val="000000"/>
          <w:sz w:val="24"/>
          <w:szCs w:val="24"/>
          <w:lang w:eastAsia="ru-RU"/>
        </w:rPr>
        <w:t xml:space="preserve"> защита исследовательских проектов, урок-экспертиза, урок «Патент на открытие», урок открытых мы</w:t>
      </w:r>
      <w:r w:rsidRPr="00304FDD">
        <w:rPr>
          <w:color w:val="000000"/>
          <w:sz w:val="24"/>
          <w:szCs w:val="24"/>
          <w:lang w:eastAsia="ru-RU"/>
        </w:rPr>
        <w:t>с</w:t>
      </w:r>
      <w:r w:rsidRPr="00304FDD">
        <w:rPr>
          <w:color w:val="000000"/>
          <w:sz w:val="24"/>
          <w:szCs w:val="24"/>
          <w:lang w:eastAsia="ru-RU"/>
        </w:rPr>
        <w:t>лей и другое;</w:t>
      </w:r>
    </w:p>
    <w:p w:rsidR="003A4B67" w:rsidRPr="00304FDD" w:rsidRDefault="003A4B67" w:rsidP="0032349A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учебный эксперимент, который позволяет организовать освоение таких элементов и</w:t>
      </w:r>
      <w:r w:rsidRPr="00304FDD">
        <w:rPr>
          <w:color w:val="000000"/>
          <w:sz w:val="24"/>
          <w:szCs w:val="24"/>
          <w:lang w:eastAsia="ru-RU"/>
        </w:rPr>
        <w:t>с</w:t>
      </w:r>
      <w:r w:rsidRPr="00304FDD">
        <w:rPr>
          <w:color w:val="000000"/>
          <w:sz w:val="24"/>
          <w:szCs w:val="24"/>
          <w:lang w:eastAsia="ru-RU"/>
        </w:rPr>
        <w:t>следовательской деятельности, как планирование и проведение эксперимента, обр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ботка и анализ его результатов;</w:t>
      </w:r>
    </w:p>
    <w:p w:rsidR="003A4B67" w:rsidRPr="00304FDD" w:rsidRDefault="003A4B67" w:rsidP="0032349A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домашнее задание исследовательского характера.</w:t>
      </w:r>
    </w:p>
    <w:p w:rsidR="003A4B67" w:rsidRPr="00154C7D" w:rsidRDefault="003A4B67" w:rsidP="003A4B67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154C7D">
        <w:rPr>
          <w:iCs/>
          <w:color w:val="000000"/>
          <w:sz w:val="24"/>
          <w:szCs w:val="24"/>
          <w:lang w:eastAsia="ru-RU"/>
        </w:rPr>
        <w:t>На внеурочных занятиях:</w:t>
      </w:r>
    </w:p>
    <w:p w:rsidR="003A4B67" w:rsidRPr="00304FDD" w:rsidRDefault="003A4B67" w:rsidP="0032349A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исследовательская практика обучающихся;</w:t>
      </w:r>
    </w:p>
    <w:p w:rsidR="003A4B67" w:rsidRPr="00304FDD" w:rsidRDefault="003A4B67" w:rsidP="0032349A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образовательные экспедиции -</w:t>
      </w:r>
      <w:r w:rsidRPr="00304FDD">
        <w:rPr>
          <w:color w:val="000000"/>
          <w:sz w:val="24"/>
          <w:szCs w:val="24"/>
          <w:lang w:eastAsia="ru-RU"/>
        </w:rPr>
        <w:t xml:space="preserve"> походы, поездки, экскурсии с чётко обозначенными образовательными целями, программой деятельности, продуманными формами ко</w:t>
      </w:r>
      <w:r w:rsidRPr="00304FDD">
        <w:rPr>
          <w:color w:val="000000"/>
          <w:sz w:val="24"/>
          <w:szCs w:val="24"/>
          <w:lang w:eastAsia="ru-RU"/>
        </w:rPr>
        <w:t>н</w:t>
      </w:r>
      <w:r w:rsidRPr="00304FDD">
        <w:rPr>
          <w:color w:val="000000"/>
          <w:sz w:val="24"/>
          <w:szCs w:val="24"/>
          <w:lang w:eastAsia="ru-RU"/>
        </w:rPr>
        <w:t>троля;</w:t>
      </w:r>
    </w:p>
    <w:p w:rsidR="003A4B67" w:rsidRPr="00304FDD" w:rsidRDefault="003A4B67" w:rsidP="0032349A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факультативные занятия, предполагающие углублённое изучение предмета;</w:t>
      </w:r>
    </w:p>
    <w:p w:rsidR="003A4B67" w:rsidRPr="00304FDD" w:rsidRDefault="003A4B67" w:rsidP="0032349A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научное общество учащихся -</w:t>
      </w:r>
      <w:r w:rsidRPr="00304FDD">
        <w:rPr>
          <w:color w:val="000000"/>
          <w:sz w:val="24"/>
          <w:szCs w:val="24"/>
          <w:lang w:eastAsia="ru-RU"/>
        </w:rPr>
        <w:t xml:space="preserve"> форма внеурочной деятельности, которая сочетает в с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учащимися других школ;</w:t>
      </w:r>
    </w:p>
    <w:p w:rsidR="003A4B67" w:rsidRPr="00304FDD" w:rsidRDefault="003A4B67" w:rsidP="0032349A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участие обучающихся в олимпиадах, конкурсах, конференциях, в том числе диста</w:t>
      </w:r>
      <w:r w:rsidRPr="00304FDD">
        <w:rPr>
          <w:color w:val="000000"/>
          <w:sz w:val="24"/>
          <w:szCs w:val="24"/>
          <w:lang w:eastAsia="ru-RU"/>
        </w:rPr>
        <w:t>н</w:t>
      </w:r>
      <w:r w:rsidRPr="00304FDD">
        <w:rPr>
          <w:color w:val="000000"/>
          <w:sz w:val="24"/>
          <w:szCs w:val="24"/>
          <w:lang w:eastAsia="ru-RU"/>
        </w:rPr>
        <w:t>ционных, предметных неделях, интеллектуальных марафонах.</w:t>
      </w:r>
    </w:p>
    <w:p w:rsidR="003A4B67" w:rsidRPr="00444BB1" w:rsidRDefault="003A4B67" w:rsidP="003A4B67">
      <w:p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Многообразие форм учебно-исследовательской деятельности позволяет обеспечить подли</w:t>
      </w:r>
      <w:r w:rsidRPr="00304FDD">
        <w:rPr>
          <w:color w:val="000000"/>
          <w:sz w:val="24"/>
          <w:szCs w:val="24"/>
          <w:lang w:eastAsia="ru-RU"/>
        </w:rPr>
        <w:t>н</w:t>
      </w:r>
      <w:r w:rsidRPr="00304FDD">
        <w:rPr>
          <w:color w:val="000000"/>
          <w:sz w:val="24"/>
          <w:szCs w:val="24"/>
          <w:lang w:eastAsia="ru-RU"/>
        </w:rPr>
        <w:t xml:space="preserve">ную интеграцию урочной и внеурочной деятельности обучающихся по развитию у них УУД. </w:t>
      </w:r>
    </w:p>
    <w:p w:rsidR="00C41919" w:rsidRDefault="00C41919" w:rsidP="003A4B67">
      <w:pPr>
        <w:spacing w:after="0" w:line="240" w:lineRule="auto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5. Условия и средства формирования универсальных учебных действий</w:t>
      </w:r>
    </w:p>
    <w:p w:rsidR="003E73CA" w:rsidRDefault="003E73CA" w:rsidP="003A4B67">
      <w:pPr>
        <w:spacing w:after="0" w:line="240" w:lineRule="auto"/>
        <w:jc w:val="both"/>
        <w:rPr>
          <w:bCs/>
          <w:color w:val="000000"/>
          <w:sz w:val="24"/>
          <w:szCs w:val="24"/>
          <w:lang w:eastAsia="ru-RU"/>
        </w:rPr>
      </w:pPr>
    </w:p>
    <w:p w:rsidR="003A4B67" w:rsidRDefault="003A4B67" w:rsidP="003A4B67">
      <w:pPr>
        <w:spacing w:after="0" w:line="240" w:lineRule="auto"/>
        <w:jc w:val="both"/>
        <w:rPr>
          <w:bCs/>
          <w:color w:val="000000"/>
          <w:sz w:val="24"/>
          <w:szCs w:val="24"/>
          <w:lang w:eastAsia="ru-RU"/>
        </w:rPr>
      </w:pPr>
      <w:r w:rsidRPr="00F34B15">
        <w:rPr>
          <w:bCs/>
          <w:color w:val="000000"/>
          <w:sz w:val="24"/>
          <w:szCs w:val="24"/>
          <w:lang w:eastAsia="ru-RU"/>
        </w:rPr>
        <w:t xml:space="preserve">Среди условий и средств формирования УУД в </w:t>
      </w:r>
      <w:r w:rsidR="007B646D">
        <w:rPr>
          <w:bCs/>
          <w:color w:val="000000"/>
          <w:sz w:val="24"/>
          <w:szCs w:val="24"/>
          <w:lang w:eastAsia="ru-RU"/>
        </w:rPr>
        <w:t>школе</w:t>
      </w:r>
      <w:r w:rsidRPr="00F34B15">
        <w:rPr>
          <w:bCs/>
          <w:color w:val="000000"/>
          <w:sz w:val="24"/>
          <w:szCs w:val="24"/>
          <w:lang w:eastAsia="ru-RU"/>
        </w:rPr>
        <w:t xml:space="preserve"> используются: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633"/>
        <w:gridCol w:w="2126"/>
        <w:gridCol w:w="3402"/>
      </w:tblGrid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F07506" w:rsidRPr="00F07506" w:rsidRDefault="00F07506" w:rsidP="00F07506">
            <w:pPr>
              <w:pStyle w:val="ac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/>
                <w:sz w:val="24"/>
                <w:szCs w:val="24"/>
              </w:rPr>
              <w:t>условия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spacing w:before="120" w:after="120"/>
              <w:ind w:right="-108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реализации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ind w:right="-108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Взаимопомощь, взаимоконтроль в процессе учебной деятельности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действий</w:t>
            </w:r>
          </w:p>
        </w:tc>
        <w:tc>
          <w:tcPr>
            <w:tcW w:w="3402" w:type="dxa"/>
          </w:tcPr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распределение начальных действий и операций, заданное предметным условием совместной работы;</w:t>
            </w:r>
          </w:p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обмен способами действия;</w:t>
            </w:r>
          </w:p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взаимопонимание;</w:t>
            </w:r>
          </w:p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коммуникация;</w:t>
            </w:r>
          </w:p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планирование общих способов работы;</w:t>
            </w:r>
          </w:p>
          <w:p w:rsidR="00F07506" w:rsidRPr="004141BF" w:rsidRDefault="00F07506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72" w:hanging="180"/>
            </w:pPr>
            <w:r w:rsidRPr="004141BF">
              <w:t>рефлексия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деятельность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Обмен действиями и операциями, вербальными и невербальными средствами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Сформировать умение ставить цели, определять способы и средства их достижения, учитывать позиции других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действия детей как внутри одной группы, так и между группами.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ind w:left="-108" w:right="-108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Разновозрастное сотрудничество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Младшим подросткам предоставляется новое место в системе учебных отношений: «пробую учить других», «учу себя сам»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Создает условия для опробования, анализа и обобщения освоенных учащимся средств и способов учебных действий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детей в позиции учителя и ученика, тьюторское сопровождение.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Получение конкретного запланированного результата - продукта, обладающего определёнными свойствами и необходимого для конкретного использования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способностей и сотрудничества, кооперация между детьми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Ситуации сотрудничества:</w:t>
            </w:r>
          </w:p>
          <w:p w:rsidR="00F07506" w:rsidRPr="00F07506" w:rsidRDefault="00F07506" w:rsidP="00F07506">
            <w:pPr>
              <w:pStyle w:val="11"/>
              <w:spacing w:after="200" w:line="276" w:lineRule="auto"/>
              <w:ind w:firstLine="72"/>
              <w:rPr>
                <w:sz w:val="24"/>
                <w:szCs w:val="24"/>
                <w:lang w:eastAsia="en-US"/>
              </w:rPr>
            </w:pPr>
            <w:r w:rsidRPr="00F07506">
              <w:rPr>
                <w:sz w:val="24"/>
                <w:szCs w:val="24"/>
                <w:lang w:eastAsia="en-US"/>
              </w:rPr>
              <w:t xml:space="preserve">1.  со сверстниками с распределением функций. </w:t>
            </w:r>
          </w:p>
          <w:p w:rsidR="00F07506" w:rsidRPr="00F07506" w:rsidRDefault="00F07506" w:rsidP="00F07506">
            <w:pPr>
              <w:pStyle w:val="11"/>
              <w:spacing w:after="200" w:line="276" w:lineRule="auto"/>
              <w:ind w:firstLine="72"/>
              <w:rPr>
                <w:sz w:val="24"/>
                <w:szCs w:val="24"/>
                <w:lang w:eastAsia="en-US"/>
              </w:rPr>
            </w:pPr>
            <w:r w:rsidRPr="00F07506">
              <w:rPr>
                <w:sz w:val="24"/>
                <w:szCs w:val="24"/>
                <w:lang w:eastAsia="en-US"/>
              </w:rPr>
              <w:t>2.</w:t>
            </w:r>
            <w:r w:rsidRPr="00F07506">
              <w:rPr>
                <w:b/>
                <w:sz w:val="24"/>
                <w:szCs w:val="24"/>
                <w:lang w:eastAsia="en-US"/>
              </w:rPr>
              <w:t> </w:t>
            </w:r>
            <w:r w:rsidRPr="00F07506">
              <w:rPr>
                <w:sz w:val="24"/>
                <w:szCs w:val="24"/>
                <w:lang w:eastAsia="en-US"/>
              </w:rPr>
              <w:t xml:space="preserve"> с взрослым с распределением функций. </w:t>
            </w:r>
          </w:p>
          <w:p w:rsidR="00F07506" w:rsidRPr="00F07506" w:rsidRDefault="00F07506" w:rsidP="00F07506">
            <w:pPr>
              <w:pStyle w:val="11"/>
              <w:spacing w:after="200" w:line="276" w:lineRule="auto"/>
              <w:ind w:firstLine="72"/>
              <w:rPr>
                <w:sz w:val="24"/>
                <w:szCs w:val="24"/>
                <w:lang w:eastAsia="en-US"/>
              </w:rPr>
            </w:pPr>
            <w:r w:rsidRPr="00F07506">
              <w:rPr>
                <w:sz w:val="24"/>
                <w:szCs w:val="24"/>
                <w:lang w:eastAsia="en-US"/>
              </w:rPr>
              <w:t>3.</w:t>
            </w:r>
            <w:r w:rsidRPr="00F07506">
              <w:rPr>
                <w:b/>
                <w:sz w:val="24"/>
                <w:szCs w:val="24"/>
                <w:lang w:eastAsia="en-US"/>
              </w:rPr>
              <w:t> </w:t>
            </w:r>
            <w:r w:rsidRPr="00F07506">
              <w:rPr>
                <w:sz w:val="24"/>
                <w:szCs w:val="24"/>
                <w:lang w:eastAsia="en-US"/>
              </w:rPr>
              <w:t xml:space="preserve"> со сверстниками без чёткого разделения функций.</w:t>
            </w:r>
          </w:p>
          <w:p w:rsidR="00F07506" w:rsidRPr="00F07506" w:rsidRDefault="00F07506" w:rsidP="00F07506">
            <w:pPr>
              <w:pStyle w:val="11"/>
              <w:spacing w:after="200" w:line="276" w:lineRule="auto"/>
              <w:ind w:firstLine="72"/>
              <w:rPr>
                <w:sz w:val="24"/>
                <w:szCs w:val="24"/>
                <w:lang w:eastAsia="en-US"/>
              </w:rPr>
            </w:pPr>
            <w:r w:rsidRPr="00F07506">
              <w:rPr>
                <w:sz w:val="24"/>
                <w:szCs w:val="24"/>
                <w:lang w:eastAsia="en-US"/>
              </w:rPr>
              <w:t xml:space="preserve">4. конфликтного взаимодействия со сверстниками. </w:t>
            </w:r>
          </w:p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Диалог обучающихся в устной и письменной форме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Сформировать свою точку зрения, скоординировать разные точки зрения для достижения общей цели, становление способности к самообразованию</w:t>
            </w:r>
          </w:p>
        </w:tc>
        <w:tc>
          <w:tcPr>
            <w:tcW w:w="3402" w:type="dxa"/>
          </w:tcPr>
          <w:p w:rsidR="00F07506" w:rsidRPr="004141BF" w:rsidRDefault="00F07506" w:rsidP="00F07506">
            <w:pPr>
              <w:ind w:firstLine="72"/>
              <w:jc w:val="both"/>
            </w:pPr>
            <w:r w:rsidRPr="004141BF">
              <w:t xml:space="preserve">Выделяются следующие </w:t>
            </w:r>
            <w:r w:rsidRPr="00F07506">
              <w:rPr>
                <w:i/>
              </w:rPr>
              <w:t>функции письменной дискуссии</w:t>
            </w:r>
            <w:r w:rsidRPr="004141BF">
              <w:t>:</w:t>
            </w:r>
          </w:p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 xml:space="preserve">• чтение и понимание письменно изложенной точки зрения других людей   </w:t>
            </w:r>
          </w:p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>• усиление письменного оформления мысли за счёт развития речи младших подростков, умения формулировать своё мнение так, чтобы быть понятым другими;</w:t>
            </w:r>
          </w:p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 xml:space="preserve">• письменная речь как средство развития теоретического мышления школьника </w:t>
            </w:r>
          </w:p>
          <w:p w:rsidR="00F07506" w:rsidRPr="00F07506" w:rsidRDefault="00F07506" w:rsidP="00F07506">
            <w:pPr>
              <w:pStyle w:val="ac"/>
              <w:ind w:firstLine="7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>• </w:t>
            </w: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предоставление при организации на уроке письменной дискуссии возможности высказаться всем желающим,</w:t>
            </w:r>
            <w:r w:rsidRPr="00F07506">
              <w:rPr>
                <w:sz w:val="24"/>
                <w:szCs w:val="24"/>
              </w:rPr>
              <w:t xml:space="preserve"> 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left="-108" w:right="-28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Способ психологической коррекции когнитивных и эмоционально-личностных способностей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Вырабатывать положительное отношение к другому, развивать навыки взаимодействия, создавать положительное настроение, учиться познавать себя через восприятие других, развивать положительную самооценку и другие.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Групповая игра и другие формы совместной деятельности (учебно-исследовательская, проектная, поисковая)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ind w:right="-108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Общий прием доказательства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left="-108"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Процедура, с помощью которой устанавливается истинность какого-либо суждения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Средство развития логического мышления, активизация мыслительной деятельности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>• анализ и воспроизведение готовых доказательств;</w:t>
            </w:r>
          </w:p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F07506">
              <w:rPr>
                <w:sz w:val="24"/>
                <w:szCs w:val="24"/>
              </w:rPr>
              <w:t>• опровержение предложенных доказательств;</w:t>
            </w:r>
          </w:p>
          <w:p w:rsidR="00F07506" w:rsidRPr="00F07506" w:rsidRDefault="00F07506" w:rsidP="00F07506">
            <w:pPr>
              <w:pStyle w:val="af2"/>
              <w:spacing w:line="240" w:lineRule="auto"/>
              <w:ind w:firstLine="72"/>
              <w:rPr>
                <w:sz w:val="24"/>
                <w:szCs w:val="24"/>
              </w:rPr>
            </w:pPr>
            <w:r w:rsidRPr="004141BF">
              <w:t>• </w:t>
            </w:r>
            <w:r w:rsidRPr="00F07506">
              <w:rPr>
                <w:sz w:val="24"/>
                <w:szCs w:val="24"/>
              </w:rPr>
              <w:t>самостоятельный поиск, конструирование и осуществление доказательства.</w:t>
            </w:r>
          </w:p>
        </w:tc>
      </w:tr>
      <w:tr w:rsidR="00F07506" w:rsidRPr="004141BF" w:rsidTr="00841170">
        <w:tc>
          <w:tcPr>
            <w:tcW w:w="1800" w:type="dxa"/>
          </w:tcPr>
          <w:p w:rsidR="00F07506" w:rsidRPr="00F07506" w:rsidRDefault="00F07506" w:rsidP="00F07506">
            <w:pPr>
              <w:pStyle w:val="ac"/>
              <w:ind w:right="-108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Педагогическое общение</w:t>
            </w:r>
          </w:p>
        </w:tc>
        <w:tc>
          <w:tcPr>
            <w:tcW w:w="2633" w:type="dxa"/>
          </w:tcPr>
          <w:p w:rsidR="00F07506" w:rsidRPr="00F07506" w:rsidRDefault="00F07506" w:rsidP="00F07506">
            <w:pPr>
              <w:pStyle w:val="ac"/>
              <w:ind w:left="-108" w:right="-108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Сотрудничество учителя и ученика</w:t>
            </w:r>
          </w:p>
        </w:tc>
        <w:tc>
          <w:tcPr>
            <w:tcW w:w="2126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действий, формирование самосознания и чувства взрослости</w:t>
            </w:r>
          </w:p>
        </w:tc>
        <w:tc>
          <w:tcPr>
            <w:tcW w:w="3402" w:type="dxa"/>
          </w:tcPr>
          <w:p w:rsidR="00F07506" w:rsidRPr="00F07506" w:rsidRDefault="00F07506" w:rsidP="00F07506">
            <w:pPr>
              <w:pStyle w:val="ac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506">
              <w:rPr>
                <w:rFonts w:ascii="Times New Roman" w:hAnsi="Times New Roman" w:cs="Times New Roman"/>
                <w:sz w:val="24"/>
                <w:szCs w:val="24"/>
              </w:rPr>
              <w:t>Партнерская позиция педагога и ученика на различных этапах организации учебного процесса: целеполагание, выбор форм и методов работы, рефлексия.</w:t>
            </w:r>
          </w:p>
        </w:tc>
      </w:tr>
    </w:tbl>
    <w:p w:rsidR="00056A99" w:rsidRDefault="00056A99" w:rsidP="003A4B67">
      <w:pPr>
        <w:spacing w:after="0" w:line="240" w:lineRule="auto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3A4B67" w:rsidRPr="0075317E" w:rsidRDefault="003A4B67" w:rsidP="003A4B67">
      <w:pPr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75317E">
        <w:rPr>
          <w:b/>
          <w:bCs/>
          <w:color w:val="000000"/>
          <w:sz w:val="24"/>
          <w:szCs w:val="24"/>
          <w:lang w:eastAsia="ru-RU"/>
        </w:rPr>
        <w:t>6. Мониторинг успешности программы</w:t>
      </w:r>
    </w:p>
    <w:p w:rsidR="003A4B67" w:rsidRPr="00304FDD" w:rsidRDefault="003A4B67" w:rsidP="003A4B67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Учитывая, что согласно ФГОС к результатам индивидуальных достижений обуча</w:t>
      </w:r>
      <w:r w:rsidRPr="00304FDD">
        <w:rPr>
          <w:color w:val="000000"/>
          <w:sz w:val="24"/>
          <w:szCs w:val="24"/>
          <w:lang w:eastAsia="ru-RU"/>
        </w:rPr>
        <w:t>ю</w:t>
      </w:r>
      <w:r w:rsidRPr="00304FDD">
        <w:rPr>
          <w:color w:val="000000"/>
          <w:sz w:val="24"/>
          <w:szCs w:val="24"/>
          <w:lang w:eastAsia="ru-RU"/>
        </w:rPr>
        <w:t>щихся, не подлежащим итоговой оценке качества освоения основной образовательной пр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граммы основного общего образования, относятся: ценностные ориентации обучающегося; индивидуальные личностные характеристики, в том числе патриотизм, толерантность, гум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низм и др., то система отслеживания этих и других личностных результатов учебной де</w:t>
      </w:r>
      <w:r w:rsidRPr="00304FDD">
        <w:rPr>
          <w:color w:val="000000"/>
          <w:sz w:val="24"/>
          <w:szCs w:val="24"/>
          <w:lang w:eastAsia="ru-RU"/>
        </w:rPr>
        <w:t>я</w:t>
      </w:r>
      <w:r w:rsidRPr="00304FDD">
        <w:rPr>
          <w:color w:val="000000"/>
          <w:sz w:val="24"/>
          <w:szCs w:val="24"/>
          <w:lang w:eastAsia="ru-RU"/>
        </w:rPr>
        <w:t>тельности обучающихся осуществляется в ходе различных мониторинговых исследований».</w:t>
      </w:r>
    </w:p>
    <w:p w:rsidR="003A4B67" w:rsidRPr="00304FDD" w:rsidRDefault="003A4B67" w:rsidP="003A4B67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Для отслеживания в основной школе сформированности личностных и м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тапредметных учебных действий используется чаще всего различные методики (стандартизированные тесты, анкеты, опросники, проективные методики</w:t>
      </w:r>
      <w:r w:rsidRPr="00BB3EEC">
        <w:rPr>
          <w:color w:val="000000"/>
          <w:sz w:val="24"/>
          <w:szCs w:val="24"/>
          <w:lang w:eastAsia="ru-RU"/>
        </w:rPr>
        <w:t>). В случае разработки и пр</w:t>
      </w:r>
      <w:r w:rsidRPr="00BB3EEC">
        <w:rPr>
          <w:color w:val="000000"/>
          <w:sz w:val="24"/>
          <w:szCs w:val="24"/>
          <w:lang w:eastAsia="ru-RU"/>
        </w:rPr>
        <w:t>е</w:t>
      </w:r>
      <w:r>
        <w:rPr>
          <w:color w:val="000000"/>
          <w:sz w:val="24"/>
          <w:szCs w:val="24"/>
          <w:lang w:eastAsia="ru-RU"/>
        </w:rPr>
        <w:t xml:space="preserve">доставления </w:t>
      </w:r>
      <w:r w:rsidR="007B646D">
        <w:rPr>
          <w:color w:val="000000"/>
          <w:sz w:val="24"/>
          <w:szCs w:val="24"/>
          <w:lang w:eastAsia="ru-RU"/>
        </w:rPr>
        <w:t>школе</w:t>
      </w:r>
      <w:r w:rsidRPr="00BB3EEC">
        <w:rPr>
          <w:color w:val="000000"/>
          <w:sz w:val="24"/>
          <w:szCs w:val="24"/>
          <w:lang w:eastAsia="ru-RU"/>
        </w:rPr>
        <w:t xml:space="preserve"> типовых заданий, проверяющие конкретные универсальные учебные действия, то они могут стать основным инструментом оценки сформированности УУД</w:t>
      </w:r>
      <w:r w:rsidR="006A305B">
        <w:rPr>
          <w:color w:val="000000"/>
          <w:sz w:val="24"/>
          <w:szCs w:val="24"/>
          <w:lang w:eastAsia="ru-RU"/>
        </w:rPr>
        <w:t xml:space="preserve"> </w:t>
      </w:r>
      <w:r w:rsidR="006A305B" w:rsidRPr="00272F00">
        <w:rPr>
          <w:color w:val="000000"/>
          <w:sz w:val="24"/>
          <w:szCs w:val="24"/>
          <w:lang w:eastAsia="ru-RU"/>
        </w:rPr>
        <w:t xml:space="preserve">(Приложение </w:t>
      </w:r>
      <w:r w:rsidR="00272F00" w:rsidRPr="00272F00">
        <w:rPr>
          <w:color w:val="000000"/>
          <w:sz w:val="24"/>
          <w:szCs w:val="24"/>
          <w:lang w:eastAsia="ru-RU"/>
        </w:rPr>
        <w:t>4</w:t>
      </w:r>
      <w:r w:rsidR="006A305B" w:rsidRPr="00272F00">
        <w:rPr>
          <w:color w:val="000000"/>
          <w:sz w:val="24"/>
          <w:szCs w:val="24"/>
          <w:lang w:eastAsia="ru-RU"/>
        </w:rPr>
        <w:t>)</w:t>
      </w:r>
      <w:r w:rsidRPr="00272F00">
        <w:rPr>
          <w:color w:val="000000"/>
          <w:sz w:val="24"/>
          <w:szCs w:val="24"/>
          <w:lang w:eastAsia="ru-RU"/>
        </w:rPr>
        <w:t>.</w:t>
      </w:r>
    </w:p>
    <w:p w:rsidR="003A4B67" w:rsidRDefault="003A4B67" w:rsidP="003A4B67">
      <w:pPr>
        <w:spacing w:line="240" w:lineRule="auto"/>
      </w:pPr>
    </w:p>
    <w:p w:rsidR="003E73CA" w:rsidRDefault="003E73CA" w:rsidP="003A4B67">
      <w:pPr>
        <w:spacing w:line="240" w:lineRule="auto"/>
      </w:pPr>
    </w:p>
    <w:p w:rsidR="003E73CA" w:rsidRDefault="003E73CA" w:rsidP="003A4B67">
      <w:pPr>
        <w:spacing w:line="240" w:lineRule="auto"/>
      </w:pPr>
    </w:p>
    <w:p w:rsidR="003E73CA" w:rsidRDefault="003E73CA" w:rsidP="003A4B67">
      <w:pPr>
        <w:spacing w:line="240" w:lineRule="auto"/>
      </w:pPr>
    </w:p>
    <w:p w:rsidR="00AF405C" w:rsidRDefault="006A1EAC" w:rsidP="00E5492D">
      <w:pPr>
        <w:spacing w:line="240" w:lineRule="auto"/>
        <w:jc w:val="both"/>
      </w:pPr>
      <w:r>
        <w:rPr>
          <w:b/>
          <w:sz w:val="24"/>
          <w:szCs w:val="24"/>
        </w:rPr>
        <w:lastRenderedPageBreak/>
        <w:t>2.2.</w:t>
      </w:r>
      <w:hyperlink r:id="rId12" w:anchor="_Toc345944571#_Toc345944571" w:history="1">
        <w:r w:rsidRPr="006A1EAC">
          <w:rPr>
            <w:rStyle w:val="a3"/>
            <w:b/>
            <w:noProof/>
            <w:color w:val="auto"/>
            <w:sz w:val="24"/>
            <w:szCs w:val="24"/>
            <w:u w:val="none"/>
          </w:rPr>
          <w:t xml:space="preserve"> Программы отдельных учебных предметов </w:t>
        </w:r>
      </w:hyperlink>
    </w:p>
    <w:p w:rsidR="006A305B" w:rsidRPr="00C446A8" w:rsidRDefault="006A305B" w:rsidP="00C41919">
      <w:pPr>
        <w:spacing w:after="0" w:line="240" w:lineRule="auto"/>
        <w:jc w:val="both"/>
        <w:rPr>
          <w:rStyle w:val="Zag11"/>
          <w:rFonts w:eastAsia="@Arial Unicode MS"/>
          <w:color w:val="000000"/>
        </w:rPr>
      </w:pPr>
      <w:r>
        <w:rPr>
          <w:sz w:val="24"/>
          <w:szCs w:val="24"/>
          <w:lang w:eastAsia="ru-RU"/>
        </w:rPr>
        <w:tab/>
      </w:r>
      <w:r w:rsidRPr="00C446A8">
        <w:rPr>
          <w:rStyle w:val="Zag11"/>
          <w:rFonts w:eastAsia="@Arial Unicode MS"/>
          <w:color w:val="000000"/>
        </w:rPr>
        <w:t>Программы отдельных учебных предметов и курсов обеспечивают</w:t>
      </w:r>
      <w:r>
        <w:rPr>
          <w:rStyle w:val="Zag11"/>
          <w:rFonts w:eastAsia="@Arial Unicode MS"/>
          <w:color w:val="000000"/>
        </w:rPr>
        <w:t xml:space="preserve"> </w:t>
      </w:r>
      <w:r w:rsidRPr="00C446A8">
        <w:rPr>
          <w:rStyle w:val="Zag11"/>
          <w:rFonts w:eastAsia="@Arial Unicode MS"/>
          <w:color w:val="000000"/>
        </w:rPr>
        <w:t>достижение планируемых результатов освоения основной образовательной</w:t>
      </w:r>
      <w:r>
        <w:rPr>
          <w:rStyle w:val="Zag11"/>
          <w:rFonts w:eastAsia="@Arial Unicode MS"/>
          <w:color w:val="000000"/>
        </w:rPr>
        <w:t xml:space="preserve"> </w:t>
      </w:r>
      <w:r w:rsidRPr="00C446A8">
        <w:rPr>
          <w:rStyle w:val="Zag11"/>
          <w:rFonts w:eastAsia="@Arial Unicode MS"/>
          <w:color w:val="000000"/>
        </w:rPr>
        <w:t>программы начального общего образования.</w:t>
      </w:r>
      <w:r>
        <w:rPr>
          <w:rStyle w:val="Zag11"/>
          <w:rFonts w:eastAsia="@Arial Unicode MS"/>
          <w:color w:val="000000"/>
        </w:rPr>
        <w:t xml:space="preserve"> </w:t>
      </w:r>
    </w:p>
    <w:p w:rsidR="006A305B" w:rsidRPr="003664F5" w:rsidRDefault="006A305B" w:rsidP="00C41919">
      <w:pPr>
        <w:spacing w:after="0" w:line="240" w:lineRule="auto"/>
        <w:jc w:val="both"/>
        <w:rPr>
          <w:rStyle w:val="Zag11"/>
          <w:rFonts w:eastAsia="@Arial Unicode MS"/>
          <w:b/>
          <w:color w:val="000000"/>
        </w:rPr>
      </w:pPr>
      <w:r>
        <w:rPr>
          <w:sz w:val="26"/>
          <w:szCs w:val="26"/>
        </w:rPr>
        <w:tab/>
      </w:r>
      <w:r w:rsidRPr="00C446A8">
        <w:rPr>
          <w:rFonts w:eastAsia="@Arial Unicode MS"/>
          <w:color w:val="000000"/>
        </w:rPr>
        <w:t>Программы созданы по всем предметам учебного плана на основе федерального</w:t>
      </w:r>
      <w:r w:rsidRPr="00E23BDE">
        <w:rPr>
          <w:rStyle w:val="Zag11"/>
          <w:rFonts w:eastAsia="@Arial Unicode MS"/>
        </w:rPr>
        <w:t xml:space="preserve"> компонента государственного стандарта начального общего образования.</w:t>
      </w:r>
      <w:r>
        <w:rPr>
          <w:color w:val="000000"/>
        </w:rPr>
        <w:t xml:space="preserve"> </w:t>
      </w:r>
      <w:r>
        <w:rPr>
          <w:rStyle w:val="Zag11"/>
          <w:rFonts w:eastAsia="@Arial Unicode MS"/>
          <w:color w:val="000000"/>
        </w:rPr>
        <w:t>П</w:t>
      </w:r>
      <w:r w:rsidRPr="001E44D1">
        <w:rPr>
          <w:rStyle w:val="Zag11"/>
          <w:rFonts w:eastAsia="@Arial Unicode MS"/>
          <w:color w:val="000000"/>
        </w:rPr>
        <w:t xml:space="preserve">рограмма </w:t>
      </w:r>
      <w:r>
        <w:rPr>
          <w:rStyle w:val="Zag11"/>
          <w:rFonts w:eastAsia="@Arial Unicode MS"/>
          <w:color w:val="000000"/>
        </w:rPr>
        <w:t xml:space="preserve">по отдельному предмету (курсу) </w:t>
      </w:r>
      <w:r w:rsidRPr="001E44D1">
        <w:rPr>
          <w:rStyle w:val="Zag11"/>
          <w:rFonts w:eastAsia="@Arial Unicode MS"/>
          <w:color w:val="000000"/>
        </w:rPr>
        <w:t xml:space="preserve">включает </w:t>
      </w:r>
      <w:r w:rsidRPr="003664F5">
        <w:rPr>
          <w:rStyle w:val="Zag11"/>
          <w:rFonts w:eastAsia="@Arial Unicode MS"/>
          <w:b/>
          <w:color w:val="000000"/>
        </w:rPr>
        <w:t>следующие разделы</w:t>
      </w:r>
      <w:r w:rsidRPr="00C71775">
        <w:rPr>
          <w:rStyle w:val="Zag11"/>
          <w:rFonts w:eastAsia="@Arial Unicode MS"/>
          <w:b/>
          <w:color w:val="000000"/>
        </w:rPr>
        <w:t>:</w:t>
      </w:r>
      <w:r>
        <w:rPr>
          <w:rStyle w:val="Zag11"/>
          <w:rFonts w:eastAsia="@Arial Unicode MS"/>
          <w:b/>
          <w:color w:val="000000"/>
        </w:rPr>
        <w:t xml:space="preserve"> </w:t>
      </w:r>
    </w:p>
    <w:p w:rsidR="006A305B" w:rsidRPr="001E44D1" w:rsidRDefault="006A305B" w:rsidP="00C41919">
      <w:pPr>
        <w:tabs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eastAsia="@Arial Unicode MS"/>
          <w:color w:val="000000"/>
        </w:rPr>
      </w:pPr>
      <w:r w:rsidRPr="001E44D1">
        <w:rPr>
          <w:rStyle w:val="Zag11"/>
          <w:rFonts w:eastAsia="@Arial Unicode MS"/>
          <w:color w:val="000000"/>
        </w:rPr>
        <w:t xml:space="preserve">— </w:t>
      </w:r>
      <w:r w:rsidRPr="001E44D1">
        <w:rPr>
          <w:rStyle w:val="Zag11"/>
          <w:rFonts w:eastAsia="@Arial Unicode MS"/>
          <w:i/>
          <w:iCs/>
          <w:color w:val="000000"/>
        </w:rPr>
        <w:t>пояснительную записку</w:t>
      </w:r>
      <w:r w:rsidRPr="001E44D1">
        <w:rPr>
          <w:rStyle w:val="Zag11"/>
          <w:rFonts w:eastAsia="@Arial Unicode MS"/>
          <w:color w:val="000000"/>
        </w:rPr>
        <w:t>, в которой даётся общая характеристика предмета, ценностные ориентиры содержания учебного предмета, место учебного предмета в учебном плане, результаты изучения учебного предмета;</w:t>
      </w:r>
    </w:p>
    <w:p w:rsidR="006A305B" w:rsidRPr="001E44D1" w:rsidRDefault="006A305B" w:rsidP="00C41919">
      <w:pPr>
        <w:tabs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eastAsia="@Arial Unicode MS"/>
          <w:color w:val="000000"/>
        </w:rPr>
      </w:pPr>
      <w:r w:rsidRPr="001E44D1">
        <w:rPr>
          <w:rStyle w:val="Zag11"/>
          <w:rFonts w:eastAsia="@Arial Unicode MS"/>
          <w:color w:val="000000"/>
        </w:rPr>
        <w:t xml:space="preserve">— </w:t>
      </w:r>
      <w:r w:rsidRPr="001E44D1">
        <w:rPr>
          <w:rStyle w:val="Zag11"/>
          <w:rFonts w:eastAsia="@Arial Unicode MS"/>
          <w:i/>
          <w:iCs/>
          <w:color w:val="000000"/>
        </w:rPr>
        <w:t>основное содержание обучения</w:t>
      </w:r>
      <w:r w:rsidRPr="001E44D1">
        <w:rPr>
          <w:rStyle w:val="Zag11"/>
          <w:rFonts w:eastAsia="@Arial Unicode MS"/>
          <w:color w:val="000000"/>
        </w:rPr>
        <w:t>, включающее перечень изучаемого учебного материала. Курсивом обозначены темы для ознакомления, способствующие расширению кругозора младших школьников. Материал этих тем не является обязательным для усвоения (даётся учителем, исходя из уровня подготовленности и познавательных интересов учеников) и не выносится в требования, предъявляемые к учащимся;</w:t>
      </w:r>
    </w:p>
    <w:p w:rsidR="006A305B" w:rsidRPr="001E44D1" w:rsidRDefault="006A305B" w:rsidP="00C41919">
      <w:pPr>
        <w:tabs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eastAsia="@Arial Unicode MS"/>
          <w:color w:val="000000"/>
        </w:rPr>
      </w:pPr>
      <w:r w:rsidRPr="001E44D1">
        <w:rPr>
          <w:rStyle w:val="Zag11"/>
          <w:rFonts w:eastAsia="@Arial Unicode MS"/>
          <w:color w:val="000000"/>
        </w:rPr>
        <w:t>—</w:t>
      </w:r>
      <w:r>
        <w:rPr>
          <w:rStyle w:val="Zag11"/>
          <w:rFonts w:eastAsia="@Arial Unicode MS"/>
          <w:color w:val="000000"/>
        </w:rPr>
        <w:t xml:space="preserve"> </w:t>
      </w:r>
      <w:r w:rsidRPr="001E44D1">
        <w:rPr>
          <w:rStyle w:val="Zag11"/>
          <w:rFonts w:eastAsia="@Arial Unicode MS"/>
          <w:i/>
          <w:iCs/>
          <w:color w:val="000000"/>
        </w:rPr>
        <w:t>тематическо</w:t>
      </w:r>
      <w:r>
        <w:rPr>
          <w:rStyle w:val="Zag11"/>
          <w:rFonts w:eastAsia="@Arial Unicode MS"/>
          <w:i/>
          <w:iCs/>
          <w:color w:val="000000"/>
        </w:rPr>
        <w:t>е</w:t>
      </w:r>
      <w:r w:rsidRPr="001E44D1">
        <w:rPr>
          <w:rStyle w:val="Zag11"/>
          <w:rFonts w:eastAsia="@Arial Unicode MS"/>
          <w:i/>
          <w:iCs/>
          <w:color w:val="000000"/>
        </w:rPr>
        <w:t xml:space="preserve"> планировани</w:t>
      </w:r>
      <w:r>
        <w:rPr>
          <w:rStyle w:val="Zag11"/>
          <w:rFonts w:eastAsia="@Arial Unicode MS"/>
          <w:i/>
          <w:iCs/>
          <w:color w:val="000000"/>
        </w:rPr>
        <w:t>е</w:t>
      </w:r>
      <w:r w:rsidRPr="001E44D1">
        <w:rPr>
          <w:rStyle w:val="Zag11"/>
          <w:rFonts w:eastAsia="@Arial Unicode MS"/>
          <w:color w:val="000000"/>
        </w:rPr>
        <w:t>, в котор</w:t>
      </w:r>
      <w:r>
        <w:rPr>
          <w:rStyle w:val="Zag11"/>
          <w:rFonts w:eastAsia="@Arial Unicode MS"/>
          <w:color w:val="000000"/>
        </w:rPr>
        <w:t>ом</w:t>
      </w:r>
      <w:r w:rsidRPr="001E44D1">
        <w:rPr>
          <w:rStyle w:val="Zag11"/>
          <w:rFonts w:eastAsia="@Arial Unicode MS"/>
          <w:color w:val="000000"/>
        </w:rPr>
        <w:t xml:space="preserve"> дано ориентировочное распределение учебных </w:t>
      </w:r>
      <w:r>
        <w:rPr>
          <w:rStyle w:val="Zag11"/>
          <w:rFonts w:eastAsia="@Arial Unicode MS"/>
          <w:color w:val="000000"/>
        </w:rPr>
        <w:t>часов по крупным разделам курса</w:t>
      </w:r>
      <w:r w:rsidRPr="001E44D1">
        <w:rPr>
          <w:rStyle w:val="Zag11"/>
          <w:rFonts w:eastAsia="@Arial Unicode MS"/>
          <w:color w:val="000000"/>
        </w:rPr>
        <w:t>;</w:t>
      </w:r>
    </w:p>
    <w:p w:rsidR="006A305B" w:rsidRPr="001B33ED" w:rsidRDefault="006A305B" w:rsidP="00C41919">
      <w:pPr>
        <w:tabs>
          <w:tab w:val="left" w:leader="dot" w:pos="624"/>
        </w:tabs>
        <w:spacing w:after="0" w:line="240" w:lineRule="auto"/>
        <w:ind w:firstLine="851"/>
        <w:jc w:val="both"/>
        <w:rPr>
          <w:rFonts w:eastAsia="@Arial Unicode MS"/>
          <w:color w:val="000000"/>
        </w:rPr>
      </w:pPr>
      <w:r w:rsidRPr="001E44D1">
        <w:rPr>
          <w:rStyle w:val="Zag11"/>
          <w:rFonts w:eastAsia="@Arial Unicode MS"/>
          <w:color w:val="000000"/>
        </w:rPr>
        <w:t xml:space="preserve">— </w:t>
      </w:r>
      <w:r w:rsidRPr="001E44D1">
        <w:rPr>
          <w:rStyle w:val="Zag11"/>
          <w:rFonts w:eastAsia="@Arial Unicode MS"/>
          <w:i/>
          <w:iCs/>
          <w:color w:val="000000"/>
        </w:rPr>
        <w:t>рекомендации</w:t>
      </w:r>
      <w:r w:rsidRPr="001E44D1">
        <w:rPr>
          <w:rStyle w:val="Zag11"/>
          <w:rFonts w:eastAsia="@Arial Unicode MS"/>
          <w:color w:val="000000"/>
        </w:rPr>
        <w:t xml:space="preserve"> по материально-техническому обеспечению учебного предмета.</w:t>
      </w:r>
    </w:p>
    <w:p w:rsidR="00A6042B" w:rsidRDefault="006A305B" w:rsidP="00C41919">
      <w:pPr>
        <w:spacing w:after="0" w:line="240" w:lineRule="auto"/>
        <w:ind w:left="36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</w:t>
      </w:r>
      <w:r w:rsidR="00EE0461">
        <w:rPr>
          <w:color w:val="000000"/>
          <w:sz w:val="24"/>
          <w:szCs w:val="24"/>
          <w:lang w:eastAsia="ru-RU"/>
        </w:rPr>
        <w:t>(См. приложение Учебные  программы  по предметам: «Русский язык», «Литература», «Английский  язык», «Французский язык», «Немецкий язык», «История », «Обществознание», «География», «Математика», «Информатика», «Физика», «Биология», «Химия», «Изобразительное искусство», «Музыка», «Технология», «Физическая культура»,  «Основы безопасности жизнедеятельности» и др.</w:t>
      </w:r>
      <w:r w:rsidR="00841170">
        <w:rPr>
          <w:color w:val="000000"/>
          <w:sz w:val="24"/>
          <w:szCs w:val="24"/>
          <w:lang w:eastAsia="ru-RU"/>
        </w:rPr>
        <w:t>).</w:t>
      </w:r>
    </w:p>
    <w:p w:rsidR="006504C1" w:rsidRDefault="006504C1" w:rsidP="003A4B67">
      <w:pPr>
        <w:spacing w:after="0" w:line="240" w:lineRule="auto"/>
        <w:ind w:left="360"/>
        <w:jc w:val="both"/>
        <w:rPr>
          <w:color w:val="000000"/>
          <w:sz w:val="24"/>
          <w:szCs w:val="24"/>
          <w:lang w:eastAsia="ru-RU"/>
        </w:rPr>
      </w:pPr>
    </w:p>
    <w:p w:rsidR="006504C1" w:rsidRPr="00A6042B" w:rsidRDefault="006504C1" w:rsidP="003A4B67">
      <w:pPr>
        <w:spacing w:after="0" w:line="240" w:lineRule="auto"/>
        <w:ind w:left="360"/>
        <w:jc w:val="both"/>
        <w:rPr>
          <w:color w:val="000000"/>
          <w:sz w:val="24"/>
          <w:szCs w:val="24"/>
          <w:lang w:eastAsia="ru-RU"/>
        </w:rPr>
      </w:pPr>
    </w:p>
    <w:p w:rsidR="006504C1" w:rsidRPr="00767A21" w:rsidRDefault="006504C1" w:rsidP="00E5492D">
      <w:pPr>
        <w:pStyle w:val="aa"/>
        <w:jc w:val="both"/>
        <w:rPr>
          <w:b/>
        </w:rPr>
      </w:pPr>
      <w:r w:rsidRPr="00767A21">
        <w:rPr>
          <w:b/>
        </w:rPr>
        <w:t>2.3</w:t>
      </w:r>
      <w:r w:rsidR="00E5492D" w:rsidRPr="00767A21">
        <w:rPr>
          <w:b/>
        </w:rPr>
        <w:t>.</w:t>
      </w:r>
      <w:r w:rsidRPr="00767A21">
        <w:rPr>
          <w:b/>
        </w:rPr>
        <w:t xml:space="preserve"> Программа воспитания и социализации  обучащихся на ступени основного общего образования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Программа воспитания и социализации обучающихся на уровне основного общего образования МАОУ «СОШ № 12» (далее Программа) разработана в соответствии с Конституцией РФ, ст. 28, ст. 29 (о свободе совести и о свободе информации), Федеральным законом «О свободе совести и религиозных объединениях» (ст. 3, п. 1, ст. 5, п. 4), Федеральным Законом от 29.12.2012 №273-ФЗ «Об образовании в Российской Федерации», Международной конвенцией «О правах ребенка» 1989 г., «Всеобщей декларацией прав человека», Гражданским кодексом РФ, «Основами законодательства РФ о культуре», Федерального государственного образовательного стандарта основного общего образования, на основании Программы духовно-нравственного развития и воспитания личности гражданина России, Фундаментальное ядро содержания общего образования, Государственной программы «Патриотическое воспитание граждан Российской Федерации на 2011-2015 года», Федерального закона «Об охране окружающей среды» от 10.01.2002 года №7 – ФЗ (статьи 71-74), Государственная программа РФ «Развитие образования» на 2013-2020 гг. и другими законодательными актами и нормативными документами, касающимися сфер образования и культуры. 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Программа воспитания и социализации учащихся является актуальной и отвечает требованиям ФГОС второго поколения. Необходимость данной программы вызвана как позитивными, так и негативными тенденциями развития российского общества. 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 одной стороны, усиливаются демократические процессы в различных сферах общественной жизни, развивается диалог культур, Россия активно включается в мировое сообщество. Все это повышает социальный запрос на духовно-нравственную, творческую, деятельную, развивающуюся личность.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С другой стороны, падает уровень духовной культуры общества, подрастающего поколения. Несмотря на установленные нормы и приоритеты, у российских граждан отсутствуют нравственно-ориентированные ценности, привлекательной становится «легкая культура», освоение которой, не требует от человека серьезной умственной и </w:t>
      </w:r>
      <w:r w:rsidRPr="00767A21">
        <w:rPr>
          <w:sz w:val="24"/>
          <w:szCs w:val="24"/>
          <w:lang w:eastAsia="ru-RU"/>
        </w:rPr>
        <w:lastRenderedPageBreak/>
        <w:t>душевной работы, проявляются низкая культура чувств, незначительный интерес к истории, идет процесс углубления противоречий между старшим и молодым поколением.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В российском обществе стал ощущаться недостаток принимаемых большинством граждан принципов и правил жизни, отсутствует согласие в вопросах корректного и конструктивного социального поведения, выбора жизненных ориентиров. 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Программа воспитания и социализации призвана обеспечить ценностно-смысловую определенность духовно-нравственного развития и воспитания личности обучающихся школы, позволит педагогам школы сконструировать и смоделировать воспитательное пространство личности, развернуть в социальном пространстве школы, создать основы взаимодействия школы с другими субъектами социализации – семьей, общественными организациями, религиозными объединениями, учреждениями дополнительного образования, культуры, спорта, средствами массовой информации.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Социализация личности – сложное социальное явление, которое длится в течение всей жизни конкретного человека и которое рассматривается учеными как процесс, и отношение, и способ, и результат личностного развития человека в социуме, общении и деятельности.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Успех социализации обучающегося будет зависеть от того, насколько развиты нравственные качества и духовная культура личности. 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Задачи воспитания и социализации обучающихся классифицированы по направлениям, каждое из которых раскрывает особенности развития личности гражданина России.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Цель воспитания и социализации личности учащегося </w:t>
      </w:r>
      <w:r w:rsidRPr="00767A21">
        <w:rPr>
          <w:sz w:val="24"/>
          <w:szCs w:val="24"/>
          <w:lang w:eastAsia="ru-RU"/>
        </w:rPr>
        <w:t>– воспитание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Программа направлена на: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-обеспечение духовно-нравственного развития и воспитания,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-освоение обучающимися социального опыта, основных социальных ролей, соответствующих ведущей деятельности данного возраста, норм и правил общественного поведения;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-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и развитие знаний, установок, личностных ориентиров и норм здорового и безопасного образа жизни, с целью сохранения и укрепления физического, психологического и социального здоровья обучающихся,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программы;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- формирование экологической культуры. 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Итак, условием для воспитания и социализации подростка является развитие общей культуры личности по всем вышеперечисленным направлениям, которые реализуются не изолированно, а проникают одно в другое, пересекаются и дополняют друг друга.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ПРОГРАММА ДУХОВНО-НРАВСТВЕННОГО РАЗВИТИЯ, ВОСПИТАНИЯ ОБУЧАЮЩИХСЯ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внеучебную, социально-значимую деятельность обучающихся, основанного на системе духовных идеалов, ценностей, моральных приоритетов, реализуемого в совместно </w:t>
      </w:r>
      <w:r w:rsidRPr="00767A21">
        <w:rPr>
          <w:sz w:val="24"/>
          <w:szCs w:val="24"/>
          <w:lang w:eastAsia="ru-RU"/>
        </w:rPr>
        <w:lastRenderedPageBreak/>
        <w:t>социально-педагогической деятельности школы, семьи и других субъектов общественной жизни.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Вопрос духовно-нравственного воспитания детей является одной из ключевых проблем, стоящих перед родителями, обществом и государством в целом. 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Потребности современного общества возлагают на школу задачи не только качественного обучения, но и воспитания Человека высоконравственного, духовно богатого, способного адаптироваться к процессам, происходящим в современном мире. Воспитание является одним из важнейших компонентов образования в интересах человека, общества, государства.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Образованию отводится ключевая роль в духовно-нравственной консолидации российского общества, его сплочении перед лицом внешних и внутренних вызовов, в укреплении социальной солидарности, в повышении уровня доверия человека к жизни в России, к согражданам, обществу, государству, настоящему и будущему своей страны.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Настоящая Программа представляет собой ценностно-нормативную основу взаимодействия МАОУ  «СОШ № 12» с другими субъектами социализации – семьей, общественными организациями, учреждениями культуры и спорта. Целью этого взаимодействия является совместное обеспечение условий для духовно-нравственного развития и воспитания обучающихся. </w:t>
      </w:r>
    </w:p>
    <w:p w:rsidR="00767A21" w:rsidRPr="00767A21" w:rsidRDefault="00767A21" w:rsidP="00767A21">
      <w:pPr>
        <w:spacing w:before="100" w:beforeAutospacing="1" w:after="100" w:afterAutospacing="1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Цель духовно-нравственного развития и воспитания – </w:t>
      </w:r>
      <w:r w:rsidRPr="00767A21">
        <w:rPr>
          <w:sz w:val="24"/>
          <w:szCs w:val="24"/>
          <w:lang w:eastAsia="ru-RU"/>
        </w:rPr>
        <w:t>воспитание, социально-педагогическая поддержка становления и развития высоконравственного, ответственного, творческого,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Задачи в области формирования личностной культуры: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способности к духовному развитию;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укрепление нравственности;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основ морали;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нравственного самосознания личности (совести);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принятие обучающимися базовых общенациональных ценностей, национальных и этнических духовных традиций;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эстетических потребностей, ценностей и чувств;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способности к самостоятельным поступкам и действиям;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развитие трудолюбия, способности к преодолению трудностей, целеустремленности, настойчивости в достижении результата,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осознание школьником ценности человеческой жизни;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нравственного смысла учения.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Задачи в области формирования социальной культуры: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основ российской гражданской идентичности;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пробуждение веры в Россию, чувства личной ответственности за Отечество;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патриотизма и гражданской солидарности;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укрепление доверия к другим людям;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развитие доброжелательности и эмоциональной отзывчивости, понимания и сопереживания другим людям;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становление гуманистических и демократических ценностных ориентаций;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· формирование осознанного и уважительного отношения к традиционным российским религиям, к вере и религиозным убеждениям;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толерантности и основ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Задачи в области формирования семейной культуры: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="00C12E0F">
        <w:rPr>
          <w:sz w:val="24"/>
          <w:szCs w:val="24"/>
          <w:lang w:eastAsia="ru-RU"/>
        </w:rPr>
        <w:t xml:space="preserve"> </w:t>
      </w:r>
      <w:r w:rsidRPr="00767A21">
        <w:rPr>
          <w:sz w:val="24"/>
          <w:szCs w:val="24"/>
          <w:lang w:eastAsia="ru-RU"/>
        </w:rPr>
        <w:t>формирование отношения к семье как к основе российского общества;</w:t>
      </w:r>
    </w:p>
    <w:p w:rsidR="00767A21" w:rsidRPr="00767A21" w:rsidRDefault="00C12E0F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· </w:t>
      </w:r>
      <w:r w:rsidR="00767A21" w:rsidRPr="00767A21">
        <w:rPr>
          <w:sz w:val="24"/>
          <w:szCs w:val="24"/>
          <w:lang w:eastAsia="ru-RU"/>
        </w:rPr>
        <w:t>формирование у обучающегося уважительного отношения к родителям, осознанного, заботливого отношения к старшим и младшим;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формирование представления о семейных ценностях, гендерных семейных ролях и уважения к ним;</w:t>
      </w:r>
    </w:p>
    <w:p w:rsidR="00767A21" w:rsidRPr="00767A21" w:rsidRDefault="00767A21" w:rsidP="00C41919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знакомство обучающегося с культурно-историческими и этническими традициями российской семьи.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АДРЕСАТ </w:t>
      </w:r>
      <w:r w:rsidRPr="00767A21">
        <w:rPr>
          <w:b/>
          <w:bCs/>
          <w:sz w:val="24"/>
          <w:szCs w:val="24"/>
          <w:lang w:eastAsia="ru-RU"/>
        </w:rPr>
        <w:br/>
        <w:t>ПРОГРАММЫ ДУХОВНО-НРАВСТВЕННОГО РАЗВИТИЯ И ВОСПИТАНИЯ ОБУЧАЮЩИХСЯ</w:t>
      </w:r>
    </w:p>
    <w:p w:rsidR="00767A21" w:rsidRPr="00767A21" w:rsidRDefault="00767A21" w:rsidP="00C41919">
      <w:pPr>
        <w:spacing w:before="100" w:beforeAutospacing="1" w:after="100" w:afterAutospacing="1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Программа реализуется школой в постоянном взаимодействии и тесном сотрудничестве с семьями обучающихся, с другими субъектами социализации – социальными партнерами: ЦДТ «Кристалл», ЦДТ «Изумруд», ЦДТ «Сильвинит», ДЮСШ «Старт», ЦРТДиЮ «Звездный»,  ДЭБЦ,  объединение ветеранов ОАО «Уралкалий», Дом спорта «Калиец», ДОУ «Детский сад №2,№5», медицинский колледж, ЦБС, туристическая база «Солнечный мир», студия танца «БЭМС», студия бального танца «13-ый квартал», школа искусств.</w:t>
      </w: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ЦЕННОСТНЫЕ УСТАНОВКИ</w:t>
      </w:r>
    </w:p>
    <w:p w:rsidR="00767A21" w:rsidRPr="00767A21" w:rsidRDefault="00767A21" w:rsidP="00767A21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ДУХОВНО-НРАВСТВЕННОГО ВОСПИТАНИЯ ОБУЧАЮЩИХСЯ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Содержанием духовно-нравственного воспитания обучающихся общего образования являются ценности, хранимые в культурных, семейных, религиозных, этнических, социальных традициях и передаваемые от поколения к поколению. Традиционными источниками нравственности являются следующие ценности: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патриотизм</w:t>
      </w:r>
      <w:r w:rsidRPr="00767A21">
        <w:rPr>
          <w:sz w:val="24"/>
          <w:szCs w:val="24"/>
          <w:lang w:eastAsia="ru-RU"/>
        </w:rPr>
        <w:t xml:space="preserve"> (любовь к России, к своему народу, к своей малой родине; служение Отечеству);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социальная солидарность</w:t>
      </w:r>
      <w:r w:rsidRPr="00767A21">
        <w:rPr>
          <w:sz w:val="24"/>
          <w:szCs w:val="24"/>
          <w:lang w:eastAsia="ru-RU"/>
        </w:rPr>
        <w:t xml:space="preserve">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гражданственность</w:t>
      </w:r>
      <w:r w:rsidRPr="00767A21">
        <w:rPr>
          <w:sz w:val="24"/>
          <w:szCs w:val="24"/>
          <w:lang w:eastAsia="ru-RU"/>
        </w:rPr>
        <w:t xml:space="preserve">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 xml:space="preserve">человечность </w:t>
      </w:r>
      <w:r w:rsidRPr="00767A21">
        <w:rPr>
          <w:sz w:val="24"/>
          <w:szCs w:val="24"/>
          <w:lang w:eastAsia="ru-RU"/>
        </w:rPr>
        <w:t>(мир во всем мире, принятие и уважение многообразия культур и народов мира, равенство и независимость народов и государств мира, международное сотрудничество);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честь;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достоинство;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 xml:space="preserve">свобода </w:t>
      </w:r>
      <w:r w:rsidRPr="00767A21">
        <w:rPr>
          <w:sz w:val="24"/>
          <w:szCs w:val="24"/>
          <w:lang w:eastAsia="ru-RU"/>
        </w:rPr>
        <w:t>(личная и национальная);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 xml:space="preserve">доверие </w:t>
      </w:r>
      <w:r w:rsidRPr="00767A21">
        <w:rPr>
          <w:sz w:val="24"/>
          <w:szCs w:val="24"/>
          <w:lang w:eastAsia="ru-RU"/>
        </w:rPr>
        <w:t>(к людям, институтам государства и гражданского общества);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семья</w:t>
      </w:r>
      <w:r w:rsidR="00BF5C54">
        <w:rPr>
          <w:b/>
          <w:bCs/>
          <w:sz w:val="24"/>
          <w:szCs w:val="24"/>
          <w:lang w:eastAsia="ru-RU"/>
        </w:rPr>
        <w:t xml:space="preserve"> </w:t>
      </w:r>
      <w:r w:rsidRPr="00767A21">
        <w:rPr>
          <w:sz w:val="24"/>
          <w:szCs w:val="24"/>
          <w:lang w:eastAsia="ru-RU"/>
        </w:rPr>
        <w:t>(любовь и верность, здоровье, достаток, почитание родителей, забота о старших и младших, забота о продолжении рода);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 xml:space="preserve">любовь </w:t>
      </w:r>
      <w:r w:rsidRPr="00767A21">
        <w:rPr>
          <w:sz w:val="24"/>
          <w:szCs w:val="24"/>
          <w:lang w:eastAsia="ru-RU"/>
        </w:rPr>
        <w:t>(к близким, друзьям, школе и действия во благо их);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дружба;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 xml:space="preserve">· </w:t>
      </w:r>
      <w:r w:rsidRPr="00767A21">
        <w:rPr>
          <w:b/>
          <w:bCs/>
          <w:sz w:val="24"/>
          <w:szCs w:val="24"/>
          <w:lang w:eastAsia="ru-RU"/>
        </w:rPr>
        <w:t xml:space="preserve">здоровье </w:t>
      </w:r>
      <w:r w:rsidRPr="00767A21">
        <w:rPr>
          <w:sz w:val="24"/>
          <w:szCs w:val="24"/>
          <w:lang w:eastAsia="ru-RU"/>
        </w:rPr>
        <w:t>(физическое и душевное, психологическое, нравственное, личное, близких и общества, здоровый образ жизни);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труд и творчество</w:t>
      </w:r>
      <w:r w:rsidRPr="00767A21">
        <w:rPr>
          <w:sz w:val="24"/>
          <w:szCs w:val="24"/>
          <w:lang w:eastAsia="ru-RU"/>
        </w:rPr>
        <w:t xml:space="preserve"> (творчество и созидание, целеустремленность и настойчивость, трудолюбие, бережливость);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наука</w:t>
      </w:r>
      <w:r w:rsidR="00BF5C54">
        <w:rPr>
          <w:b/>
          <w:bCs/>
          <w:sz w:val="24"/>
          <w:szCs w:val="24"/>
          <w:lang w:eastAsia="ru-RU"/>
        </w:rPr>
        <w:t xml:space="preserve"> </w:t>
      </w:r>
      <w:r w:rsidRPr="00767A21">
        <w:rPr>
          <w:sz w:val="24"/>
          <w:szCs w:val="24"/>
          <w:lang w:eastAsia="ru-RU"/>
        </w:rPr>
        <w:t>(познание, истина, научная картина мира, экологическое сознание);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традиционные российские религии</w:t>
      </w:r>
      <w:r w:rsidRPr="00767A21">
        <w:rPr>
          <w:sz w:val="24"/>
          <w:szCs w:val="24"/>
          <w:lang w:eastAsia="ru-RU"/>
        </w:rPr>
        <w:t>. Учитывая светский характер обучения в государственных и муниципальных школах, ценности традиционных российских религий присваиваются школьниками в виде системных культурологических представлений о религиозных идеалах;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искусство и литература</w:t>
      </w:r>
      <w:r w:rsidRPr="00767A21">
        <w:rPr>
          <w:sz w:val="24"/>
          <w:szCs w:val="24"/>
          <w:lang w:eastAsia="ru-RU"/>
        </w:rPr>
        <w:t xml:space="preserve"> (красота, гармония, духовный мир человека, нравственный выбор, смысл жизни, эстетическое развитие);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</w:t>
      </w:r>
      <w:r w:rsidRPr="00767A21">
        <w:rPr>
          <w:b/>
          <w:bCs/>
          <w:sz w:val="24"/>
          <w:szCs w:val="24"/>
          <w:lang w:eastAsia="ru-RU"/>
        </w:rPr>
        <w:t>природа</w:t>
      </w:r>
      <w:r w:rsidR="00BF5C54">
        <w:rPr>
          <w:b/>
          <w:bCs/>
          <w:sz w:val="24"/>
          <w:szCs w:val="24"/>
          <w:lang w:eastAsia="ru-RU"/>
        </w:rPr>
        <w:t xml:space="preserve"> </w:t>
      </w:r>
      <w:r w:rsidRPr="00767A21">
        <w:rPr>
          <w:sz w:val="24"/>
          <w:szCs w:val="24"/>
          <w:lang w:eastAsia="ru-RU"/>
        </w:rPr>
        <w:t>(жизнь, родная земля, заповедная природа, планета Земля).</w:t>
      </w:r>
    </w:p>
    <w:p w:rsidR="00767A21" w:rsidRPr="00767A21" w:rsidRDefault="00BF5C54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 w:rsidR="00767A21" w:rsidRPr="00767A21">
        <w:rPr>
          <w:sz w:val="24"/>
          <w:szCs w:val="24"/>
          <w:lang w:eastAsia="ru-RU"/>
        </w:rPr>
        <w:t>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ОСНОВНЫЕ НАПРАВЛЕНИЯ И ЦЕННОСТНЫЕ ОСНОВЫ </w:t>
      </w:r>
      <w:r w:rsidRPr="00767A21">
        <w:rPr>
          <w:b/>
          <w:bCs/>
          <w:sz w:val="24"/>
          <w:szCs w:val="24"/>
          <w:lang w:eastAsia="ru-RU"/>
        </w:rPr>
        <w:br/>
        <w:t xml:space="preserve">ДУХОВНО-НРАВСТВЕННОГО ВОСПИТАНИЯ ОБУЧАЮЩИХСЯ 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1. Воспитание гражданственности, патриотизма, уважения к правам, свободам и обязанностям человека.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2. Воспитание нравственных чувств и этического сознания.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3. Воспитание трудолюбия, творческого отношения к учению, труду, жизни.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4. Формирование ценностного отношения к здоровью и здоровому образу жизни.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5. Воспитание ценностного отношения к природе, окружающей среде.</w:t>
      </w:r>
    </w:p>
    <w:p w:rsidR="00767A21" w:rsidRPr="00767A21" w:rsidRDefault="00767A21" w:rsidP="00C4191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6. Воспитание ценностного отношения к прекрасному, формирование представлений об эстетических идеалах и ценностях.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основе нравственного уклада школьной жизни лежат три подхода: аксиологический, системно-деятельностный, развивающий.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b/>
          <w:sz w:val="24"/>
          <w:szCs w:val="24"/>
          <w:lang w:eastAsia="ru-RU"/>
        </w:rPr>
        <w:t>Аксиологический подход</w:t>
      </w:r>
      <w:r w:rsidRPr="00767A21">
        <w:rPr>
          <w:sz w:val="24"/>
          <w:szCs w:val="24"/>
          <w:lang w:eastAsia="ru-RU"/>
        </w:rPr>
        <w:t xml:space="preserve"> является определяющим для всего уклада школьной жизни. Сам этот уклад должен быть социальной, культурной, личностной ценностью для школьников, педагогов и родителей.</w:t>
      </w:r>
    </w:p>
    <w:p w:rsidR="00767A21" w:rsidRPr="00767A21" w:rsidRDefault="00767A21" w:rsidP="00767A2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Аксиологический подход в воспитании утверждает человека как носителя базовых национальных ценностей, как высшую ценность, способную к принятию и внесению в мир абсолютных ценностей. Он позволяет выстроить на прочных нравственных основах уклад жизни школьника.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sz w:val="24"/>
          <w:szCs w:val="24"/>
          <w:lang w:eastAsia="ru-RU"/>
        </w:rPr>
        <w:t>Системно-деятельностный подход</w:t>
      </w:r>
      <w:r w:rsidRPr="00767A21">
        <w:rPr>
          <w:sz w:val="24"/>
          <w:szCs w:val="24"/>
          <w:lang w:eastAsia="ru-RU"/>
        </w:rPr>
        <w:t xml:space="preserve"> является определяющим для основной образовательной программы основного общего образования.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Системно-деятельностный подход выступает методологической основой организации уклада школьной жизни. Также он позволяет понять, что представляют собой воспитание и социализация в структурно-методологическом плане. Это не рядоположенный вид социально-педагогической деятельности. Это метадеятельность, педагогически интегрирующая различные виды деятельности, в которые объективно включен школьник посредством усвоения идеалов, ценностей, нравственных установок, моральных норм. Таким образом, достигается согласование аксиологического и системно-деятельностного подходов к организации пространства духовно-нравственного развития школьника.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sz w:val="24"/>
          <w:szCs w:val="24"/>
          <w:lang w:eastAsia="ru-RU"/>
        </w:rPr>
        <w:t>Развивающий подход</w:t>
      </w:r>
      <w:r w:rsidRPr="00767A21">
        <w:rPr>
          <w:sz w:val="24"/>
          <w:szCs w:val="24"/>
          <w:lang w:eastAsia="ru-RU"/>
        </w:rPr>
        <w:t xml:space="preserve"> дает принципиальное понимание системно-деятельностной многоукладной технологии духовно-нравственного развития обучающегося.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Процесс воспитания и социализации технологически начинается с определенной ценности (знания о ценности) и в ней же получает свое относительное завершение, но уже как в реально действующем и смыслообразующем мотиве поведения подростка. В </w:t>
      </w:r>
      <w:r w:rsidRPr="00767A21">
        <w:rPr>
          <w:sz w:val="24"/>
          <w:szCs w:val="24"/>
          <w:lang w:eastAsia="ru-RU"/>
        </w:rPr>
        <w:lastRenderedPageBreak/>
        <w:t>сознательном принятии определенной ценности,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социализации. Для достижения развивающего эффекта ценности должны быть понимаемы (как минимум узнаваемы, знаемы) и принимаемы (применимы учеником как минимум в одной практической ситуации).</w:t>
      </w:r>
    </w:p>
    <w:p w:rsidR="00C12E0F" w:rsidRDefault="00C12E0F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ПРИНЦИПЫ И ОСОБЕННОСТИ ОРГАНИЗАЦИИ </w:t>
      </w: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СОДЕРЖАНИЯ ДУХОВНО-НРАВСТВЕННОГО ВОСПИТАНИЯ ОБУЧАЮЩИХСЯ </w:t>
      </w:r>
    </w:p>
    <w:p w:rsidR="00767A21" w:rsidRPr="00767A21" w:rsidRDefault="00767A21" w:rsidP="00767A21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Программа духовно-нравственного развития и воспитания обучающихся на ступени основного общего образования направлена на формирование морально-нравственного, личностно развивающего, социально открытого уклада школьной жизни. Категория «уклад школьной жизни» является базовой для организации пространства духовно-нравственного развития обучающегося, его эффективной социализации и своевременного взросления.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Уклад школьной жизни – это процесс формирования жизни обучающихся, организуемый педагогическим коллективом школы при активном и согласованном участии семьи, общественных организаций, учреждений дополнительного образования, культуры и спорта, традиционных российских религиозных организаций. 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Уклад школьной жизни моделирует пространство культуры с абсолютным приоритетом традиционных нравственных начал. Школа вводит ученика в мир высокой культуры. Но принять ту или иную ценность он должен сам, через собственную деятельность. Педагогическая поддержка нравственного самоопределения подростка есть одно из условий его духовно – нравственного развития. В процессе нравственного самоопределения пробуждается в человеке главное – совесть, его нравственное самосознание.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основе Программы лежат перечисленные ниже принципы.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ориентации на идеал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личности, это высшая ценность, высшая норма нравственных отношений, превосходная степень нравственного представления о должном. Воспитательные идеалы поддерживают единство уклада школьной жизни, придают ему нравственные измерения.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следования нравственному примеру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Следование примеру – ведущий метод нравственного воспитания. Пример – это модель выстраивания отношений ребенка с другими людьми и с самим собой, образец ценностного выбора, совершенного значимым другим. Содержание учебного процесса, внеучебной и внешкольной деятельности должно быть наполнено примерами нравственного поведения. Особое значение для духовно-нравственного развития обучающегося имеет пример учителя.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диалогического общения со значимыми другими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В формировании ценностей большую роль играет диалогическое общение подростка со сверстниками, родителями, учителем и другими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уважения права воспитанника свободно выбирать и присваивать ту ценность, которую он полагает как истинную. Выработка личностью собственной системы ценностей, поиска смысла жизни невозможны без диалогического общения подростка со значимым другим. 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идентификации (персонификации)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Идентификация – устойчивое отождествление себя со значимым другим, стремление быть похожим на него. В подростковом возрасте идентификация является </w:t>
      </w:r>
      <w:r w:rsidRPr="00767A21">
        <w:rPr>
          <w:sz w:val="24"/>
          <w:szCs w:val="24"/>
          <w:lang w:eastAsia="ru-RU"/>
        </w:rPr>
        <w:lastRenderedPageBreak/>
        <w:t>ведущим механизмом развития ценностно-смысловой сферы личности. Духовно-нравственное развитие личности подростка поддерживается примерами. Идентификация в сочетании со следованием нравственному примеру укрепляет совесть – нравственную рефлексию личности, мораль – способность подростка формулировать собственные нравственные обязательства, социальную ответственность – готовность личности поступать в соответствии с моралью и требовать этого от других.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полисубъектности воспитания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Школьник включен в различные виды социальной, информационной, коммуникативной активности, в содержании которых присутствуют разные, нередко противоречивые ценности. Уклад школьной жизни предусматривает, что деятельность различных субъектов духовно-нравственного развития и воспитания при ведущей роли образовательного учреждения должна быть по возможности согласована. Национальный воспитательный идеал, система базовых национальных ценностей должны быть приняты всеми субъектами развития и воспитания обучающимися.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Принцип системно-деятельностной организации воспитания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Один из основателей системно-деятельностного подхода – </w:t>
      </w:r>
      <w:r w:rsidRPr="00767A21">
        <w:rPr>
          <w:sz w:val="24"/>
          <w:szCs w:val="24"/>
          <w:lang w:eastAsia="ru-RU"/>
        </w:rPr>
        <w:br/>
        <w:t>А.Н. Леонтьев, определял воспитание, как преобразование знания о ценностях в реально действующие мотивы поведения.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Принятие воспитанником ценностей происходит через его собственную деятельность, педагогически организованное сотрудничество с учителями и воспитателями, родителями, сверстниками, другими значимыми для него субъектами. Применительно к организации пространства воспитания и социализации школьника, пространства его духовно-нравственного развития системно-деятельностный подход имеет свои особенности: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· воспитание как деятельность должно охватывать все виды образовательной деятельности: учебной, внеурочной, внешкольной.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· системно-деятельностный подход учитывает утрату семьей и школой монополии на воспитание и предусматривает, что деятельность различных субъектов воспитания и социализации, при ведущей роли общеобразовательной школы, должна быть по возможности согласована.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Каждое из основных направлений воспитания и социализации школьников оформляется в виде тематической программы. Основу такой программы составляют: </w:t>
      </w:r>
    </w:p>
    <w:p w:rsidR="00767A21" w:rsidRPr="00767A21" w:rsidRDefault="00767A21" w:rsidP="0032349A">
      <w:pPr>
        <w:numPr>
          <w:ilvl w:val="0"/>
          <w:numId w:val="4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система морально-нравственных установок и ценностей;</w:t>
      </w:r>
    </w:p>
    <w:p w:rsidR="00767A21" w:rsidRPr="00767A21" w:rsidRDefault="00767A21" w:rsidP="0032349A">
      <w:pPr>
        <w:numPr>
          <w:ilvl w:val="0"/>
          <w:numId w:val="4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многоукладность программы, которая охватывает различные виды образовательной и социально-педагогической деятельности: урочной, внеурочной, внешкольной, семейной, общественно полезной;</w:t>
      </w:r>
    </w:p>
    <w:p w:rsidR="00767A21" w:rsidRPr="00767A21" w:rsidRDefault="00767A21" w:rsidP="0032349A">
      <w:pPr>
        <w:numPr>
          <w:ilvl w:val="0"/>
          <w:numId w:val="4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содержание в программе ряда технологий воспитания и социализации по числу и характеру своих базовых ценностей. 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СОДЕРЖАНИЕ ПРОГРАММЫ ДУХОВНО-НРАВСТВЕННОГО ВОСПИТАНИЯ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Содержание </w:t>
      </w:r>
      <w:r w:rsidRPr="00767A21">
        <w:rPr>
          <w:sz w:val="24"/>
          <w:szCs w:val="24"/>
          <w:lang w:eastAsia="ru-RU"/>
        </w:rPr>
        <w:t>духовно-нравственного развития и воспитания учащихся отбирается на основании базовых национальных ценностей в логике реализации основных направлений.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Каждое направление представлено в виде </w:t>
      </w:r>
      <w:r w:rsidRPr="00767A21">
        <w:rPr>
          <w:b/>
          <w:bCs/>
          <w:i/>
          <w:iCs/>
          <w:sz w:val="24"/>
          <w:szCs w:val="24"/>
          <w:lang w:eastAsia="ru-RU"/>
        </w:rPr>
        <w:t xml:space="preserve">модуля, </w:t>
      </w:r>
      <w:r w:rsidRPr="00767A21">
        <w:rPr>
          <w:sz w:val="24"/>
          <w:szCs w:val="24"/>
          <w:lang w:eastAsia="ru-RU"/>
        </w:rPr>
        <w:t xml:space="preserve">который содержит задачи, соответствующую систему базовых ценностей, особенности организации содержания (виды деятельности и формы занятий с обучающимися). </w:t>
      </w:r>
    </w:p>
    <w:p w:rsid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u w:val="single"/>
          <w:lang w:eastAsia="ru-RU"/>
        </w:rPr>
      </w:pPr>
      <w:r w:rsidRPr="00767A21">
        <w:rPr>
          <w:sz w:val="24"/>
          <w:szCs w:val="24"/>
          <w:lang w:eastAsia="ru-RU"/>
        </w:rPr>
        <w:t>Определены условия совместной деятельности школы с семьями обучающихся, с общественными учреждениями по духовно-нравственному развитию и воспитанию обучающихся, обозначены планируемые результаты, представлены схемы, отражающие пути реализации данного модуля</w:t>
      </w:r>
      <w:r>
        <w:rPr>
          <w:sz w:val="24"/>
          <w:szCs w:val="24"/>
          <w:lang w:eastAsia="ru-RU"/>
        </w:rPr>
        <w:t xml:space="preserve"> </w:t>
      </w:r>
      <w:r w:rsidRPr="00272F00">
        <w:rPr>
          <w:sz w:val="24"/>
          <w:szCs w:val="24"/>
          <w:u w:val="single"/>
          <w:lang w:eastAsia="ru-RU"/>
        </w:rPr>
        <w:t xml:space="preserve">(Приложение </w:t>
      </w:r>
      <w:r w:rsidR="00272F00" w:rsidRPr="00272F00">
        <w:rPr>
          <w:sz w:val="24"/>
          <w:szCs w:val="24"/>
          <w:u w:val="single"/>
          <w:lang w:eastAsia="ru-RU"/>
        </w:rPr>
        <w:t>5</w:t>
      </w:r>
      <w:r w:rsidRPr="00272F00">
        <w:rPr>
          <w:sz w:val="24"/>
          <w:szCs w:val="24"/>
          <w:u w:val="single"/>
          <w:lang w:eastAsia="ru-RU"/>
        </w:rPr>
        <w:t>).</w:t>
      </w:r>
    </w:p>
    <w:p w:rsidR="00FD5D91" w:rsidRDefault="00FD5D91" w:rsidP="00FD5D91">
      <w:pPr>
        <w:autoSpaceDE w:val="0"/>
        <w:jc w:val="center"/>
        <w:rPr>
          <w:b/>
          <w:bCs/>
          <w:sz w:val="24"/>
          <w:szCs w:val="24"/>
        </w:rPr>
      </w:pPr>
    </w:p>
    <w:p w:rsidR="00FD5D91" w:rsidRDefault="00FD5D91" w:rsidP="00FD5D91">
      <w:pPr>
        <w:autoSpaceDE w:val="0"/>
        <w:jc w:val="center"/>
        <w:rPr>
          <w:b/>
          <w:bCs/>
          <w:sz w:val="24"/>
          <w:szCs w:val="24"/>
        </w:rPr>
      </w:pP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  <w:lang w:eastAsia="ru-RU"/>
        </w:rPr>
      </w:pPr>
      <w:r w:rsidRPr="00767A21">
        <w:rPr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ПРОГРАММЫ ВОСПИТАНИЯ И СОЦИАЛИЗАЦИИ ОБУЧАЮЩИХСЯ НА СТУПЕНИ ОСНОВНОГО ОБЩЕГО ОБРАЗОВАНИЯ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Каждое из основных направлений духовно-нравственного развития и воспитания школьников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обучающимися: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i/>
          <w:iCs/>
          <w:sz w:val="24"/>
          <w:szCs w:val="24"/>
          <w:lang w:eastAsia="ru-RU"/>
        </w:rPr>
        <w:t>воспитательных результатов</w:t>
      </w:r>
      <w:r w:rsidRPr="00767A21">
        <w:rPr>
          <w:i/>
          <w:iCs/>
          <w:sz w:val="24"/>
          <w:szCs w:val="24"/>
          <w:lang w:eastAsia="ru-RU"/>
        </w:rPr>
        <w:t xml:space="preserve"> – </w:t>
      </w:r>
      <w:r w:rsidRPr="00767A21">
        <w:rPr>
          <w:sz w:val="24"/>
          <w:szCs w:val="24"/>
          <w:lang w:eastAsia="ru-RU"/>
        </w:rPr>
        <w:t>тех духовно-нравственных приобретений, которые получил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i/>
          <w:iCs/>
          <w:sz w:val="24"/>
          <w:szCs w:val="24"/>
          <w:lang w:eastAsia="ru-RU"/>
        </w:rPr>
        <w:t>эффекта</w:t>
      </w:r>
      <w:r w:rsidRPr="00767A21">
        <w:rPr>
          <w:i/>
          <w:iCs/>
          <w:sz w:val="24"/>
          <w:szCs w:val="24"/>
          <w:lang w:eastAsia="ru-RU"/>
        </w:rPr>
        <w:t xml:space="preserve"> – </w:t>
      </w:r>
      <w:r w:rsidRPr="00767A21">
        <w:rPr>
          <w:sz w:val="24"/>
          <w:szCs w:val="24"/>
          <w:lang w:eastAsia="ru-RU"/>
        </w:rPr>
        <w:t>последствия результата, то, к чему привело достижение результата (развитие школьника как личности, формирование его компетентности, идентичности и т.д.).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 этом учитывается, что достижение эффекта –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также собственным усилиям самого обучающегося.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Воспитательные результаты и эффекты деятельности школьников распределяются по трем уровням.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Первый уровень результатов </w:t>
      </w:r>
      <w:r w:rsidRPr="00767A21">
        <w:rPr>
          <w:sz w:val="24"/>
          <w:szCs w:val="24"/>
          <w:lang w:eastAsia="ru-RU"/>
        </w:rPr>
        <w:t>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Второй уровень результатов </w:t>
      </w:r>
      <w:r w:rsidRPr="00767A21">
        <w:rPr>
          <w:sz w:val="24"/>
          <w:szCs w:val="24"/>
          <w:lang w:eastAsia="ru-RU"/>
        </w:rPr>
        <w:t>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школы, т.е. в защищенной, дружественной 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Третий уровень результатов </w:t>
      </w:r>
      <w:r w:rsidRPr="00767A21">
        <w:rPr>
          <w:sz w:val="24"/>
          <w:szCs w:val="24"/>
          <w:lang w:eastAsia="ru-RU"/>
        </w:rPr>
        <w:t>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(а не просто узнает о том, как стать)гражданином, социальным деятелем, свободным человеком.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школы, в открытой общественной среде.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 переходом от одного уровня результатов к другому существенно возрастают воспитательные эффекты: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на третьем уровне создаются необходимые условия для участия обучающихся в нравственно-ориентированной социально значимой деятельности.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Таким образом, знания о ценностях переводятся в реально действующие, осознанные мотивы поведения, значения ценностей присваиваются обучающимися и </w:t>
      </w:r>
      <w:r w:rsidRPr="00767A21">
        <w:rPr>
          <w:sz w:val="24"/>
          <w:szCs w:val="24"/>
          <w:lang w:eastAsia="ru-RU"/>
        </w:rPr>
        <w:lastRenderedPageBreak/>
        <w:t>становятся их личностными смыслами, духовно-нравственное развитие школьников достигает относительной полноты.</w:t>
      </w:r>
    </w:p>
    <w:p w:rsidR="00767A21" w:rsidRPr="00767A21" w:rsidRDefault="00767A21" w:rsidP="00767A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767A21" w:rsidRPr="00767A21" w:rsidRDefault="00767A21" w:rsidP="00767A21">
      <w:pPr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Достижение трех уровней воспитательных результатов обеспечивает появление значимых эффектов воспитания и социализации детей – формирование у школьников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религиозном, тендерном и других аспектах.</w:t>
      </w:r>
    </w:p>
    <w:p w:rsidR="00767A21" w:rsidRPr="00767A21" w:rsidRDefault="00767A21" w:rsidP="00767A21">
      <w:pPr>
        <w:spacing w:after="0" w:line="240" w:lineRule="auto"/>
        <w:ind w:firstLine="567"/>
        <w:jc w:val="both"/>
        <w:rPr>
          <w:rFonts w:eastAsia="Calibri"/>
          <w:sz w:val="24"/>
          <w:szCs w:val="24"/>
        </w:rPr>
      </w:pPr>
    </w:p>
    <w:p w:rsidR="00767A21" w:rsidRPr="00767A21" w:rsidRDefault="00767A21" w:rsidP="00767A21">
      <w:pPr>
        <w:spacing w:after="0" w:line="240" w:lineRule="auto"/>
        <w:ind w:firstLine="567"/>
        <w:jc w:val="both"/>
        <w:rPr>
          <w:rFonts w:eastAsia="Calibri"/>
          <w:b/>
          <w:bCs/>
          <w:sz w:val="24"/>
          <w:szCs w:val="24"/>
        </w:rPr>
      </w:pPr>
      <w:r w:rsidRPr="00767A21">
        <w:rPr>
          <w:rFonts w:eastAsia="Calibri"/>
          <w:sz w:val="24"/>
          <w:szCs w:val="24"/>
        </w:rPr>
        <w:t xml:space="preserve">Таким образом, программа </w:t>
      </w:r>
      <w:r w:rsidRPr="00767A21">
        <w:rPr>
          <w:rFonts w:eastAsia="Calibri"/>
          <w:color w:val="000000"/>
          <w:sz w:val="24"/>
          <w:szCs w:val="24"/>
        </w:rPr>
        <w:t xml:space="preserve">воспитания и социализации обучающихся </w:t>
      </w:r>
      <w:r w:rsidRPr="00767A21">
        <w:rPr>
          <w:rFonts w:eastAsia="Calibri"/>
          <w:sz w:val="24"/>
          <w:szCs w:val="24"/>
        </w:rPr>
        <w:t xml:space="preserve">на ступени основного общего образования направлена на создание </w:t>
      </w:r>
      <w:r w:rsidRPr="00767A21">
        <w:rPr>
          <w:rFonts w:eastAsia="Calibri"/>
          <w:b/>
          <w:bCs/>
          <w:sz w:val="24"/>
          <w:szCs w:val="24"/>
        </w:rPr>
        <w:t>модели выпускника школы.</w:t>
      </w: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Модель выпускника основной школы</w:t>
      </w: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6"/>
        <w:gridCol w:w="4965"/>
      </w:tblGrid>
      <w:tr w:rsidR="00767A21" w:rsidRPr="00767A21" w:rsidTr="00767A2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widowControl w:val="0"/>
              <w:suppressAutoHyphens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767A21">
              <w:rPr>
                <w:b/>
                <w:bCs/>
                <w:sz w:val="24"/>
                <w:szCs w:val="24"/>
              </w:rPr>
              <w:t>Ценностный потенциал: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восприятие ценности достоинства человека;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уважение к своей Родине-России;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тактичность;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трудолюбие;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чуткость;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реализм</w:t>
            </w:r>
          </w:p>
        </w:tc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Творческий потенциал: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профессиональные навыки, соответствующие складывающимся интересам, и элементарные навыки поискового мышления. 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67A21" w:rsidRPr="00767A21" w:rsidTr="00767A21"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Познавательный потенциал: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знания, умения, навыки, соответствующие личностным потребностям конкретного школьника и образовательному стандарту второй ступени;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знания широкого спектра профессиональной деятельности человека (прежде всего экологической и правовой);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знание своих психофизических особенностей;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абстрактно-логическое мышление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2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Сформированность индивидуального стиля учебной деятельности, устойчивых учебных интересов и склонностей,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2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умение развивать и управлять познавательными процессами личности, 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142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способность адекватно действовать в ситуации выбора на уроке.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Коммуникативный потенциал</w:t>
            </w:r>
            <w:r w:rsidRPr="00767A21">
              <w:rPr>
                <w:sz w:val="24"/>
                <w:szCs w:val="24"/>
                <w:lang w:eastAsia="ru-RU"/>
              </w:rPr>
              <w:t>: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Усвоение основ коммуникативной культуры личности: умение высказывать и отстаивать свою точку зрения;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овладение навыками неконфликтного общения;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способность строить и вести общение в различных ситуациях с людьми, отличающимися друг от друга по возрасту, ценностным ориентациям и другим признакам.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Профессиональные навыки, соответствующие складывающимся интересам, и элементарные навыки поискового мышления. 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67A21" w:rsidRPr="00767A21" w:rsidTr="00767A21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Художественный потенциал: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эстетическая культура, художественная активность.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Способность видеть и понимать гармонию и красоту,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знание выдающихся деятелей и произведений литературы и искусства, </w:t>
            </w:r>
          </w:p>
          <w:p w:rsidR="00767A21" w:rsidRPr="00767A21" w:rsidRDefault="00767A21" w:rsidP="0032349A">
            <w:pPr>
              <w:numPr>
                <w:ilvl w:val="1"/>
                <w:numId w:val="77"/>
              </w:numPr>
              <w:spacing w:after="0" w:line="240" w:lineRule="auto"/>
              <w:ind w:left="0" w:firstLine="323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апробация своих возможностей в музыке, литературе, сценическом и изобразительном искусстве.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ind w:firstLine="708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color w:val="000000"/>
                <w:sz w:val="24"/>
                <w:szCs w:val="24"/>
                <w:lang w:eastAsia="ru-RU"/>
              </w:rPr>
              <w:t>Нравственный потенциал:</w:t>
            </w:r>
          </w:p>
          <w:p w:rsidR="00767A21" w:rsidRPr="00767A21" w:rsidRDefault="00767A21" w:rsidP="0032349A">
            <w:pPr>
              <w:numPr>
                <w:ilvl w:val="2"/>
                <w:numId w:val="77"/>
              </w:numPr>
              <w:tabs>
                <w:tab w:val="num" w:pos="-10352"/>
              </w:tabs>
              <w:spacing w:after="0" w:line="240" w:lineRule="auto"/>
              <w:ind w:left="0" w:firstLine="2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Восприятие и понимание ценностей «человек», «личность», «индивидуальность», «труд», «общение», «коллектив», «доверие», «выбор». Знание и соблюдение традиций школы.</w:t>
            </w:r>
          </w:p>
          <w:p w:rsidR="00767A21" w:rsidRPr="00767A21" w:rsidRDefault="00767A21" w:rsidP="0032349A">
            <w:pPr>
              <w:numPr>
                <w:ilvl w:val="2"/>
                <w:numId w:val="77"/>
              </w:numPr>
              <w:tabs>
                <w:tab w:val="num" w:pos="-10352"/>
              </w:tabs>
              <w:spacing w:after="0" w:line="240" w:lineRule="auto"/>
              <w:ind w:left="0" w:firstLine="2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Осознание возможностей, достоинств и недостатков собственного «Я», овладение приёмами и методами самообразования и самовоспитания, ориентация на социально </w:t>
            </w:r>
            <w:r w:rsidRPr="00767A21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ценные формы и способы самореализации и самоутверждения. </w:t>
            </w:r>
          </w:p>
          <w:p w:rsidR="00767A21" w:rsidRPr="00767A21" w:rsidRDefault="00767A21" w:rsidP="0032349A">
            <w:pPr>
              <w:numPr>
                <w:ilvl w:val="2"/>
                <w:numId w:val="77"/>
              </w:numPr>
              <w:tabs>
                <w:tab w:val="num" w:pos="-10352"/>
              </w:tabs>
              <w:spacing w:after="0" w:line="240" w:lineRule="auto"/>
              <w:ind w:left="0" w:firstLine="2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Готовность объективно оценивать себя, отстаивать свою собственную позицию</w:t>
            </w: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, отвечать за свои поступки и действия. </w:t>
            </w:r>
          </w:p>
          <w:p w:rsidR="00767A21" w:rsidRPr="00767A21" w:rsidRDefault="00767A21" w:rsidP="0032349A">
            <w:pPr>
              <w:numPr>
                <w:ilvl w:val="2"/>
                <w:numId w:val="77"/>
              </w:numPr>
              <w:tabs>
                <w:tab w:val="num" w:pos="-10352"/>
              </w:tabs>
              <w:spacing w:after="0" w:line="240" w:lineRule="auto"/>
              <w:ind w:left="0" w:firstLine="2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Активность и способность проявлять сильные стороны своей личности в жизнедеятельности класса и школы, умение планировать, готовить, проводить и анализировать коллективное творческое дело, беседу, игру и т.п.</w:t>
            </w:r>
          </w:p>
        </w:tc>
      </w:tr>
      <w:tr w:rsidR="00767A21" w:rsidRPr="00767A21" w:rsidTr="00767A21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ind w:firstLine="7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Физический потенциал</w:t>
            </w:r>
          </w:p>
          <w:p w:rsidR="00767A21" w:rsidRPr="00767A21" w:rsidRDefault="00767A21" w:rsidP="0032349A">
            <w:pPr>
              <w:numPr>
                <w:ilvl w:val="0"/>
                <w:numId w:val="78"/>
              </w:numPr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Развитие основных физических качеств: быстроты, ловкости, гибкости, силы и выносливости; </w:t>
            </w:r>
          </w:p>
          <w:p w:rsidR="00767A21" w:rsidRPr="00767A21" w:rsidRDefault="00767A21" w:rsidP="0032349A">
            <w:pPr>
              <w:numPr>
                <w:ilvl w:val="0"/>
                <w:numId w:val="78"/>
              </w:numPr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овладение простейшими туристическими умениями и навыками; </w:t>
            </w:r>
          </w:p>
          <w:p w:rsidR="00767A21" w:rsidRPr="00767A21" w:rsidRDefault="00767A21" w:rsidP="0032349A">
            <w:pPr>
              <w:numPr>
                <w:ilvl w:val="0"/>
                <w:numId w:val="78"/>
              </w:numPr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знание и соблюдение режима занятий физическими упражнениями; </w:t>
            </w:r>
          </w:p>
          <w:p w:rsidR="00767A21" w:rsidRPr="00767A21" w:rsidRDefault="00767A21" w:rsidP="0032349A">
            <w:pPr>
              <w:numPr>
                <w:ilvl w:val="0"/>
                <w:numId w:val="78"/>
              </w:numPr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>способность разработать и реализовать индивидуальную программу физического совершенствования.</w:t>
            </w:r>
          </w:p>
        </w:tc>
      </w:tr>
    </w:tbl>
    <w:p w:rsidR="00767A21" w:rsidRPr="00767A21" w:rsidRDefault="00767A21" w:rsidP="00767A21">
      <w:p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uppressLineNumbers/>
        <w:suppressAutoHyphens/>
        <w:spacing w:after="0" w:line="240" w:lineRule="auto"/>
        <w:ind w:left="360"/>
        <w:jc w:val="center"/>
        <w:rPr>
          <w:rFonts w:eastAsia="Calibri"/>
          <w:b/>
          <w:bCs/>
          <w:sz w:val="24"/>
          <w:szCs w:val="24"/>
          <w:lang w:eastAsia="ar-SA"/>
        </w:rPr>
      </w:pPr>
      <w:r w:rsidRPr="00767A21">
        <w:rPr>
          <w:rFonts w:eastAsia="Calibri"/>
          <w:b/>
          <w:bCs/>
          <w:sz w:val="24"/>
          <w:szCs w:val="24"/>
          <w:lang w:eastAsia="ar-SA"/>
        </w:rPr>
        <w:t>МЕТОДИКА И ИНСТРУМЕНТАРИЙ МОНИТОРИНГА ВОСПИТАНИЯ И СОЦИАЛИЗАЦИИ ОБУЧАЮЩИХСЯ</w:t>
      </w:r>
    </w:p>
    <w:p w:rsidR="00767A21" w:rsidRPr="00767A21" w:rsidRDefault="00767A21" w:rsidP="00767A21">
      <w:pPr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Поскольку предметом деятельности и главным субъектом Программы социализации является становящийся человек во всей его многомерности (личностно-индивидуальной, гражданской, социально-культурной и мн.др.), то мониторингу,  в идеале,  подлежат его жизнедеятельностные проявления в каждом из этих измерений. Эти проявления суть не что иное, как система его  отношений к самому себе, обществу и  природе. В интегрированном виде эта система отношений предстает перед воспитателями (учителями, родителями) и просто «чужими людьми»  в виде поведения человека в различных ситуациях.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Это очень важный момент: гражданская и личностная зрелость человека не имеет и не может иметь собственной, «независимой», шкалы оценок: оценивание всегда происходит в той системе  норм, которая принята в данном сообществе. Отсюда –  всё многообразие таких систем: они свои  у разных этносов,  конфессий, и т.д. Они разные и у разных людей.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Поэтому так важно при разработке Программы социализации условиться об исходной поведенческой матрице, которую участники образовательного процесса  принимают в качестве некоторого  стандарта приемлемости, своего рода ватерлинии, переход которой будет означать выход индивидуального поведения за пределы одобряемой общественным мнением легитимности.  Речь идет фактически  об установлении изначальных «правил игры» и об их доведении до главных ее субъектов – до самих обучающихся. Они должны не только знать и понимать мотивацию организуемого образовательным учреждением процесса их социализации, но и (сразу или постепенно) принять ее как свою собственную. Без субъектной включенности подростков в Программу, без становления их в качестве экспертов по мониторингу изменений, происходящих в их собственной социальной сфере, Программа полностью обесценится, а ее «реализация»  превратится в набор формальных мероприятий,  ведущим  к  результатам, прямо противоположным задуманным и дискредитирующим идею.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Таким образом, ход мониторинга Программы (а равно ее результаты и эффекты) должны оценивать обе группы ее участников: и сами подростки,  и взрослые (учителя, воспитатели, родители). При этом периодические открытые совместные обсуждения происходящих перемен (их глубины, характера, индивидуального и общественного </w:t>
      </w:r>
      <w:r w:rsidRPr="00767A21">
        <w:rPr>
          <w:sz w:val="24"/>
          <w:szCs w:val="24"/>
          <w:lang w:eastAsia="ru-RU"/>
        </w:rPr>
        <w:lastRenderedPageBreak/>
        <w:t xml:space="preserve">значения и т.п.) следует рассматривать как важнейший элемент рефлексии программной деятельности. Собственно говоря, именно здесь и формулируются оценочные суждения, которые, по взаимному согласию, можно фиксировать либо в виде персональных характеристик, либо в качестве личных достижений для пополнения своего портфолио, либо в виде благодарностей, вынесенных не от имени администрации, а от имени всего детско-взрослого «программного сообщества».  Разумеется, речь при этом может идти исключительно о качественном оценивании  индивидуального «продвижения» каждого подростка  относительно самого себя; никакие «баллы», «проценты» и другие подобные измерители считаются неприемлемыми.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Здесь важно сделать существенную оговорку относительно ограничений и рисков,  относящихся к процессу мониторинга процесса социализации подростков. 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Главная из объективных причин таких ограничений и рисков  – уже упомянутая выше ограниченность и фрагментарность социального и социокультурного опыта подростков, порой  их полное незнание или искаженное представление о многих важных процессах, явлениях и событиях «большой» истории и культуры, принципах и механизмах, действовавших и действующих во «взрослом мире».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Важно понимать, что социальное  становление подростка происходит «здесь и сейчас», в его актуальном, реальном  жизненном пространстве, общение с которым еще не обогатило его ни критическим опытом освоения этого пространства: о нем  у него нет еще даже хотя бы тех элементарных знаний, которые школьники получают в старших классах. Их «заменяют», чаще всего, случайные, стихийно усваиваемые суждения родителей и друзей, образы, транслируемые СМИ, обывательские стереотипы и  предрассудки.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Поэтому в ходе мониторинга  Программы социализации необходим тщательный анализ этого «фона» –  без его учета невозможно определить ни степень, ни качество продвижения.  В противном случае неизбежен дисбаланс в деятельности многочисленных участников процесса  социализации  подростков и, как следствие, резкое снижение ее результативности и эффективности Программы в целом.    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К ограничениям и рискам следует отнести также особенности психологии подростков на ступени основного общего образования: они взрослеют стремительно и неравномерно.  В этом отношении, как известно, отмечаются существенные психологические, интеллектуально-познавательные и многие другие различия между возрастными группами 12-14 и 15-16 лет. Отсюда – требование к максимальной индивидуализации всех видов деятельности, предусматриваемых данной Программой,  недопустимость предъявления подросткам завышенных ожиданий и общения с ними на  еще недоступном им «языке». </w:t>
      </w:r>
    </w:p>
    <w:p w:rsidR="00767A21" w:rsidRPr="00767A21" w:rsidRDefault="00767A21" w:rsidP="00767A2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 этом ясно, что, видя  свой стратегический результат в  социально активном,  личностно ответственном,  культурном и успешном члене общества,    социализация детей и подростков не может осуществляться без непосредственного участия  граждански мотивированных представителей местного сообщества (прежде всего родителей обучающихся).  В этом смысле развитие общественного управления образованием на уровне общеобразовательного учреждения, муниципалитета и региона, формирование на каждом из них экспертного сообщества по проблемам социализации подрастающих поколений  выступает еще одним категорически необходимым условием эффективности усилий в этой сфере.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Совокупность перечисленных выше основных факторов позволяет оценить всю  сложность и  комплексность  стоящих перед основной школой  социально-педагогических целей и задач по социализации обучающихся и обозначить их.</w:t>
      </w:r>
    </w:p>
    <w:p w:rsidR="00767A21" w:rsidRPr="00767A21" w:rsidRDefault="00767A21" w:rsidP="00767A21">
      <w:pPr>
        <w:autoSpaceDE w:val="0"/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bCs/>
          <w:i/>
          <w:iCs/>
          <w:sz w:val="24"/>
          <w:szCs w:val="24"/>
          <w:lang w:eastAsia="ru-RU"/>
        </w:rPr>
        <w:t xml:space="preserve">Инструментарий мониторинга социализации состоит, таким образом, в отслеживании индивидуального и коллективного прогресса учащихся по всем направлениям и формам деятельности, очерченных выше в качестве общих ориентиров, которыми образовательное учреждение может  руководствоваться при разработке своего главного стратегического документа – образовательной  программы. </w:t>
      </w:r>
      <w:r w:rsidRPr="00767A21">
        <w:rPr>
          <w:sz w:val="24"/>
          <w:szCs w:val="24"/>
          <w:lang w:eastAsia="ru-RU"/>
        </w:rPr>
        <w:t xml:space="preserve">Пафос деятельности по конструированию пространства социализации в том, </w:t>
      </w:r>
      <w:r w:rsidRPr="00767A21">
        <w:rPr>
          <w:sz w:val="24"/>
          <w:szCs w:val="24"/>
          <w:lang w:eastAsia="ru-RU"/>
        </w:rPr>
        <w:lastRenderedPageBreak/>
        <w:t>что его освоение подростками должно раскрывать перед ними самими их возможное будущее, помочь им совершить в него  осознанный и психологически подготовленный переход. В «обычном», традиционном, стихийно возникающем и никем целенаправленно не организуемом  пространстве они  чувствуют, но, как правило, крайне слабо  осознают вызовы этого перехода и уж тем более не знают способов, которые для этого можно использовать. Образно говоря, они   «застревают» в замкнутом мире  собственных переживаний, компьютерных игр, телевидения, индустрии развлечений, фактически проживают чужую жизнь, умаляя при этом важнейший и ценнейший период свой  собственной. Отсюда – главный принцип настоящей Программы: принцип центрации социального воспитания (социализации) на развитии личности. Программа социализации призвана «навести мосты» между самоценностью проживаемого подростками возраста и своевременной социализацией, между их  внутренним миром и внешним – с его нормами, требованиями и вызовами.. И сделать это нужно так, чтобы, с одной стороны,  помочь подросткам избежать социально-психологических стрессов (и, по возможности, уврачевать уже полученные), а   с другой – подготовить их к бесконфликтному, конструктивному взаимодействию  с другими людьми на следующих этапах жизни.</w:t>
      </w:r>
    </w:p>
    <w:p w:rsidR="00767A21" w:rsidRPr="00767A21" w:rsidRDefault="00767A21" w:rsidP="00767A21">
      <w:pPr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Критерии оценки эффективности воспитательного процесса школы</w:t>
      </w:r>
    </w:p>
    <w:p w:rsidR="00767A21" w:rsidRPr="00767A21" w:rsidRDefault="00767A21" w:rsidP="00767A21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3821"/>
        <w:gridCol w:w="3165"/>
      </w:tblGrid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>Критерии отслеживания результата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sz w:val="24"/>
                <w:szCs w:val="24"/>
                <w:lang w:eastAsia="ru-RU"/>
              </w:rPr>
              <w:t xml:space="preserve">Методики 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Охват внеурочной деятельностью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 Занятость учащихся во внеурочное время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сводная таблица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Состояние преступности                     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hd w:val="clear" w:color="auto" w:fill="FFFFFF"/>
              <w:adjustRightInd w:val="0"/>
              <w:spacing w:before="100" w:beforeAutospacing="1" w:after="100" w:afterAutospacing="1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67A21">
              <w:rPr>
                <w:color w:val="000000"/>
                <w:sz w:val="24"/>
                <w:szCs w:val="24"/>
                <w:lang w:eastAsia="ru-RU"/>
              </w:rPr>
              <w:t xml:space="preserve">Отсутствие правонарушений и отсева учащихся; 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Мониторинг уровня преступности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767A21" w:rsidRPr="00767A21" w:rsidTr="00BF5C54">
        <w:trPr>
          <w:trHeight w:val="1512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Уровень личностного роста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сводная таблица по классам и обобщающая таблица по школе</w:t>
            </w:r>
          </w:p>
          <w:p w:rsidR="00767A21" w:rsidRPr="00767A21" w:rsidRDefault="00767A21">
            <w:pPr>
              <w:shd w:val="clear" w:color="auto" w:fill="FFFFFF"/>
              <w:adjustRightInd w:val="0"/>
              <w:spacing w:before="100" w:beforeAutospacing="1" w:after="100" w:afterAutospacing="1" w:line="240" w:lineRule="auto"/>
              <w:ind w:left="36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сводная таблица по классам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Д.В. Григорьевой «Личностный рост»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Результативность работы ДО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1.Эффективность деятельности органов, объединений.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2. Расширение круга вопросов, самостоятельно решаемых детьми.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М.И. Рожкова «Диагностика уровня творческой активности учащихся»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Сводная таблица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Результативность в районных и областных мероприятиях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before="100" w:beforeAutospacing="1" w:after="100" w:afterAutospacing="1" w:line="240" w:lineRule="auto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Рейтинг школ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Сводная таблица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Оценка микроклимата в школе, удовлетворенность учащихся и их родителей жизнедеятельностью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      1. Характер отношений между участниками учебно-воспитательного процесса 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2. Единые требования педагогов и родителей к ребенку.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3. Участие детей, родителей, учителей в мероприятиях. 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 4. Нравственные ценности.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 5. Создание благоприятного психологического климата в коллективе.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lastRenderedPageBreak/>
              <w:t xml:space="preserve">.6. Комфортность ребенка в школе 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7..Эмоционально-психологическое положение ученика в школе (классе)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lastRenderedPageBreak/>
              <w:t>Методика М.И. Рожковой «Изучение социализированности личности».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Л.В. Байбородовой «Ситуация выбора».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Степановой «Изучение удовлетворенности педагогов жизнедеятельностью в </w:t>
            </w:r>
            <w:r w:rsidRPr="00767A21">
              <w:rPr>
                <w:sz w:val="24"/>
                <w:szCs w:val="24"/>
                <w:lang w:eastAsia="ru-RU"/>
              </w:rPr>
              <w:lastRenderedPageBreak/>
              <w:t>образовательном учреждении».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А.А. Андреева. «Изучение удовлетворенности родителей жизнедеятельностью в образовательном учреждении».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Е.А. Степановой «Изучение удовлетворенности родителей жизнедеятельностью в образовательном учреждении».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Методика А.А. Андреева  «Изучение удовлетворенности подростков жизнедеятельностью в образовательном учреждении».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lastRenderedPageBreak/>
              <w:t xml:space="preserve">Сформированность общешкольного коллектива 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 w:rsidP="0032349A">
            <w:pPr>
              <w:numPr>
                <w:ilvl w:val="0"/>
                <w:numId w:val="79"/>
              </w:numPr>
              <w:spacing w:before="100" w:beforeAutospacing="1" w:after="100" w:afterAutospacing="1" w:line="240" w:lineRule="auto"/>
              <w:ind w:left="800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Состояние эмоционально-психологических отношений в коллективе </w:t>
            </w:r>
          </w:p>
          <w:p w:rsidR="00767A21" w:rsidRPr="00767A21" w:rsidRDefault="00767A21" w:rsidP="0032349A">
            <w:pPr>
              <w:numPr>
                <w:ilvl w:val="0"/>
                <w:numId w:val="79"/>
              </w:numPr>
              <w:spacing w:before="100" w:beforeAutospacing="1" w:after="100" w:afterAutospacing="1" w:line="240" w:lineRule="auto"/>
              <w:ind w:left="800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Развитость самоуправления </w:t>
            </w:r>
          </w:p>
          <w:p w:rsidR="00767A21" w:rsidRPr="00767A21" w:rsidRDefault="00767A21" w:rsidP="0032349A">
            <w:pPr>
              <w:numPr>
                <w:ilvl w:val="0"/>
                <w:numId w:val="79"/>
              </w:numPr>
              <w:spacing w:before="100" w:beforeAutospacing="1" w:after="100" w:afterAutospacing="1" w:line="240" w:lineRule="auto"/>
              <w:ind w:left="800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Совместная деятельность школы и семьи.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1. Методика «Изучение социализированности личности учащегося» М.И.Рожкова;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2. Методика «Определение уровня развития самоуправления в ученическом коллективе» М.И.Рожкова;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7A21" w:rsidRPr="00767A21" w:rsidTr="00BF5C54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21" w:rsidRPr="00767A21" w:rsidRDefault="00767A21">
            <w:pPr>
              <w:shd w:val="clear" w:color="auto" w:fill="FFFFFF"/>
              <w:tabs>
                <w:tab w:val="left" w:pos="7797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Интеграция учебной и внеучебной деятельности.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Рост познавательной активности учащихся.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Наличие высокой мотивации в учебе.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Расширение кругозора учащихся.</w:t>
            </w:r>
          </w:p>
          <w:p w:rsidR="00767A21" w:rsidRPr="00767A21" w:rsidRDefault="00767A21">
            <w:pPr>
              <w:tabs>
                <w:tab w:val="left" w:pos="7797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Самореализация в разных видах творчества.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Самоопределение после окончания школы.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Анализ результативности участия во внеклассной работе.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Анкета «Профориентация </w:t>
            </w:r>
          </w:p>
          <w:p w:rsidR="00767A21" w:rsidRPr="00767A21" w:rsidRDefault="00767A2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подростков.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 xml:space="preserve"> Мониторинг занятости учащихся во внеурочное время.</w:t>
            </w:r>
          </w:p>
          <w:p w:rsidR="00767A21" w:rsidRPr="00767A21" w:rsidRDefault="00767A21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  <w:lang w:eastAsia="ru-RU"/>
              </w:rPr>
              <w:t>Мониторинг «Профессиональное самоопределение выпускников»</w:t>
            </w:r>
          </w:p>
        </w:tc>
      </w:tr>
    </w:tbl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</w:p>
    <w:p w:rsidR="00BF5C54" w:rsidRDefault="00BF5C54" w:rsidP="003E5235">
      <w:pPr>
        <w:spacing w:line="240" w:lineRule="auto"/>
        <w:jc w:val="center"/>
        <w:rPr>
          <w:b/>
          <w:sz w:val="24"/>
          <w:szCs w:val="24"/>
        </w:rPr>
      </w:pPr>
    </w:p>
    <w:p w:rsidR="00C12E0F" w:rsidRDefault="00C12E0F" w:rsidP="003E5235">
      <w:pPr>
        <w:spacing w:line="240" w:lineRule="auto"/>
        <w:jc w:val="center"/>
        <w:rPr>
          <w:b/>
          <w:sz w:val="24"/>
          <w:szCs w:val="24"/>
        </w:rPr>
      </w:pPr>
    </w:p>
    <w:p w:rsidR="00C12E0F" w:rsidRDefault="00C12E0F" w:rsidP="003E5235">
      <w:pPr>
        <w:spacing w:line="240" w:lineRule="auto"/>
        <w:jc w:val="center"/>
        <w:rPr>
          <w:b/>
          <w:sz w:val="24"/>
          <w:szCs w:val="24"/>
        </w:rPr>
      </w:pPr>
    </w:p>
    <w:p w:rsidR="00C12E0F" w:rsidRDefault="00C12E0F" w:rsidP="003E5235">
      <w:pPr>
        <w:spacing w:line="240" w:lineRule="auto"/>
        <w:jc w:val="center"/>
        <w:rPr>
          <w:b/>
          <w:sz w:val="24"/>
          <w:szCs w:val="24"/>
        </w:rPr>
      </w:pPr>
    </w:p>
    <w:p w:rsidR="003E5235" w:rsidRDefault="003E5235" w:rsidP="003E5235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2.4 </w:t>
      </w:r>
      <w:r w:rsidRPr="003E5235">
        <w:rPr>
          <w:b/>
          <w:sz w:val="24"/>
          <w:szCs w:val="24"/>
        </w:rPr>
        <w:t>П</w:t>
      </w:r>
      <w:r w:rsidR="00E5492D">
        <w:rPr>
          <w:b/>
          <w:sz w:val="24"/>
          <w:szCs w:val="24"/>
        </w:rPr>
        <w:t>рограмма коррекционной работы (</w:t>
      </w:r>
      <w:r w:rsidRPr="003E5235">
        <w:rPr>
          <w:b/>
          <w:sz w:val="24"/>
          <w:szCs w:val="24"/>
        </w:rPr>
        <w:t>модель адаптации обучающихя)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rStyle w:val="19"/>
          <w:rFonts w:ascii="Times New Roman" w:hAnsi="Times New Roman" w:cs="Times New Roman"/>
          <w:sz w:val="24"/>
          <w:szCs w:val="24"/>
        </w:rPr>
        <w:t>Программа адаптации обучающихся</w:t>
      </w:r>
      <w:r w:rsidRPr="003E5235">
        <w:rPr>
          <w:sz w:val="24"/>
          <w:szCs w:val="24"/>
        </w:rPr>
        <w:t xml:space="preserve"> в соответствии со Стандартом направлена на создание системы комплексной помощи детям в освоении основной образовательной программы основного общего образования.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rStyle w:val="19"/>
          <w:rFonts w:ascii="Times New Roman" w:hAnsi="Times New Roman" w:cs="Times New Roman"/>
          <w:sz w:val="24"/>
          <w:szCs w:val="24"/>
        </w:rPr>
        <w:t xml:space="preserve">Программа </w:t>
      </w:r>
      <w:r w:rsidRPr="003E5235">
        <w:rPr>
          <w:sz w:val="24"/>
          <w:szCs w:val="24"/>
        </w:rPr>
        <w:t>должна обеспечивать</w:t>
      </w:r>
      <w:r w:rsidRPr="003E5235">
        <w:rPr>
          <w:sz w:val="24"/>
          <w:szCs w:val="24"/>
          <w:lang w:val="ru-RU"/>
        </w:rPr>
        <w:t xml:space="preserve"> </w:t>
      </w:r>
      <w:r w:rsidRPr="003E5235">
        <w:rPr>
          <w:sz w:val="24"/>
          <w:szCs w:val="24"/>
        </w:rPr>
        <w:t xml:space="preserve">дальнейшую социальную адаптацию детей в </w:t>
      </w:r>
      <w:r w:rsidR="007B646D">
        <w:rPr>
          <w:sz w:val="24"/>
          <w:szCs w:val="24"/>
          <w:lang w:val="ru-RU"/>
        </w:rPr>
        <w:t>школе</w:t>
      </w:r>
      <w:r w:rsidRPr="003E5235">
        <w:rPr>
          <w:sz w:val="24"/>
          <w:szCs w:val="24"/>
          <w:lang w:val="ru-RU"/>
        </w:rPr>
        <w:t xml:space="preserve"> на всех ступенях образования</w:t>
      </w:r>
      <w:r w:rsidRPr="003E5235">
        <w:rPr>
          <w:sz w:val="24"/>
          <w:szCs w:val="24"/>
        </w:rPr>
        <w:t>.</w:t>
      </w:r>
      <w:bookmarkStart w:id="4" w:name="bookmark387"/>
      <w:r w:rsidRPr="003E5235">
        <w:rPr>
          <w:sz w:val="24"/>
          <w:szCs w:val="24"/>
        </w:rPr>
        <w:t xml:space="preserve"> Адаптационный стресс как совокупность адаптационных реакций организма человека, носящих общий защитный характер, испытывают в той или иной мере все участники образовательного процесса в </w:t>
      </w:r>
      <w:r w:rsidRPr="003E5235">
        <w:rPr>
          <w:sz w:val="24"/>
          <w:szCs w:val="24"/>
          <w:lang w:val="ru-RU"/>
        </w:rPr>
        <w:t>первые пол</w:t>
      </w:r>
      <w:r w:rsidRPr="003E5235">
        <w:rPr>
          <w:sz w:val="24"/>
          <w:szCs w:val="24"/>
        </w:rPr>
        <w:t>года</w:t>
      </w:r>
      <w:r w:rsidRPr="003E5235">
        <w:rPr>
          <w:sz w:val="24"/>
          <w:szCs w:val="24"/>
          <w:lang w:val="ru-RU"/>
        </w:rPr>
        <w:t xml:space="preserve"> обучения</w:t>
      </w:r>
      <w:r w:rsidRPr="003E5235">
        <w:rPr>
          <w:sz w:val="24"/>
          <w:szCs w:val="24"/>
        </w:rPr>
        <w:t xml:space="preserve">. Особенно остро этот стресс испытывают те </w:t>
      </w:r>
      <w:r w:rsidRPr="003E5235">
        <w:rPr>
          <w:sz w:val="24"/>
          <w:szCs w:val="24"/>
          <w:lang w:val="ru-RU"/>
        </w:rPr>
        <w:t>об</w:t>
      </w:r>
      <w:r w:rsidRPr="003E5235">
        <w:rPr>
          <w:sz w:val="24"/>
          <w:szCs w:val="24"/>
        </w:rPr>
        <w:t>учащиеся, которые попали в новую для себя среду, т.е. ученики пятых</w:t>
      </w:r>
      <w:r w:rsidRPr="003E5235">
        <w:rPr>
          <w:sz w:val="24"/>
          <w:szCs w:val="24"/>
          <w:lang w:val="ru-RU"/>
        </w:rPr>
        <w:t>, восьмых</w:t>
      </w:r>
      <w:r w:rsidRPr="003E5235">
        <w:rPr>
          <w:sz w:val="24"/>
          <w:szCs w:val="24"/>
        </w:rPr>
        <w:t xml:space="preserve"> и десятых классов</w:t>
      </w:r>
      <w:r w:rsidRPr="003E5235">
        <w:rPr>
          <w:sz w:val="24"/>
          <w:szCs w:val="24"/>
          <w:lang w:val="ru-RU"/>
        </w:rPr>
        <w:t xml:space="preserve"> </w:t>
      </w:r>
      <w:r w:rsidR="007B646D">
        <w:rPr>
          <w:sz w:val="24"/>
          <w:szCs w:val="24"/>
          <w:lang w:val="ru-RU"/>
        </w:rPr>
        <w:t>школе</w:t>
      </w:r>
      <w:r w:rsidRPr="003E5235">
        <w:rPr>
          <w:sz w:val="24"/>
          <w:szCs w:val="24"/>
        </w:rPr>
        <w:t xml:space="preserve">. </w:t>
      </w:r>
    </w:p>
    <w:p w:rsidR="00BF5C54" w:rsidRDefault="00BF5C54" w:rsidP="003E5235">
      <w:pPr>
        <w:pStyle w:val="171"/>
        <w:shd w:val="clear" w:color="auto" w:fill="auto"/>
        <w:spacing w:after="0" w:line="240" w:lineRule="auto"/>
        <w:ind w:firstLine="454"/>
        <w:jc w:val="left"/>
        <w:rPr>
          <w:sz w:val="24"/>
          <w:szCs w:val="24"/>
          <w:lang w:val="ru-RU"/>
        </w:rPr>
      </w:pPr>
    </w:p>
    <w:p w:rsidR="003E5235" w:rsidRPr="003E5235" w:rsidRDefault="003E5235" w:rsidP="003E5235">
      <w:pPr>
        <w:pStyle w:val="171"/>
        <w:shd w:val="clear" w:color="auto" w:fill="auto"/>
        <w:spacing w:after="0" w:line="240" w:lineRule="auto"/>
        <w:ind w:firstLine="454"/>
        <w:jc w:val="left"/>
        <w:rPr>
          <w:sz w:val="24"/>
          <w:szCs w:val="24"/>
        </w:rPr>
      </w:pPr>
      <w:r w:rsidRPr="003E5235">
        <w:rPr>
          <w:sz w:val="24"/>
          <w:szCs w:val="24"/>
        </w:rPr>
        <w:t>Цел</w:t>
      </w:r>
      <w:r w:rsidRPr="003E5235">
        <w:rPr>
          <w:sz w:val="24"/>
          <w:szCs w:val="24"/>
          <w:lang w:val="ru-RU"/>
        </w:rPr>
        <w:t>ь</w:t>
      </w:r>
      <w:r w:rsidRPr="003E5235">
        <w:rPr>
          <w:sz w:val="24"/>
          <w:szCs w:val="24"/>
        </w:rPr>
        <w:t xml:space="preserve"> программы:</w:t>
      </w:r>
      <w:bookmarkEnd w:id="4"/>
    </w:p>
    <w:p w:rsidR="003E5235" w:rsidRPr="003E5235" w:rsidRDefault="003E5235" w:rsidP="003E5235">
      <w:pPr>
        <w:pStyle w:val="af0"/>
        <w:shd w:val="clear" w:color="auto" w:fill="auto"/>
        <w:tabs>
          <w:tab w:val="left" w:pos="726"/>
        </w:tabs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оказание комплексной психолого-социально-педагогической помощи и поддержки обучающимся</w:t>
      </w:r>
      <w:r w:rsidRPr="003E5235">
        <w:rPr>
          <w:sz w:val="24"/>
          <w:szCs w:val="24"/>
          <w:lang w:val="ru-RU"/>
        </w:rPr>
        <w:t xml:space="preserve"> в периоды адаптации на всех ступенях обучения.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</w:rPr>
        <w:t>Приоритетными направлениями программы на этапе основного общего образования становятся формирование социальной компетентности обучающихся, развитие адаптивных способностей личности</w:t>
      </w:r>
      <w:r w:rsidRPr="003E5235">
        <w:rPr>
          <w:sz w:val="24"/>
          <w:szCs w:val="24"/>
          <w:lang w:val="ru-RU"/>
        </w:rPr>
        <w:t>.</w:t>
      </w:r>
      <w:r w:rsidRPr="003E5235">
        <w:rPr>
          <w:sz w:val="24"/>
          <w:szCs w:val="24"/>
        </w:rPr>
        <w:t xml:space="preserve"> </w:t>
      </w:r>
      <w:bookmarkStart w:id="5" w:name="bookmark388"/>
    </w:p>
    <w:p w:rsidR="003E5235" w:rsidRPr="003E5235" w:rsidRDefault="003E5235" w:rsidP="003E5235">
      <w:pPr>
        <w:pStyle w:val="171"/>
        <w:shd w:val="clear" w:color="auto" w:fill="auto"/>
        <w:spacing w:after="0" w:line="240" w:lineRule="auto"/>
        <w:ind w:firstLine="454"/>
        <w:jc w:val="left"/>
        <w:rPr>
          <w:sz w:val="24"/>
          <w:szCs w:val="24"/>
        </w:rPr>
      </w:pPr>
      <w:r w:rsidRPr="003E5235">
        <w:rPr>
          <w:sz w:val="24"/>
          <w:szCs w:val="24"/>
        </w:rPr>
        <w:t>Задачи программы:</w:t>
      </w:r>
      <w:bookmarkEnd w:id="5"/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формирование зрелых личностных установок, способствующих оптимальной адаптации;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5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развитие коммуникативной компетенции, форм и навыков конструктивного личностного общения в группе сверстников;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реализация комплексной системы мероприятий по социальной адаптации и профессиональной ориентации обучающихся;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75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оказание консультативной и методической помощи родителям (законным представителям) детей</w:t>
      </w:r>
      <w:r w:rsidRPr="003E5235">
        <w:rPr>
          <w:sz w:val="24"/>
          <w:szCs w:val="24"/>
          <w:lang w:val="ru-RU"/>
        </w:rPr>
        <w:t>, проходящих период адаптации</w:t>
      </w:r>
      <w:r w:rsidRPr="003E5235">
        <w:rPr>
          <w:sz w:val="24"/>
          <w:szCs w:val="24"/>
        </w:rPr>
        <w:t>.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</w:rPr>
        <w:t>Содержание программы определяют следующие принципы: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rStyle w:val="31"/>
          <w:sz w:val="24"/>
          <w:szCs w:val="24"/>
        </w:rPr>
        <w:t>Преемственность.</w:t>
      </w:r>
      <w:r w:rsidRPr="003E5235">
        <w:rPr>
          <w:sz w:val="24"/>
          <w:szCs w:val="24"/>
        </w:rPr>
        <w:t xml:space="preserve">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результатов освоения основной образовательной программы основного общего образования</w:t>
      </w:r>
      <w:r w:rsidRPr="003E5235">
        <w:rPr>
          <w:sz w:val="24"/>
          <w:szCs w:val="24"/>
          <w:lang w:val="ru-RU"/>
        </w:rPr>
        <w:t xml:space="preserve">. </w:t>
      </w:r>
      <w:r w:rsidRPr="003E5235">
        <w:rPr>
          <w:sz w:val="24"/>
          <w:szCs w:val="24"/>
        </w:rPr>
        <w:t xml:space="preserve">Принцип обеспечивает связь программы </w:t>
      </w:r>
      <w:r w:rsidRPr="003E5235">
        <w:rPr>
          <w:sz w:val="24"/>
          <w:szCs w:val="24"/>
          <w:lang w:val="ru-RU"/>
        </w:rPr>
        <w:t xml:space="preserve">адаптации обучающихся </w:t>
      </w:r>
      <w:r w:rsidRPr="003E5235">
        <w:rPr>
          <w:sz w:val="24"/>
          <w:szCs w:val="24"/>
        </w:rPr>
        <w:t>с другими разделами программы основного общего образования: программой развития универсальных учебных действий у обучающихся на ступени основного общего образования, программой профессиональной ориентации обучающихся на ступени основного общего образования, программой формирования и развития ИКТ-компетентности обучающихся, программой социальной деятельности обучающихся.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4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rStyle w:val="31"/>
          <w:sz w:val="24"/>
          <w:szCs w:val="24"/>
        </w:rPr>
        <w:t>Соблюдение интересов ребёнка.</w:t>
      </w:r>
      <w:r w:rsidRPr="003E5235">
        <w:rPr>
          <w:sz w:val="24"/>
          <w:szCs w:val="24"/>
        </w:rPr>
        <w:t xml:space="preserve"> Принцип определяет позицию </w:t>
      </w:r>
      <w:r w:rsidRPr="003E5235">
        <w:rPr>
          <w:sz w:val="24"/>
          <w:szCs w:val="24"/>
          <w:lang w:val="ru-RU"/>
        </w:rPr>
        <w:t xml:space="preserve">всех </w:t>
      </w:r>
      <w:r w:rsidRPr="003E5235">
        <w:rPr>
          <w:sz w:val="24"/>
          <w:szCs w:val="24"/>
        </w:rPr>
        <w:t>специалист</w:t>
      </w:r>
      <w:r w:rsidRPr="003E5235">
        <w:rPr>
          <w:sz w:val="24"/>
          <w:szCs w:val="24"/>
          <w:lang w:val="ru-RU"/>
        </w:rPr>
        <w:t>ов</w:t>
      </w:r>
      <w:r w:rsidRPr="003E5235">
        <w:rPr>
          <w:sz w:val="24"/>
          <w:szCs w:val="24"/>
        </w:rPr>
        <w:t>, которы</w:t>
      </w:r>
      <w:r w:rsidRPr="003E5235">
        <w:rPr>
          <w:sz w:val="24"/>
          <w:szCs w:val="24"/>
          <w:lang w:val="ru-RU"/>
        </w:rPr>
        <w:t>е</w:t>
      </w:r>
      <w:r w:rsidRPr="003E5235">
        <w:rPr>
          <w:sz w:val="24"/>
          <w:szCs w:val="24"/>
        </w:rPr>
        <w:t xml:space="preserve"> призван</w:t>
      </w:r>
      <w:r w:rsidRPr="003E5235">
        <w:rPr>
          <w:sz w:val="24"/>
          <w:szCs w:val="24"/>
          <w:lang w:val="ru-RU"/>
        </w:rPr>
        <w:t>ы</w:t>
      </w:r>
      <w:r w:rsidRPr="003E5235">
        <w:rPr>
          <w:sz w:val="24"/>
          <w:szCs w:val="24"/>
        </w:rPr>
        <w:t xml:space="preserve"> решать проблему ребёнка с максимальной пользой и в интересах ребёнка.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5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rStyle w:val="31"/>
          <w:sz w:val="24"/>
          <w:szCs w:val="24"/>
        </w:rPr>
        <w:t>Системность.</w:t>
      </w:r>
      <w:r w:rsidRPr="003E5235">
        <w:rPr>
          <w:sz w:val="24"/>
          <w:szCs w:val="24"/>
        </w:rPr>
        <w:t xml:space="preserve"> Принцип обеспечивает единство диагностики, коррекции и развития, т.</w:t>
      </w:r>
      <w:r w:rsidRPr="003E5235">
        <w:rPr>
          <w:sz w:val="24"/>
          <w:szCs w:val="24"/>
          <w:lang w:val="ru-RU"/>
        </w:rPr>
        <w:t> </w:t>
      </w:r>
      <w:r w:rsidRPr="003E5235">
        <w:rPr>
          <w:sz w:val="24"/>
          <w:szCs w:val="24"/>
        </w:rPr>
        <w:t xml:space="preserve">е. системный подход к анализу особенностей развития </w:t>
      </w:r>
      <w:r w:rsidRPr="003E5235">
        <w:rPr>
          <w:sz w:val="24"/>
          <w:szCs w:val="24"/>
          <w:lang w:val="ru-RU"/>
        </w:rPr>
        <w:t xml:space="preserve">детей на разных ступенях образования </w:t>
      </w:r>
      <w:r w:rsidRPr="003E5235">
        <w:rPr>
          <w:sz w:val="24"/>
          <w:szCs w:val="24"/>
        </w:rPr>
        <w:t>и коррекции нарушений у детей</w:t>
      </w:r>
      <w:r w:rsidRPr="003E5235">
        <w:rPr>
          <w:sz w:val="24"/>
          <w:szCs w:val="24"/>
          <w:lang w:val="ru-RU"/>
        </w:rPr>
        <w:t>-дезадаптантов</w:t>
      </w:r>
      <w:r w:rsidRPr="003E5235">
        <w:rPr>
          <w:sz w:val="24"/>
          <w:szCs w:val="24"/>
        </w:rPr>
        <w:t>, а также всесторонний многоуровневый подход специалистов различного профиля, взаимодействие и согласованность их действий в решении проблем ребёнка.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30"/>
        </w:tabs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rStyle w:val="31"/>
          <w:sz w:val="24"/>
          <w:szCs w:val="24"/>
        </w:rPr>
        <w:t>Непрерывность.</w:t>
      </w:r>
      <w:r w:rsidRPr="003E5235">
        <w:rPr>
          <w:sz w:val="24"/>
          <w:szCs w:val="24"/>
        </w:rPr>
        <w:t xml:space="preserve">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  <w:bookmarkStart w:id="6" w:name="bookmark389"/>
    </w:p>
    <w:p w:rsidR="003E5235" w:rsidRPr="003E5235" w:rsidRDefault="003E5235" w:rsidP="003E5235">
      <w:pPr>
        <w:pStyle w:val="210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r w:rsidRPr="003E5235">
        <w:rPr>
          <w:sz w:val="24"/>
          <w:szCs w:val="24"/>
        </w:rPr>
        <w:t>Направления работы</w:t>
      </w:r>
      <w:bookmarkEnd w:id="6"/>
    </w:p>
    <w:p w:rsid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sz w:val="24"/>
          <w:szCs w:val="24"/>
        </w:rPr>
        <w:t xml:space="preserve">Программа </w:t>
      </w:r>
      <w:r w:rsidRPr="003E5235">
        <w:rPr>
          <w:rStyle w:val="19"/>
          <w:rFonts w:ascii="Times New Roman" w:hAnsi="Times New Roman" w:cs="Times New Roman"/>
          <w:sz w:val="24"/>
          <w:szCs w:val="24"/>
        </w:rPr>
        <w:t>адаптации обучающихся</w:t>
      </w:r>
      <w:r w:rsidRPr="003E5235">
        <w:rPr>
          <w:sz w:val="24"/>
          <w:szCs w:val="24"/>
        </w:rPr>
        <w:t xml:space="preserve"> на ступени основного общего образования включает в себя взаимосвязанные направления, раскрывающие её основное содержание: </w:t>
      </w:r>
      <w:r w:rsidRPr="003E5235">
        <w:rPr>
          <w:sz w:val="24"/>
          <w:szCs w:val="24"/>
        </w:rPr>
        <w:lastRenderedPageBreak/>
        <w:t>диагностическое, коррекционно-развивающее, консультативное, информационно-просветительское</w:t>
      </w:r>
      <w:r w:rsidRPr="003E5235">
        <w:rPr>
          <w:sz w:val="24"/>
          <w:szCs w:val="24"/>
          <w:lang w:val="ru-RU"/>
        </w:rPr>
        <w:t xml:space="preserve"> </w:t>
      </w:r>
      <w:r w:rsidRPr="00272F00">
        <w:rPr>
          <w:sz w:val="24"/>
          <w:szCs w:val="24"/>
          <w:lang w:val="ru-RU"/>
        </w:rPr>
        <w:t xml:space="preserve">(Приложения </w:t>
      </w:r>
      <w:r w:rsidR="00272F00" w:rsidRPr="00272F00">
        <w:rPr>
          <w:sz w:val="24"/>
          <w:szCs w:val="24"/>
          <w:lang w:val="ru-RU"/>
        </w:rPr>
        <w:t>6</w:t>
      </w:r>
      <w:r w:rsidRPr="00272F00">
        <w:rPr>
          <w:sz w:val="24"/>
          <w:szCs w:val="24"/>
          <w:lang w:val="ru-RU"/>
        </w:rPr>
        <w:t>)</w:t>
      </w:r>
      <w:r w:rsidRPr="00272F00">
        <w:rPr>
          <w:sz w:val="24"/>
          <w:szCs w:val="24"/>
        </w:rPr>
        <w:t>.</w:t>
      </w:r>
      <w:bookmarkStart w:id="7" w:name="bookmark390"/>
    </w:p>
    <w:p w:rsidR="00C12E0F" w:rsidRDefault="00C12E0F" w:rsidP="003E5235">
      <w:pPr>
        <w:pStyle w:val="210"/>
        <w:keepNext/>
        <w:keepLines/>
        <w:shd w:val="clear" w:color="auto" w:fill="auto"/>
        <w:spacing w:before="0" w:after="0" w:line="240" w:lineRule="auto"/>
        <w:rPr>
          <w:sz w:val="24"/>
          <w:szCs w:val="24"/>
          <w:lang w:val="ru-RU"/>
        </w:rPr>
      </w:pPr>
    </w:p>
    <w:p w:rsidR="003E5235" w:rsidRPr="003E5235" w:rsidRDefault="003E5235" w:rsidP="003E5235">
      <w:pPr>
        <w:pStyle w:val="210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r w:rsidRPr="003E5235">
        <w:rPr>
          <w:sz w:val="24"/>
          <w:szCs w:val="24"/>
        </w:rPr>
        <w:t>Характеристика содержания</w:t>
      </w:r>
      <w:bookmarkEnd w:id="7"/>
    </w:p>
    <w:p w:rsidR="003E5235" w:rsidRPr="00BF5C54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  <w:u w:val="single"/>
        </w:rPr>
      </w:pPr>
      <w:r w:rsidRPr="00BF5C54">
        <w:rPr>
          <w:rStyle w:val="149"/>
          <w:i w:val="0"/>
          <w:iCs w:val="0"/>
          <w:sz w:val="24"/>
          <w:szCs w:val="24"/>
          <w:u w:val="single"/>
        </w:rPr>
        <w:t>Диагностическая работа включает: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 xml:space="preserve">проведение комплексной социально-психолого-педагогической диагностики обучающихся </w:t>
      </w:r>
      <w:r w:rsidRPr="003E5235">
        <w:rPr>
          <w:sz w:val="24"/>
          <w:szCs w:val="24"/>
          <w:lang w:val="ru-RU"/>
        </w:rPr>
        <w:t>в адаптационные периоды</w:t>
      </w:r>
      <w:r w:rsidRPr="003E5235">
        <w:rPr>
          <w:sz w:val="24"/>
          <w:szCs w:val="24"/>
        </w:rPr>
        <w:t>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7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определение уровня актуального и зоны ближайшего развития обучаю</w:t>
      </w:r>
      <w:r w:rsidRPr="003E5235">
        <w:rPr>
          <w:sz w:val="24"/>
          <w:szCs w:val="24"/>
          <w:lang w:val="ru-RU"/>
        </w:rPr>
        <w:t>щих</w:t>
      </w:r>
      <w:r w:rsidRPr="003E5235">
        <w:rPr>
          <w:sz w:val="24"/>
          <w:szCs w:val="24"/>
        </w:rPr>
        <w:t>ся</w:t>
      </w:r>
      <w:r w:rsidRPr="003E5235">
        <w:rPr>
          <w:sz w:val="24"/>
          <w:szCs w:val="24"/>
          <w:lang w:val="ru-RU"/>
        </w:rPr>
        <w:t>,</w:t>
      </w:r>
      <w:r w:rsidRPr="003E5235">
        <w:rPr>
          <w:sz w:val="24"/>
          <w:szCs w:val="24"/>
        </w:rPr>
        <w:t xml:space="preserve"> выявление </w:t>
      </w:r>
      <w:r w:rsidRPr="003E5235">
        <w:rPr>
          <w:sz w:val="24"/>
          <w:szCs w:val="24"/>
          <w:lang w:val="ru-RU"/>
        </w:rPr>
        <w:t>их</w:t>
      </w:r>
      <w:r w:rsidRPr="003E5235">
        <w:rPr>
          <w:sz w:val="24"/>
          <w:szCs w:val="24"/>
        </w:rPr>
        <w:t xml:space="preserve"> резервных возможностей;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изучение развития эмоционально-волевой, познавательной</w:t>
      </w:r>
      <w:r w:rsidRPr="003E5235">
        <w:rPr>
          <w:sz w:val="24"/>
          <w:szCs w:val="24"/>
          <w:lang w:val="ru-RU"/>
        </w:rPr>
        <w:t xml:space="preserve"> </w:t>
      </w:r>
      <w:r w:rsidRPr="003E5235">
        <w:rPr>
          <w:sz w:val="24"/>
          <w:szCs w:val="24"/>
        </w:rPr>
        <w:t>сфер и личностных особенностей обучающихся;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изучение адаптивных возможностей и уровня социализации ребёнка;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7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системный разносторонний контроль за уровнем и динамикой развития ребёнка (мониторинг динамики развития, успешности освоения образовательных программ основного общего образования).</w:t>
      </w:r>
    </w:p>
    <w:p w:rsidR="003E5235" w:rsidRPr="00BF5C54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  <w:u w:val="single"/>
        </w:rPr>
      </w:pPr>
      <w:r w:rsidRPr="00BF5C54">
        <w:rPr>
          <w:rStyle w:val="149"/>
          <w:i w:val="0"/>
          <w:iCs w:val="0"/>
          <w:sz w:val="24"/>
          <w:szCs w:val="24"/>
          <w:u w:val="single"/>
        </w:rPr>
        <w:t>Коррекционно-развивающая работа включает: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реализацию комплексного индивидуально ориентированного социально-психолого-педагогического сопровождения в условиях образовательного процесса обучающихся;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75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</w:t>
      </w:r>
      <w:r w:rsidRPr="003E5235">
        <w:rPr>
          <w:sz w:val="24"/>
          <w:szCs w:val="24"/>
          <w:lang w:val="ru-RU"/>
        </w:rPr>
        <w:t xml:space="preserve">адаптации </w:t>
      </w:r>
      <w:r w:rsidRPr="003E5235">
        <w:rPr>
          <w:sz w:val="24"/>
          <w:szCs w:val="24"/>
        </w:rPr>
        <w:t>и трудностей обучения;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развитие универсальных учебных действий в соответствии с требованиями основного общего образования;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формирование способов регуляции поведения и эмоциональных состояний;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развитие форм и навыков личностного общения в группе сверстников, коммуникативной компетенции;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развитие компетенций, необходимых для продолжения образования и профессионального самоопределения;</w:t>
      </w:r>
    </w:p>
    <w:p w:rsidR="003E5235" w:rsidRPr="00BF5C54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  <w:u w:val="single"/>
        </w:rPr>
      </w:pPr>
      <w:r w:rsidRPr="00BF5C54">
        <w:rPr>
          <w:rStyle w:val="148"/>
          <w:i w:val="0"/>
          <w:iCs w:val="0"/>
          <w:sz w:val="24"/>
          <w:szCs w:val="24"/>
          <w:u w:val="single"/>
        </w:rPr>
        <w:t>Консультативная работа включает: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выработку совместных обоснованных рекомендаций по основным направлениям работы с обучающимися</w:t>
      </w:r>
      <w:r w:rsidRPr="003E5235">
        <w:rPr>
          <w:sz w:val="24"/>
          <w:szCs w:val="24"/>
          <w:lang w:val="ru-RU"/>
        </w:rPr>
        <w:t xml:space="preserve"> в адаптационный период</w:t>
      </w:r>
      <w:r w:rsidRPr="003E5235">
        <w:rPr>
          <w:sz w:val="24"/>
          <w:szCs w:val="24"/>
        </w:rPr>
        <w:t>, единых для всех участников образовательного процесса;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консультирование специалистами педагогов по выбору методов и приёмов работы с обучающимися</w:t>
      </w:r>
      <w:r w:rsidRPr="003E5235">
        <w:rPr>
          <w:sz w:val="24"/>
          <w:szCs w:val="24"/>
          <w:lang w:val="ru-RU"/>
        </w:rPr>
        <w:t xml:space="preserve"> в период адаптации</w:t>
      </w:r>
      <w:r w:rsidRPr="003E5235">
        <w:rPr>
          <w:sz w:val="24"/>
          <w:szCs w:val="24"/>
        </w:rPr>
        <w:t>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 xml:space="preserve">консультативную помощь семье в вопросах выбора стратегии и приёмов </w:t>
      </w:r>
      <w:r w:rsidRPr="003E5235">
        <w:rPr>
          <w:sz w:val="24"/>
          <w:szCs w:val="24"/>
          <w:lang w:val="ru-RU"/>
        </w:rPr>
        <w:t xml:space="preserve">воспитания </w:t>
      </w:r>
      <w:r w:rsidRPr="003E5235">
        <w:rPr>
          <w:sz w:val="24"/>
          <w:szCs w:val="24"/>
        </w:rPr>
        <w:t>ребёнка</w:t>
      </w:r>
      <w:r w:rsidRPr="003E5235">
        <w:rPr>
          <w:sz w:val="24"/>
          <w:szCs w:val="24"/>
          <w:lang w:val="ru-RU"/>
        </w:rPr>
        <w:t xml:space="preserve"> в период адаптации</w:t>
      </w:r>
      <w:r w:rsidRPr="003E5235">
        <w:rPr>
          <w:sz w:val="24"/>
          <w:szCs w:val="24"/>
        </w:rPr>
        <w:t>;</w:t>
      </w:r>
    </w:p>
    <w:p w:rsidR="003E5235" w:rsidRPr="00BF5C54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  <w:u w:val="single"/>
        </w:rPr>
      </w:pPr>
      <w:r w:rsidRPr="00BF5C54">
        <w:rPr>
          <w:rStyle w:val="148"/>
          <w:i w:val="0"/>
          <w:iCs w:val="0"/>
          <w:sz w:val="24"/>
          <w:szCs w:val="24"/>
          <w:u w:val="single"/>
        </w:rPr>
        <w:t>Информационно-просветительская работа предусматривает: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информационную поддержку образовательной деятельности обучающихся</w:t>
      </w:r>
      <w:r w:rsidRPr="003E5235">
        <w:rPr>
          <w:sz w:val="24"/>
          <w:szCs w:val="24"/>
          <w:lang w:val="ru-RU"/>
        </w:rPr>
        <w:t xml:space="preserve">, </w:t>
      </w:r>
      <w:r w:rsidRPr="003E5235">
        <w:rPr>
          <w:sz w:val="24"/>
          <w:szCs w:val="24"/>
        </w:rPr>
        <w:t>их родителей (законных представителей), педагогических работников;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3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проведение тематических выступлений для педагогов и родителей (законных представителей) по разъяснению вопросов, связанных с особенностями образовательного процесса и сопровождения обучающихся</w:t>
      </w:r>
      <w:r w:rsidRPr="003E5235">
        <w:rPr>
          <w:sz w:val="24"/>
          <w:szCs w:val="24"/>
          <w:lang w:val="ru-RU"/>
        </w:rPr>
        <w:t xml:space="preserve"> в адаптационный период</w:t>
      </w:r>
      <w:r w:rsidRPr="003E5235">
        <w:rPr>
          <w:sz w:val="24"/>
          <w:szCs w:val="24"/>
        </w:rPr>
        <w:t>.</w:t>
      </w:r>
      <w:bookmarkStart w:id="8" w:name="bookmark391"/>
    </w:p>
    <w:p w:rsidR="003E5235" w:rsidRPr="003E5235" w:rsidRDefault="003E5235" w:rsidP="003E5235">
      <w:pPr>
        <w:pStyle w:val="17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E5235">
        <w:rPr>
          <w:sz w:val="24"/>
          <w:szCs w:val="24"/>
        </w:rPr>
        <w:t>Механизмы реализации программы</w:t>
      </w:r>
      <w:bookmarkEnd w:id="8"/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rStyle w:val="31"/>
          <w:sz w:val="24"/>
          <w:szCs w:val="24"/>
        </w:rPr>
        <w:t>Взаимодействие специалистов общеобразовательного</w:t>
      </w:r>
      <w:r w:rsidRPr="003E5235">
        <w:rPr>
          <w:rStyle w:val="23"/>
          <w:sz w:val="24"/>
          <w:szCs w:val="24"/>
        </w:rPr>
        <w:t xml:space="preserve"> </w:t>
      </w:r>
      <w:r w:rsidRPr="003E5235">
        <w:rPr>
          <w:rStyle w:val="31"/>
          <w:sz w:val="24"/>
          <w:szCs w:val="24"/>
        </w:rPr>
        <w:t>учреждения</w:t>
      </w:r>
      <w:r w:rsidRPr="003E5235">
        <w:rPr>
          <w:sz w:val="24"/>
          <w:szCs w:val="24"/>
        </w:rPr>
        <w:t xml:space="preserve"> обеспечивает системное сопровождение обучающихся </w:t>
      </w:r>
      <w:r w:rsidRPr="003E5235">
        <w:rPr>
          <w:sz w:val="24"/>
          <w:szCs w:val="24"/>
          <w:lang w:val="ru-RU"/>
        </w:rPr>
        <w:t xml:space="preserve">в период адаптации </w:t>
      </w:r>
      <w:r w:rsidRPr="003E5235">
        <w:rPr>
          <w:sz w:val="24"/>
          <w:szCs w:val="24"/>
        </w:rPr>
        <w:t>специалистами различного профиля в образовательном процессе. Такое взаимодействие включает: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7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комплексность в определении и решении проблем обучающегося, предоставлении ему специализированной квалифицированной помощи;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многоаспектный анализ личностного и познавательного развития обучающегося;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sz w:val="24"/>
          <w:szCs w:val="24"/>
        </w:rPr>
        <w:lastRenderedPageBreak/>
        <w:t xml:space="preserve">Наиболее распространённые и действенные формы организованного взаимодействия специалистов — это </w:t>
      </w:r>
      <w:r w:rsidRPr="003E5235">
        <w:rPr>
          <w:sz w:val="24"/>
          <w:szCs w:val="24"/>
          <w:lang w:val="ru-RU"/>
        </w:rPr>
        <w:t>психолого-педагогические комисси</w:t>
      </w:r>
      <w:r w:rsidRPr="003E5235">
        <w:rPr>
          <w:sz w:val="24"/>
          <w:szCs w:val="24"/>
        </w:rPr>
        <w:t>и</w:t>
      </w:r>
      <w:r w:rsidRPr="003E5235">
        <w:rPr>
          <w:sz w:val="24"/>
          <w:szCs w:val="24"/>
          <w:lang w:val="ru-RU"/>
        </w:rPr>
        <w:t xml:space="preserve">, тематические родительские собрания, </w:t>
      </w:r>
      <w:r w:rsidRPr="003E5235">
        <w:rPr>
          <w:sz w:val="24"/>
          <w:szCs w:val="24"/>
        </w:rPr>
        <w:t xml:space="preserve">которые предоставляют многопрофильную помощь </w:t>
      </w:r>
      <w:r w:rsidRPr="003E5235">
        <w:rPr>
          <w:sz w:val="24"/>
          <w:szCs w:val="24"/>
          <w:lang w:val="ru-RU"/>
        </w:rPr>
        <w:t xml:space="preserve">всем участникам образовательного процесса </w:t>
      </w:r>
      <w:r w:rsidRPr="003E5235">
        <w:rPr>
          <w:sz w:val="24"/>
          <w:szCs w:val="24"/>
        </w:rPr>
        <w:t>в решении вопросов, связанных с обучением, воспитанием, развитием, социализацией детей</w:t>
      </w:r>
      <w:r w:rsidRPr="003E5235">
        <w:rPr>
          <w:sz w:val="24"/>
          <w:szCs w:val="24"/>
          <w:lang w:val="ru-RU"/>
        </w:rPr>
        <w:t xml:space="preserve"> в периоды адаптации.</w:t>
      </w:r>
      <w:bookmarkStart w:id="9" w:name="bookmark392"/>
    </w:p>
    <w:p w:rsidR="003E5235" w:rsidRPr="003E5235" w:rsidRDefault="003E5235" w:rsidP="003E5235">
      <w:pPr>
        <w:pStyle w:val="17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E5235">
        <w:rPr>
          <w:sz w:val="24"/>
          <w:szCs w:val="24"/>
        </w:rPr>
        <w:t>Требования к условиям реализации программы</w:t>
      </w:r>
      <w:bookmarkEnd w:id="9"/>
    </w:p>
    <w:p w:rsidR="003E5235" w:rsidRPr="003E5235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</w:rPr>
      </w:pPr>
      <w:r w:rsidRPr="003E5235">
        <w:rPr>
          <w:rStyle w:val="146"/>
          <w:i w:val="0"/>
          <w:iCs w:val="0"/>
          <w:sz w:val="24"/>
          <w:szCs w:val="24"/>
        </w:rPr>
        <w:t>Психолого-педагогическое обеспечение включает: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721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 xml:space="preserve">психолого-педагогические условия (учёт </w:t>
      </w:r>
      <w:r w:rsidRPr="003E5235">
        <w:rPr>
          <w:sz w:val="24"/>
          <w:szCs w:val="24"/>
          <w:lang w:val="ru-RU"/>
        </w:rPr>
        <w:t xml:space="preserve">возрастных и </w:t>
      </w:r>
      <w:r w:rsidRPr="003E5235">
        <w:rPr>
          <w:sz w:val="24"/>
          <w:szCs w:val="24"/>
        </w:rPr>
        <w:t>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для оптимизации образовательного процесса, повышения его эффективности, доступности);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6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здоровьесберегающие условия (профилактика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3E5235" w:rsidRPr="003E5235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</w:rPr>
      </w:pPr>
      <w:r w:rsidRPr="003E5235">
        <w:rPr>
          <w:rStyle w:val="145"/>
          <w:i w:val="0"/>
          <w:iCs w:val="0"/>
          <w:sz w:val="24"/>
          <w:szCs w:val="24"/>
        </w:rPr>
        <w:t>Программно-методическое обеспечение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  <w:lang w:val="ru-RU"/>
        </w:rPr>
      </w:pPr>
      <w:r w:rsidRPr="003E5235">
        <w:rPr>
          <w:sz w:val="24"/>
          <w:szCs w:val="24"/>
        </w:rPr>
        <w:t xml:space="preserve">В процессе реализации программы </w:t>
      </w:r>
      <w:r w:rsidRPr="003E5235">
        <w:rPr>
          <w:sz w:val="24"/>
          <w:szCs w:val="24"/>
          <w:lang w:val="ru-RU"/>
        </w:rPr>
        <w:t xml:space="preserve">адаптации обучающихся </w:t>
      </w:r>
      <w:r w:rsidRPr="003E5235">
        <w:rPr>
          <w:sz w:val="24"/>
          <w:szCs w:val="24"/>
        </w:rPr>
        <w:t>могут быть использованы рабочие коррекционно-развивающие программы социально-педагогической направленности,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</w:t>
      </w:r>
      <w:r w:rsidRPr="003E5235">
        <w:rPr>
          <w:sz w:val="24"/>
          <w:szCs w:val="24"/>
          <w:lang w:val="ru-RU"/>
        </w:rPr>
        <w:t>.</w:t>
      </w:r>
    </w:p>
    <w:p w:rsidR="003E5235" w:rsidRPr="003E5235" w:rsidRDefault="003E5235" w:rsidP="003E5235">
      <w:pPr>
        <w:pStyle w:val="141"/>
        <w:shd w:val="clear" w:color="auto" w:fill="auto"/>
        <w:spacing w:line="240" w:lineRule="auto"/>
        <w:ind w:firstLine="454"/>
        <w:rPr>
          <w:sz w:val="24"/>
          <w:szCs w:val="24"/>
        </w:rPr>
      </w:pPr>
      <w:r w:rsidRPr="003E5235">
        <w:rPr>
          <w:rStyle w:val="144"/>
          <w:i w:val="0"/>
          <w:iCs w:val="0"/>
          <w:sz w:val="24"/>
          <w:szCs w:val="24"/>
        </w:rPr>
        <w:t>Материально-техническое обеспечение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</w:rPr>
        <w:t>Материально-техническое обеспечение заключается в создании надлежащей материально-технической базы, позволяющей обеспечить адаптивную и коррекционно-развивающую среды образовательного учреждения</w:t>
      </w:r>
      <w:r w:rsidRPr="003E5235">
        <w:rPr>
          <w:sz w:val="24"/>
          <w:szCs w:val="24"/>
          <w:lang w:val="ru-RU"/>
        </w:rPr>
        <w:t>.</w:t>
      </w:r>
      <w:r w:rsidRPr="003E5235">
        <w:rPr>
          <w:sz w:val="24"/>
          <w:szCs w:val="24"/>
        </w:rPr>
        <w:t xml:space="preserve"> </w:t>
      </w:r>
    </w:p>
    <w:p w:rsidR="003E5235" w:rsidRPr="003E5235" w:rsidRDefault="003E5235" w:rsidP="003E5235">
      <w:pPr>
        <w:pStyle w:val="af0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</w:rPr>
        <w:t>Результатом реализации указанных требований должно быть создание комфортной развивающей образовательной среды: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8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преемственной по отношению к начальному общему образованию и учитывающей особенности организации основного общего образования, а также специфику психофизического развития обучающихся на данной ступени общего образования;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86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обеспечивающей воспитание, обучение, социальную адаптацию детей;</w:t>
      </w:r>
    </w:p>
    <w:p w:rsidR="003E5235" w:rsidRPr="003E5235" w:rsidRDefault="003E5235" w:rsidP="003E5235">
      <w:pPr>
        <w:pStyle w:val="af0"/>
        <w:shd w:val="clear" w:color="auto" w:fill="auto"/>
        <w:tabs>
          <w:tab w:val="left" w:pos="1190"/>
        </w:tabs>
        <w:spacing w:after="0" w:line="240" w:lineRule="auto"/>
        <w:ind w:firstLine="454"/>
        <w:jc w:val="both"/>
        <w:rPr>
          <w:sz w:val="24"/>
          <w:szCs w:val="24"/>
        </w:rPr>
      </w:pPr>
      <w:r w:rsidRPr="003E5235">
        <w:rPr>
          <w:sz w:val="24"/>
          <w:szCs w:val="24"/>
          <w:lang w:val="ru-RU"/>
        </w:rPr>
        <w:t>— </w:t>
      </w:r>
      <w:r w:rsidRPr="003E5235">
        <w:rPr>
          <w:sz w:val="24"/>
          <w:szCs w:val="24"/>
        </w:rPr>
        <w:t>способствующей достижению результатов освоения основной образовательной программы основного общего образования обучающимися.</w:t>
      </w:r>
    </w:p>
    <w:p w:rsidR="007A5627" w:rsidRDefault="003E5235" w:rsidP="003E73CA">
      <w:pPr>
        <w:spacing w:line="240" w:lineRule="auto"/>
        <w:jc w:val="center"/>
        <w:rPr>
          <w:b/>
          <w:sz w:val="24"/>
          <w:szCs w:val="24"/>
        </w:rPr>
      </w:pPr>
      <w:r w:rsidRPr="003E5235">
        <w:rPr>
          <w:sz w:val="24"/>
          <w:szCs w:val="24"/>
          <w:lang w:val="ru-RU"/>
        </w:rPr>
        <w:br w:type="page"/>
      </w:r>
      <w:r w:rsidR="00841170">
        <w:rPr>
          <w:b/>
          <w:sz w:val="24"/>
          <w:szCs w:val="24"/>
        </w:rPr>
        <w:lastRenderedPageBreak/>
        <w:t>3.</w:t>
      </w:r>
      <w:r w:rsidR="00E5492D">
        <w:rPr>
          <w:b/>
          <w:sz w:val="24"/>
          <w:szCs w:val="24"/>
        </w:rPr>
        <w:t xml:space="preserve"> </w:t>
      </w:r>
      <w:r w:rsidR="00587804" w:rsidRPr="00587804">
        <w:rPr>
          <w:b/>
          <w:sz w:val="24"/>
          <w:szCs w:val="24"/>
        </w:rPr>
        <w:t xml:space="preserve">Организационный </w:t>
      </w:r>
      <w:r w:rsidR="00841170">
        <w:rPr>
          <w:b/>
          <w:sz w:val="24"/>
          <w:szCs w:val="24"/>
        </w:rPr>
        <w:t>раздел</w:t>
      </w:r>
    </w:p>
    <w:p w:rsidR="00CC3BB2" w:rsidRDefault="00CC3BB2" w:rsidP="003E73CA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Учебный план</w:t>
      </w:r>
      <w:r w:rsidR="002C7C88">
        <w:rPr>
          <w:b/>
          <w:sz w:val="24"/>
          <w:szCs w:val="24"/>
        </w:rPr>
        <w:t xml:space="preserve"> </w:t>
      </w:r>
      <w:r w:rsidR="002C7C88" w:rsidRPr="00CC3BB2">
        <w:rPr>
          <w:b/>
          <w:sz w:val="24"/>
          <w:szCs w:val="24"/>
        </w:rPr>
        <w:t>основной школы</w:t>
      </w:r>
      <w:r w:rsidR="002C7C88">
        <w:rPr>
          <w:b/>
          <w:sz w:val="24"/>
          <w:szCs w:val="24"/>
        </w:rPr>
        <w:t xml:space="preserve"> на 2014-2015 учебный год</w:t>
      </w:r>
    </w:p>
    <w:p w:rsidR="00CC3BB2" w:rsidRPr="002C01FF" w:rsidRDefault="00CC3BB2" w:rsidP="00CC3BB2">
      <w:pPr>
        <w:jc w:val="center"/>
        <w:rPr>
          <w:sz w:val="28"/>
          <w:szCs w:val="28"/>
        </w:rPr>
      </w:pPr>
      <w:r>
        <w:rPr>
          <w:b/>
          <w:sz w:val="24"/>
          <w:szCs w:val="24"/>
        </w:rPr>
        <w:t>Пояснительная записка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Учебный план муниципального автономного общеобразовательного учреждения «Средняя общеобразовательная школа №12» составлен </w:t>
      </w:r>
      <w:r w:rsidRPr="00CC3BB2">
        <w:rPr>
          <w:b/>
          <w:sz w:val="24"/>
          <w:szCs w:val="24"/>
        </w:rPr>
        <w:t>на основе:</w:t>
      </w:r>
      <w:r w:rsidRPr="00CC3BB2">
        <w:rPr>
          <w:sz w:val="24"/>
          <w:szCs w:val="24"/>
        </w:rPr>
        <w:t xml:space="preserve"> 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Закона «Об образовании  Российской Федерации» ФЗ-273 от 29.12.2012;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Приказа Министерства образования и науки  РФ от 31 января  </w:t>
      </w:r>
      <w:smartTag w:uri="urn:schemas-microsoft-com:office:smarttags" w:element="metricconverter">
        <w:smartTagPr>
          <w:attr w:name="ProductID" w:val="2012 г"/>
        </w:smartTagPr>
        <w:r w:rsidRPr="00CC3BB2">
          <w:rPr>
            <w:sz w:val="24"/>
            <w:szCs w:val="24"/>
          </w:rPr>
          <w:t>2012 г</w:t>
        </w:r>
      </w:smartTag>
      <w:r w:rsidRPr="00CC3BB2">
        <w:rPr>
          <w:sz w:val="24"/>
          <w:szCs w:val="24"/>
        </w:rPr>
        <w:t>.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2004г. № 1089».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Приказ Министерства образования и науки Российской Федерации от «17» декабря </w:t>
      </w:r>
      <w:smartTag w:uri="urn:schemas-microsoft-com:office:smarttags" w:element="metricconverter">
        <w:smartTagPr>
          <w:attr w:name="ProductID" w:val="2010 г"/>
        </w:smartTagPr>
        <w:r w:rsidRPr="00CC3BB2">
          <w:rPr>
            <w:sz w:val="24"/>
            <w:szCs w:val="24"/>
          </w:rPr>
          <w:t>2010 г</w:t>
        </w:r>
      </w:smartTag>
      <w:r w:rsidRPr="00CC3BB2">
        <w:rPr>
          <w:sz w:val="24"/>
          <w:szCs w:val="24"/>
        </w:rPr>
        <w:t xml:space="preserve">. № 1897 «Об утверждении и введении в действие федерального государственного образовательного стандарта основного общего образования». 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Порядка организации и осуществления образовательной деятельности по основным  общеобразовательным программам, утвержденный приказом Министерства образования и науки Российской Федерации от 30 августа 2013 г. N 1015;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Постановления главного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CC3BB2">
          <w:rPr>
            <w:sz w:val="24"/>
            <w:szCs w:val="24"/>
          </w:rPr>
          <w:t>2010 г</w:t>
        </w:r>
      </w:smartTag>
      <w:r w:rsidRPr="00CC3BB2">
        <w:rPr>
          <w:sz w:val="24"/>
          <w:szCs w:val="24"/>
        </w:rPr>
        <w:t>. №189 «Об утверждении СанПин 2.4.2.2821-10 «Санитарно-эпидемологические требования к условиям и организации обучения в общеобразовательных учреждениях».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Основной о</w:t>
      </w:r>
      <w:r w:rsidRPr="00CC3BB2">
        <w:rPr>
          <w:sz w:val="24"/>
          <w:szCs w:val="24"/>
        </w:rPr>
        <w:t xml:space="preserve">бразовательной программы </w:t>
      </w:r>
      <w:r>
        <w:rPr>
          <w:sz w:val="24"/>
          <w:szCs w:val="24"/>
        </w:rPr>
        <w:t xml:space="preserve">основного общего образования </w:t>
      </w:r>
      <w:r w:rsidRPr="00CC3BB2">
        <w:rPr>
          <w:sz w:val="24"/>
          <w:szCs w:val="24"/>
        </w:rPr>
        <w:t>муниципального автономного общеобразовательного учреждения «Средняя общеобразовательная школа №12».</w:t>
      </w:r>
    </w:p>
    <w:p w:rsidR="00CC3BB2" w:rsidRPr="00CC3BB2" w:rsidRDefault="00CC3BB2" w:rsidP="0032349A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Устава муниципального автономного общеобразовательного учреждения «Средняя общеобразовательная школа №12».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Учебный план  определяет максимальный объем учебной нагрузки обучающихся, состав образовательных областей и учебных предметов, распределяет учебное время, отводимое на освоение содержания образования по классам, профильным группам, образовательным областям и предметам.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  Учебный план и логика его построения отражают основные задачи и цели, стоящие перед школой: </w:t>
      </w:r>
    </w:p>
    <w:p w:rsidR="00CC3BB2" w:rsidRPr="00CC3BB2" w:rsidRDefault="00CC3BB2" w:rsidP="0032349A">
      <w:pPr>
        <w:numPr>
          <w:ilvl w:val="0"/>
          <w:numId w:val="81"/>
        </w:numPr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Обеспечение базового образования обучающихся в соответствии с федеральными государственными стандартами;</w:t>
      </w:r>
    </w:p>
    <w:p w:rsidR="00CC3BB2" w:rsidRPr="00CC3BB2" w:rsidRDefault="00CC3BB2" w:rsidP="0032349A">
      <w:pPr>
        <w:numPr>
          <w:ilvl w:val="0"/>
          <w:numId w:val="81"/>
        </w:numPr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color w:val="000000"/>
          <w:sz w:val="24"/>
          <w:szCs w:val="24"/>
        </w:rPr>
        <w:t>Создание максимальной вариативной образовательной среды;</w:t>
      </w:r>
    </w:p>
    <w:p w:rsidR="00CC3BB2" w:rsidRPr="00CC3BB2" w:rsidRDefault="00CC3BB2" w:rsidP="0032349A">
      <w:pPr>
        <w:numPr>
          <w:ilvl w:val="0"/>
          <w:numId w:val="81"/>
        </w:numPr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Реализация системы развивающего обучения;</w:t>
      </w:r>
    </w:p>
    <w:p w:rsidR="00CC3BB2" w:rsidRPr="00CC3BB2" w:rsidRDefault="00CC3BB2" w:rsidP="0032349A">
      <w:pPr>
        <w:numPr>
          <w:ilvl w:val="0"/>
          <w:numId w:val="81"/>
        </w:numPr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Введение предпрофильной подготовки в 8 классах;</w:t>
      </w:r>
    </w:p>
    <w:p w:rsidR="00CC3BB2" w:rsidRPr="00CC3BB2" w:rsidRDefault="00CC3BB2" w:rsidP="0032349A">
      <w:pPr>
        <w:numPr>
          <w:ilvl w:val="0"/>
          <w:numId w:val="81"/>
        </w:numPr>
        <w:spacing w:after="0" w:line="240" w:lineRule="auto"/>
        <w:ind w:left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Профилизация образования на  старшей ступени образования с учетом </w:t>
      </w:r>
    </w:p>
    <w:p w:rsidR="00CC3BB2" w:rsidRPr="00CC3BB2" w:rsidRDefault="00CC3BB2" w:rsidP="002C7C88">
      <w:pPr>
        <w:spacing w:after="0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     индивидуальных запросов обучающихся и родителей.</w:t>
      </w:r>
    </w:p>
    <w:p w:rsidR="00CC3BB2" w:rsidRPr="00CC3BB2" w:rsidRDefault="00CC3BB2" w:rsidP="002C7C88">
      <w:pPr>
        <w:spacing w:after="0"/>
        <w:jc w:val="center"/>
        <w:rPr>
          <w:b/>
          <w:sz w:val="24"/>
          <w:szCs w:val="24"/>
        </w:rPr>
      </w:pP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Учебный план для </w:t>
      </w:r>
      <w:r w:rsidRPr="00CC3BB2">
        <w:rPr>
          <w:sz w:val="24"/>
          <w:szCs w:val="24"/>
          <w:lang w:val="en-US"/>
        </w:rPr>
        <w:t>V</w:t>
      </w:r>
      <w:r w:rsidRPr="00CC3BB2">
        <w:rPr>
          <w:sz w:val="24"/>
          <w:szCs w:val="24"/>
        </w:rPr>
        <w:t xml:space="preserve"> – </w:t>
      </w:r>
      <w:r w:rsidRPr="00CC3BB2">
        <w:rPr>
          <w:sz w:val="24"/>
          <w:szCs w:val="24"/>
          <w:lang w:val="en-US"/>
        </w:rPr>
        <w:t>IX</w:t>
      </w:r>
      <w:r w:rsidRPr="00CC3BB2">
        <w:rPr>
          <w:sz w:val="24"/>
          <w:szCs w:val="24"/>
        </w:rPr>
        <w:t xml:space="preserve"> классов ориентирован на 5-летний нормативный срок освоения образовательных программ основного общего образования.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 Содержание образования в основной школе является относительно завершённым и базовым для продолжения обучения в средней образовательной или профессиональной школе, создаёт условия для подготовки обучающихся к выбору профиля дальнейшего образования, их социального самоопределения и самообразования.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Продолжительность учебного года  в 5-8 классах составляет 34 недели (5- дневная рабочая неделя в 5-6 классах, 6- дневная рабочая неделя в 7-8 классах), в 9-х классах – 37 недель, включая период государственной итоговой аттестации (6-дневная рабочая неделя). Продолжительность урока – 45 минут.</w:t>
      </w:r>
    </w:p>
    <w:p w:rsidR="00CC3BB2" w:rsidRPr="00CC3BB2" w:rsidRDefault="00CC3BB2" w:rsidP="002C7C88">
      <w:pPr>
        <w:spacing w:after="0"/>
        <w:ind w:firstLine="993"/>
        <w:jc w:val="both"/>
        <w:rPr>
          <w:sz w:val="24"/>
          <w:szCs w:val="24"/>
        </w:rPr>
      </w:pPr>
      <w:r w:rsidRPr="00CC3BB2">
        <w:rPr>
          <w:sz w:val="24"/>
          <w:szCs w:val="24"/>
        </w:rPr>
        <w:lastRenderedPageBreak/>
        <w:t xml:space="preserve">Часы компонента образовательного учреждения учебного плана в 5Б классе направлены на </w:t>
      </w:r>
      <w:r w:rsidRPr="00CC3BB2">
        <w:rPr>
          <w:b/>
          <w:sz w:val="24"/>
          <w:szCs w:val="24"/>
        </w:rPr>
        <w:t>русский язык</w:t>
      </w:r>
      <w:r w:rsidRPr="00CC3BB2">
        <w:rPr>
          <w:sz w:val="24"/>
          <w:szCs w:val="24"/>
        </w:rPr>
        <w:t xml:space="preserve"> (+1ч.)</w:t>
      </w:r>
      <w:r w:rsidR="00C17446">
        <w:rPr>
          <w:sz w:val="24"/>
          <w:szCs w:val="24"/>
        </w:rPr>
        <w:t xml:space="preserve"> (Приложение 7)</w:t>
      </w:r>
      <w:r w:rsidRPr="00CC3BB2">
        <w:rPr>
          <w:sz w:val="24"/>
          <w:szCs w:val="24"/>
        </w:rPr>
        <w:t xml:space="preserve">. </w:t>
      </w:r>
    </w:p>
    <w:p w:rsidR="00CC3BB2" w:rsidRPr="00CC3BB2" w:rsidRDefault="00CC3BB2" w:rsidP="002C7C88">
      <w:pPr>
        <w:spacing w:after="0"/>
        <w:ind w:firstLine="709"/>
        <w:jc w:val="center"/>
        <w:rPr>
          <w:b/>
          <w:i/>
          <w:sz w:val="24"/>
          <w:szCs w:val="24"/>
        </w:rPr>
      </w:pPr>
      <w:r w:rsidRPr="00CC3BB2">
        <w:rPr>
          <w:b/>
          <w:i/>
          <w:sz w:val="24"/>
          <w:szCs w:val="24"/>
        </w:rPr>
        <w:t>Промежуточная аттестация обучающихся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В соответствии со ст. 58 Федерального закона от 29.12.2012 № 273-ФЗ «Об образовании в Российской Федерации» 1 раз в год проводится промежуточная аттестация обучающихся в качестве контроля освоения учебного предмета, курса, дисциплины (модуля) и (или) образовательной программы предыдущего уровня, за исключением 1 класса.</w:t>
      </w:r>
    </w:p>
    <w:p w:rsidR="00CC3BB2" w:rsidRPr="00CC3BB2" w:rsidRDefault="002C7C88" w:rsidP="002C7C8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 аттестация в 5-9</w:t>
      </w:r>
      <w:r w:rsidR="00CC3BB2" w:rsidRPr="00CC3BB2">
        <w:rPr>
          <w:sz w:val="24"/>
          <w:szCs w:val="24"/>
        </w:rPr>
        <w:t xml:space="preserve"> по 3-м предметам (русский язык, математика и 1 предмет из инвариантной  части учебного плана по решению методического совета, утвержденный приказом директора не позднее 1 апреля 2015г.). В  5Б классе в соответствии с требованиями ФГОС ООО   организуется контроль формирования универсальных учебных действий в форме письменной комплексной работы. </w:t>
      </w:r>
    </w:p>
    <w:p w:rsidR="00CC3BB2" w:rsidRPr="00CC3BB2" w:rsidRDefault="00CC3BB2" w:rsidP="002C7C88">
      <w:pPr>
        <w:spacing w:after="0"/>
        <w:ind w:firstLine="709"/>
        <w:jc w:val="both"/>
        <w:rPr>
          <w:i/>
          <w:sz w:val="24"/>
          <w:szCs w:val="24"/>
        </w:rPr>
      </w:pPr>
      <w:r w:rsidRPr="00CC3BB2">
        <w:rPr>
          <w:sz w:val="24"/>
          <w:szCs w:val="24"/>
        </w:rPr>
        <w:t xml:space="preserve">Формами проведения </w:t>
      </w:r>
      <w:r w:rsidRPr="00CC3BB2">
        <w:rPr>
          <w:i/>
          <w:sz w:val="24"/>
          <w:szCs w:val="24"/>
        </w:rPr>
        <w:t>письменной аттестации</w:t>
      </w:r>
      <w:r w:rsidRPr="00CC3BB2">
        <w:rPr>
          <w:sz w:val="24"/>
          <w:szCs w:val="24"/>
        </w:rPr>
        <w:t xml:space="preserve"> </w:t>
      </w:r>
      <w:r w:rsidRPr="00CC3BB2">
        <w:rPr>
          <w:i/>
          <w:sz w:val="24"/>
          <w:szCs w:val="24"/>
        </w:rPr>
        <w:t>по русскому языку и математике являются: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- контрольный диктант по русскому языку (5-7 классы);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- изложение (8 класс);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- итоговая контрольная работа по математике (5-7);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- тестирование в формате ГИА (8 и 10 классы);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Промежуточная аттестация по дополнительному предмету проводится в устной форме:  защита индивидуального/группового проекта (5-6 классы, 10 класс), устный экзамен (7 класс), а также в форме тестирования в формате ГИА (8 и 10 классы).</w:t>
      </w:r>
    </w:p>
    <w:p w:rsidR="002C7C88" w:rsidRDefault="002C7C88" w:rsidP="002C7C88">
      <w:pPr>
        <w:spacing w:after="0" w:line="240" w:lineRule="auto"/>
        <w:ind w:firstLine="720"/>
        <w:jc w:val="both"/>
        <w:rPr>
          <w:color w:val="000000"/>
          <w:sz w:val="24"/>
          <w:szCs w:val="24"/>
          <w:lang w:eastAsia="ru-RU"/>
        </w:rPr>
      </w:pPr>
      <w:r w:rsidRPr="002C7C88">
        <w:rPr>
          <w:color w:val="000000"/>
          <w:sz w:val="24"/>
          <w:szCs w:val="24"/>
          <w:lang w:eastAsia="ru-RU"/>
        </w:rPr>
        <w:t xml:space="preserve">При реализации личностно-ориентированного подхода, подготовки к переходу на профильное обучение для объективного оценивания образовательных достижений </w:t>
      </w:r>
      <w:r w:rsidRPr="002C7C88">
        <w:rPr>
          <w:iCs/>
          <w:color w:val="000000"/>
          <w:sz w:val="24"/>
          <w:szCs w:val="24"/>
          <w:lang w:eastAsia="ru-RU"/>
        </w:rPr>
        <w:t>используется</w:t>
      </w:r>
      <w:r w:rsidRPr="002C7C88">
        <w:rPr>
          <w:color w:val="000000"/>
          <w:sz w:val="24"/>
          <w:szCs w:val="24"/>
          <w:lang w:eastAsia="ru-RU"/>
        </w:rPr>
        <w:t xml:space="preserve"> «Портфолио» учащегося основной школы  Наличие Портфолио  является обязательным условием при поступлении в профильный класс.</w:t>
      </w:r>
      <w:r>
        <w:rPr>
          <w:color w:val="000000"/>
          <w:sz w:val="24"/>
          <w:szCs w:val="24"/>
          <w:lang w:eastAsia="ru-RU"/>
        </w:rPr>
        <w:t xml:space="preserve"> </w:t>
      </w:r>
    </w:p>
    <w:p w:rsidR="00CC3BB2" w:rsidRPr="00CC3BB2" w:rsidRDefault="00CC3BB2" w:rsidP="002C7C88">
      <w:pPr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Таким образом, учебный план муниципального автономного общеобразовательного учреждения «Средняя общеобразовательная школа №12» удовлетворяет таким требованиям, как целостность, сбалансированность (между обязательными предметами и предметами по выбору), преемственность, как между ступенями, так и между учебными годами, учитывает разный уровень подготовки учащихся, ориентирован на подготовку выпускников школы к современной жизни.     Учебный план имеет необходимое кадровое и методическое обеспечение и направлен на выполнение поставленных задач.</w:t>
      </w:r>
    </w:p>
    <w:p w:rsidR="002C7C88" w:rsidRPr="00F322A1" w:rsidRDefault="002C7C88" w:rsidP="00242B33">
      <w:pPr>
        <w:spacing w:after="0" w:line="240" w:lineRule="auto"/>
        <w:jc w:val="center"/>
        <w:rPr>
          <w:b/>
        </w:rPr>
      </w:pPr>
    </w:p>
    <w:p w:rsidR="00CC3BB2" w:rsidRPr="002C7C88" w:rsidRDefault="002C7C88" w:rsidP="00242B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План внеурочной деятельности </w:t>
      </w:r>
      <w:r w:rsidR="00CC3BB2" w:rsidRPr="00CC3BB2">
        <w:rPr>
          <w:b/>
          <w:sz w:val="24"/>
          <w:szCs w:val="24"/>
        </w:rPr>
        <w:t xml:space="preserve"> </w:t>
      </w:r>
      <w:r w:rsidR="00CC3BB2" w:rsidRPr="002C7C88">
        <w:rPr>
          <w:b/>
          <w:sz w:val="24"/>
          <w:szCs w:val="24"/>
        </w:rPr>
        <w:t>МАОУ «Средняя общеобразовательная школа № 12»</w:t>
      </w:r>
      <w:r w:rsidRPr="002C7C88">
        <w:rPr>
          <w:b/>
          <w:sz w:val="24"/>
          <w:szCs w:val="24"/>
        </w:rPr>
        <w:t xml:space="preserve"> </w:t>
      </w:r>
      <w:r w:rsidR="00CC3BB2" w:rsidRPr="002C7C88">
        <w:rPr>
          <w:b/>
          <w:sz w:val="24"/>
          <w:szCs w:val="24"/>
        </w:rPr>
        <w:t>на 2014 - 2015 учебный год.</w:t>
      </w:r>
    </w:p>
    <w:p w:rsidR="00CC3BB2" w:rsidRPr="00CC3BB2" w:rsidRDefault="00CC3BB2" w:rsidP="00CC3BB2">
      <w:pPr>
        <w:jc w:val="center"/>
        <w:rPr>
          <w:b/>
          <w:sz w:val="24"/>
          <w:szCs w:val="24"/>
        </w:rPr>
      </w:pPr>
      <w:r w:rsidRPr="00CC3BB2">
        <w:rPr>
          <w:b/>
          <w:sz w:val="24"/>
          <w:szCs w:val="24"/>
        </w:rPr>
        <w:t>Пояснительная записка</w:t>
      </w:r>
    </w:p>
    <w:p w:rsidR="00CC3BB2" w:rsidRPr="00CC3BB2" w:rsidRDefault="00CC3BB2" w:rsidP="00CC3BB2">
      <w:pPr>
        <w:shd w:val="clear" w:color="auto" w:fill="FFFFFF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Нормативно-правовой и документальной основой внеурочной деятельности обучающихся муниципального автономного общеобразовательного учреждения «Средняя общеобразовательная школа №12» являются: </w:t>
      </w:r>
    </w:p>
    <w:p w:rsidR="00CC3BB2" w:rsidRPr="00CC3BB2" w:rsidRDefault="00CC3BB2" w:rsidP="0032349A">
      <w:pPr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Приказ Министерства образования и науки Российской Федерации от 17.12.2010 г. № 1897 «Об утверждении и введении в действие федерального государственного образовательного стандарта основного общего образования». </w:t>
      </w:r>
    </w:p>
    <w:p w:rsidR="00CC3BB2" w:rsidRPr="00CC3BB2" w:rsidRDefault="00CC3BB2" w:rsidP="0032349A">
      <w:pPr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CC3BB2">
        <w:rPr>
          <w:color w:val="000000"/>
          <w:sz w:val="24"/>
          <w:szCs w:val="24"/>
        </w:rPr>
        <w:lastRenderedPageBreak/>
        <w:t xml:space="preserve">Письмо Департамента общего образования Минобрнауки России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образования», </w:t>
      </w:r>
    </w:p>
    <w:p w:rsidR="00CC3BB2" w:rsidRPr="00CC3BB2" w:rsidRDefault="00CC3BB2" w:rsidP="0032349A">
      <w:pPr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color w:val="000000"/>
          <w:sz w:val="24"/>
          <w:szCs w:val="24"/>
        </w:rPr>
        <w:t xml:space="preserve"> </w:t>
      </w:r>
      <w:r w:rsidRPr="00CC3BB2">
        <w:rPr>
          <w:sz w:val="24"/>
          <w:szCs w:val="24"/>
        </w:rPr>
        <w:t xml:space="preserve">Постановление главного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CC3BB2">
          <w:rPr>
            <w:sz w:val="24"/>
            <w:szCs w:val="24"/>
          </w:rPr>
          <w:t>2010 г</w:t>
        </w:r>
      </w:smartTag>
      <w:r w:rsidRPr="00CC3BB2">
        <w:rPr>
          <w:sz w:val="24"/>
          <w:szCs w:val="24"/>
        </w:rPr>
        <w:t>. №189 «Об утверждении СанПин 2.4.2.2821-10 «Санитарно-эпидемологические требования к условиям и организации обучения в общеобразовательных учреждениях».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Концепция духовно-нравственного воспитания российских школьников.</w:t>
      </w:r>
    </w:p>
    <w:p w:rsidR="00CC3BB2" w:rsidRPr="00CC3BB2" w:rsidRDefault="002C7C88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Образовательная программа основного</w:t>
      </w:r>
      <w:r w:rsidR="00CC3BB2" w:rsidRPr="00CC3BB2">
        <w:rPr>
          <w:sz w:val="24"/>
          <w:szCs w:val="24"/>
        </w:rPr>
        <w:t xml:space="preserve"> общего образования муниципального автономного общеобразовательного учреждения «Средняя общеобразовательная школа №12».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Устав муниципального автономного общеобразовательного учреждения «Средняя общеобразовательная школа №12».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Правила внутреннего распорядка образовательного учреждения. 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Договор образовательного учреждения с родителями (законными представителями) обучающихся. 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Договор о сотрудничестве общеобразовательного учреждения и учреждений </w:t>
      </w:r>
      <w:r w:rsidRPr="00CC3BB2">
        <w:rPr>
          <w:sz w:val="24"/>
          <w:szCs w:val="24"/>
        </w:rPr>
        <w:br/>
        <w:t>дополнительного образования детей.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Положение о группе продленного дня.</w:t>
      </w:r>
    </w:p>
    <w:p w:rsidR="00CC3BB2" w:rsidRPr="00CC3BB2" w:rsidRDefault="00CC3BB2" w:rsidP="0032349A">
      <w:pPr>
        <w:numPr>
          <w:ilvl w:val="0"/>
          <w:numId w:val="84"/>
        </w:numPr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Должностные инструкции работников образовательного учреждения. </w:t>
      </w:r>
    </w:p>
    <w:p w:rsidR="00CC3BB2" w:rsidRPr="00CC3BB2" w:rsidRDefault="00CC3BB2" w:rsidP="0032349A">
      <w:pPr>
        <w:numPr>
          <w:ilvl w:val="0"/>
          <w:numId w:val="84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Приказы об утверждении рабочих программ учебных курсов, дисциплин </w:t>
      </w:r>
      <w:r w:rsidRPr="00CC3BB2">
        <w:rPr>
          <w:sz w:val="24"/>
          <w:szCs w:val="24"/>
        </w:rPr>
        <w:br/>
        <w:t xml:space="preserve">(модулей). </w:t>
      </w:r>
      <w:r w:rsidRPr="00CC3BB2">
        <w:rPr>
          <w:sz w:val="24"/>
          <w:szCs w:val="24"/>
        </w:rPr>
        <w:br/>
      </w:r>
    </w:p>
    <w:p w:rsidR="00CC3BB2" w:rsidRPr="00CC3BB2" w:rsidRDefault="00CC3BB2" w:rsidP="00C12E0F">
      <w:pPr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     Внеурочная деятельность является составной частью учебно-воспитательного процесса  и одной из форм организации свободного времени учащихся. </w:t>
      </w:r>
    </w:p>
    <w:p w:rsidR="00CC3BB2" w:rsidRPr="00CC3BB2" w:rsidRDefault="00CC3BB2" w:rsidP="00C12E0F">
      <w:pPr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В </w:t>
      </w:r>
      <w:r w:rsidRPr="00CC3BB2">
        <w:rPr>
          <w:b/>
          <w:sz w:val="24"/>
          <w:szCs w:val="24"/>
        </w:rPr>
        <w:t xml:space="preserve">5Б классе </w:t>
      </w:r>
      <w:r w:rsidRPr="00CC3BB2">
        <w:rPr>
          <w:sz w:val="24"/>
          <w:szCs w:val="24"/>
        </w:rPr>
        <w:t xml:space="preserve">обучение строится на основе стандартов нового поколения. В целях обеспечения индивидуальных потребностей обучающихся учебный план предусматривает время на внеурочную деятельность. Внеурочная деятельность усиливает вариативную составляющую общего образования и способствует реализации знаний, полученных учащимися в базовом компоненте. Она позволяет создать условия, реализующие потребность учащегося в познании и творчестве, позволяет максимально реализовать себя, самоопределиться предметно, социально, личностно. </w:t>
      </w:r>
    </w:p>
    <w:p w:rsidR="00CC3BB2" w:rsidRPr="00CC3BB2" w:rsidRDefault="00CC3BB2" w:rsidP="00C12E0F">
      <w:pPr>
        <w:shd w:val="clear" w:color="auto" w:fill="FFFFFF"/>
        <w:spacing w:after="0"/>
        <w:ind w:firstLine="709"/>
        <w:jc w:val="both"/>
        <w:rPr>
          <w:sz w:val="24"/>
          <w:szCs w:val="24"/>
        </w:rPr>
      </w:pPr>
      <w:r w:rsidRPr="00CC3BB2">
        <w:rPr>
          <w:b/>
          <w:sz w:val="24"/>
          <w:szCs w:val="24"/>
        </w:rPr>
        <w:t>Цель внеурочной деятельности:</w:t>
      </w:r>
      <w:r w:rsidRPr="00CC3BB2">
        <w:rPr>
          <w:sz w:val="24"/>
          <w:szCs w:val="24"/>
        </w:rPr>
        <w:t xml:space="preserve"> развитие индивидуальных интересов, склонностей, способностей обучающихся, приобретение ими собственного социально-культурного опыта в свободное от учебы время. </w:t>
      </w:r>
    </w:p>
    <w:p w:rsidR="00CC3BB2" w:rsidRPr="00CC3BB2" w:rsidRDefault="00CC3BB2" w:rsidP="00C12E0F">
      <w:pPr>
        <w:shd w:val="clear" w:color="auto" w:fill="FFFFFF"/>
        <w:spacing w:after="0"/>
        <w:ind w:firstLine="709"/>
        <w:jc w:val="both"/>
        <w:rPr>
          <w:b/>
          <w:sz w:val="24"/>
          <w:szCs w:val="24"/>
        </w:rPr>
      </w:pPr>
      <w:r w:rsidRPr="00CC3BB2">
        <w:rPr>
          <w:b/>
          <w:sz w:val="24"/>
          <w:szCs w:val="24"/>
        </w:rPr>
        <w:t>Основными задачами организации внеурочной деятельности детей являются: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усилить педагогическое влияние на жизнь учащихся в свободное от учебы время;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организовать общественно-полезную и досуговую деятельность учащихся совместно с коллективами учреждения внешкольного воспитания, учреждений культуры, физкультуры и спорта, общественными объединениями, семьями обучающихся;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выявить интересы, склонности, способности, возможности обучающихся к различным видам деятельности;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создать условия для индивидуального развития ребенка в избранной сфере внеурочной деятельности;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развить опыт творческой деятельности, творческих способностей;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создать условия для реализации приобретенных знаний, умений и навыков;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развить опыт неформального общения, взаимодействия, сотрудничества;</w:t>
      </w:r>
    </w:p>
    <w:p w:rsidR="00CC3BB2" w:rsidRPr="00CC3BB2" w:rsidRDefault="00CC3BB2" w:rsidP="0032349A">
      <w:pPr>
        <w:numPr>
          <w:ilvl w:val="0"/>
          <w:numId w:val="8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расширить рамки общения с социумом.</w:t>
      </w:r>
    </w:p>
    <w:p w:rsidR="00CC3BB2" w:rsidRPr="00CC3BB2" w:rsidRDefault="00CC3BB2" w:rsidP="00CC3BB2">
      <w:pPr>
        <w:ind w:firstLine="567"/>
        <w:rPr>
          <w:sz w:val="24"/>
          <w:szCs w:val="24"/>
        </w:rPr>
      </w:pPr>
      <w:r w:rsidRPr="00CC3BB2">
        <w:rPr>
          <w:sz w:val="24"/>
          <w:szCs w:val="24"/>
        </w:rPr>
        <w:t>Внеурочная деятельность организуется с учётом пожеланий обучающихся и их родителей (законных представителей) и реализуется  :</w:t>
      </w:r>
    </w:p>
    <w:p w:rsidR="00CC3BB2" w:rsidRPr="00CC3BB2" w:rsidRDefault="002C7C88" w:rsidP="0032349A">
      <w:pPr>
        <w:numPr>
          <w:ilvl w:val="0"/>
          <w:numId w:val="86"/>
        </w:numPr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C3BB2" w:rsidRPr="00CC3BB2">
        <w:rPr>
          <w:sz w:val="24"/>
          <w:szCs w:val="24"/>
        </w:rPr>
        <w:t xml:space="preserve">по направлениям: духовно-нравственное, социальное, общеинтеллектуальное, общекультурное, спортивно-оздоровительное; </w:t>
      </w:r>
    </w:p>
    <w:p w:rsidR="00CC3BB2" w:rsidRPr="00CC3BB2" w:rsidRDefault="00CC3BB2" w:rsidP="0032349A">
      <w:pPr>
        <w:numPr>
          <w:ilvl w:val="0"/>
          <w:numId w:val="85"/>
        </w:numPr>
        <w:spacing w:after="0"/>
        <w:ind w:left="0" w:firstLine="567"/>
        <w:jc w:val="both"/>
        <w:rPr>
          <w:sz w:val="24"/>
          <w:szCs w:val="24"/>
        </w:rPr>
      </w:pPr>
      <w:r w:rsidRPr="00CC3BB2">
        <w:rPr>
          <w:sz w:val="24"/>
          <w:szCs w:val="24"/>
        </w:rPr>
        <w:t xml:space="preserve">по видам: игровая, познавательная, досугово -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деятельность; </w:t>
      </w:r>
    </w:p>
    <w:p w:rsidR="00CC3BB2" w:rsidRPr="00CC3BB2" w:rsidRDefault="00CC3BB2" w:rsidP="0032349A">
      <w:pPr>
        <w:numPr>
          <w:ilvl w:val="0"/>
          <w:numId w:val="85"/>
        </w:numPr>
        <w:spacing w:after="0"/>
        <w:ind w:left="0" w:firstLine="567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в формах: экскурсии, кружки, секции, олимпиады, конкурсы, соревнования, поисковые исследования через организацию деятельности обучающегося во взаимодействии со сверстниками, педагогами, родителями.</w:t>
      </w:r>
    </w:p>
    <w:p w:rsidR="00CC3BB2" w:rsidRPr="00CC3BB2" w:rsidRDefault="00CC3BB2" w:rsidP="00C12E0F">
      <w:pPr>
        <w:spacing w:after="0"/>
        <w:ind w:firstLine="567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Занятия по внеурочной деятельности проводятся по сетевому принципу в смешанных группах,  состоящих из учащихся разных классов в рамках одной параллели.  Содержание курсов предлагается учащимся и родителям для избирательного освоения в объёме не менее 2 и не более 10 часов в неделю по индивидуальным планам внеурочной деятельности.</w:t>
      </w:r>
    </w:p>
    <w:p w:rsidR="00CC3BB2" w:rsidRPr="00CC3BB2" w:rsidRDefault="00CC3BB2" w:rsidP="00CC3BB2">
      <w:pPr>
        <w:ind w:firstLine="567"/>
        <w:jc w:val="both"/>
        <w:rPr>
          <w:sz w:val="24"/>
          <w:szCs w:val="24"/>
        </w:rPr>
      </w:pPr>
      <w:r w:rsidRPr="00CC3BB2">
        <w:rPr>
          <w:sz w:val="24"/>
          <w:szCs w:val="24"/>
        </w:rPr>
        <w:t>В 2014 – 2015 учебном году внеурочная деятельность в 5Б классе реализуется  по следующему плану: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984"/>
        <w:gridCol w:w="2693"/>
      </w:tblGrid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Направления</w:t>
            </w:r>
            <w:r w:rsidRPr="0047164D">
              <w:rPr>
                <w:sz w:val="24"/>
                <w:szCs w:val="24"/>
                <w:lang w:val="en-US"/>
              </w:rPr>
              <w:t>/</w:t>
            </w:r>
            <w:r w:rsidRPr="0047164D">
              <w:rPr>
                <w:sz w:val="24"/>
                <w:szCs w:val="24"/>
              </w:rPr>
              <w:t xml:space="preserve"> Наименования курсов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Общее кол-во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Кадровое обеспечение</w:t>
            </w:r>
          </w:p>
        </w:tc>
      </w:tr>
      <w:tr w:rsidR="00CC3BB2" w:rsidRPr="0047164D" w:rsidTr="00C12E0F">
        <w:tc>
          <w:tcPr>
            <w:tcW w:w="9639" w:type="dxa"/>
            <w:gridSpan w:val="3"/>
          </w:tcPr>
          <w:p w:rsidR="00CC3BB2" w:rsidRPr="0047164D" w:rsidRDefault="00CC3BB2" w:rsidP="0047164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64D">
              <w:rPr>
                <w:b/>
                <w:sz w:val="24"/>
                <w:szCs w:val="24"/>
              </w:rPr>
              <w:t xml:space="preserve">Спортивно-оздоровительное – </w:t>
            </w:r>
            <w:r w:rsidR="002C7C88" w:rsidRPr="0047164D">
              <w:rPr>
                <w:b/>
                <w:sz w:val="24"/>
                <w:szCs w:val="24"/>
              </w:rPr>
              <w:t>4</w:t>
            </w:r>
            <w:r w:rsidRPr="0047164D">
              <w:rPr>
                <w:b/>
                <w:sz w:val="24"/>
                <w:szCs w:val="24"/>
              </w:rPr>
              <w:t>.5ч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Кружок «ОФП»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pStyle w:val="ListParagraph"/>
              <w:ind w:left="0" w:firstLine="34"/>
              <w:jc w:val="center"/>
            </w:pPr>
            <w:r w:rsidRPr="0047164D">
              <w:t>4.5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9639" w:type="dxa"/>
            <w:gridSpan w:val="3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b/>
                <w:sz w:val="24"/>
                <w:szCs w:val="24"/>
              </w:rPr>
              <w:t>Общекультурное – 8.5ч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«Лингвистические сказки»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«Оч</w:t>
            </w:r>
            <w:r w:rsidRPr="0047164D">
              <w:rPr>
                <w:lang w:val="en-US"/>
              </w:rPr>
              <w:t>’</w:t>
            </w:r>
            <w:r w:rsidRPr="0047164D">
              <w:t>умелые ручки» (модифицированная программа)</w:t>
            </w:r>
          </w:p>
          <w:p w:rsidR="00CC3BB2" w:rsidRPr="0047164D" w:rsidRDefault="00CC3BB2" w:rsidP="0047164D">
            <w:pPr>
              <w:spacing w:after="0"/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«На завалинке» (русская народная музыка)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«Чеширский кот» (знакомство с историей, традициями Англии)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Кружок «Веселые нотки»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4.5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9639" w:type="dxa"/>
            <w:gridSpan w:val="3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b/>
                <w:sz w:val="24"/>
                <w:szCs w:val="24"/>
              </w:rPr>
              <w:t>Общеинтеллектуальное – 11ч.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  <w:jc w:val="both"/>
            </w:pPr>
            <w:r w:rsidRPr="0047164D">
              <w:t>Курс «Создание сайта»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  <w:rPr>
                <w:b/>
              </w:rPr>
            </w:pPr>
            <w:r w:rsidRPr="0047164D">
              <w:t>Курс «Альдебаран» (занятия по астрономии с использованием «домашнего планетария»)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spacing w:after="0"/>
              <w:ind w:firstLine="34"/>
              <w:rPr>
                <w:b/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Курс «Приключения Электроника» (легороботы)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«Белое и черное» (шашки)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 xml:space="preserve">Курс «Очевидное невероятное» (развитие математических способностей) </w:t>
            </w:r>
            <w:r w:rsidRPr="0047164D">
              <w:lastRenderedPageBreak/>
              <w:t>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lastRenderedPageBreak/>
              <w:t>Курс «Основы видеомонтажа»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«Почемучка»  (модифицированная программа)</w:t>
            </w:r>
          </w:p>
          <w:p w:rsidR="00CC3BB2" w:rsidRPr="0047164D" w:rsidRDefault="00CC3BB2" w:rsidP="0047164D">
            <w:pPr>
              <w:spacing w:after="0"/>
              <w:ind w:firstLine="34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«Английские акценты» (постановка английского произношения)»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«Информатика»  (модифицированная программа)</w:t>
            </w:r>
          </w:p>
          <w:p w:rsidR="00CC3BB2" w:rsidRPr="0047164D" w:rsidRDefault="00CC3BB2" w:rsidP="0047164D">
            <w:pPr>
              <w:pStyle w:val="ListParagraph"/>
              <w:ind w:left="0" w:firstLine="34"/>
            </w:pP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Кружок «Умники и умницы»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9639" w:type="dxa"/>
            <w:gridSpan w:val="3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b/>
                <w:sz w:val="24"/>
                <w:szCs w:val="24"/>
              </w:rPr>
              <w:t>Социальное – 6 ч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«Один дома» (уроки безопасности)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pStyle w:val="ListParagraph"/>
              <w:ind w:left="0" w:firstLine="34"/>
              <w:jc w:val="center"/>
            </w:pPr>
            <w:r w:rsidRPr="0047164D"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«Загадки Клио» (история)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Курс «Загадки Пермского края» (география)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</w:pPr>
            <w:r w:rsidRPr="0047164D">
              <w:t>Кружок «Юные инспектора дорожного движения»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spacing w:after="0"/>
              <w:rPr>
                <w:b/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Курс «Витамин Витаминович» (основы здорового питания) (модифицированная программа)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sz w:val="24"/>
                <w:szCs w:val="24"/>
              </w:rPr>
            </w:pPr>
            <w:r w:rsidRPr="0047164D">
              <w:rPr>
                <w:sz w:val="24"/>
                <w:szCs w:val="24"/>
              </w:rPr>
              <w:t>Учитель основной школы</w:t>
            </w:r>
          </w:p>
        </w:tc>
      </w:tr>
      <w:tr w:rsidR="00CC3BB2" w:rsidRPr="0047164D" w:rsidTr="00C12E0F">
        <w:tc>
          <w:tcPr>
            <w:tcW w:w="4962" w:type="dxa"/>
          </w:tcPr>
          <w:p w:rsidR="00CC3BB2" w:rsidRPr="0047164D" w:rsidRDefault="00CC3BB2" w:rsidP="0047164D">
            <w:pPr>
              <w:pStyle w:val="ListParagraph"/>
              <w:ind w:left="0" w:firstLine="34"/>
              <w:rPr>
                <w:b/>
              </w:rPr>
            </w:pPr>
            <w:r w:rsidRPr="0047164D">
              <w:rPr>
                <w:b/>
              </w:rPr>
              <w:t>Итого</w:t>
            </w:r>
          </w:p>
        </w:tc>
        <w:tc>
          <w:tcPr>
            <w:tcW w:w="1984" w:type="dxa"/>
          </w:tcPr>
          <w:p w:rsidR="00CC3BB2" w:rsidRPr="0047164D" w:rsidRDefault="00CC3BB2" w:rsidP="0047164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7164D">
              <w:rPr>
                <w:b/>
                <w:sz w:val="24"/>
                <w:szCs w:val="24"/>
              </w:rPr>
              <w:t>3</w:t>
            </w:r>
            <w:r w:rsidR="002C7C88" w:rsidRPr="0047164D">
              <w:rPr>
                <w:b/>
                <w:sz w:val="24"/>
                <w:szCs w:val="24"/>
              </w:rPr>
              <w:t>0</w:t>
            </w:r>
            <w:r w:rsidRPr="0047164D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2693" w:type="dxa"/>
          </w:tcPr>
          <w:p w:rsidR="00CC3BB2" w:rsidRPr="0047164D" w:rsidRDefault="00CC3BB2" w:rsidP="0047164D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7164D" w:rsidRDefault="00CC3BB2" w:rsidP="0047164D">
      <w:pPr>
        <w:shd w:val="clear" w:color="auto" w:fill="FFFFFF"/>
        <w:ind w:firstLine="709"/>
        <w:jc w:val="both"/>
        <w:rPr>
          <w:bCs/>
          <w:sz w:val="24"/>
          <w:szCs w:val="24"/>
        </w:rPr>
      </w:pPr>
      <w:r w:rsidRPr="00CC3BB2">
        <w:rPr>
          <w:bCs/>
          <w:sz w:val="24"/>
          <w:szCs w:val="24"/>
        </w:rPr>
        <w:t xml:space="preserve">Подбор направлений, форм и видов деятельности обеспечивает достижение планируемых (метапредметных и личностных) результатов обучающихся в соответствии с основной образовательной программой </w:t>
      </w:r>
      <w:r w:rsidR="002C7C88">
        <w:rPr>
          <w:bCs/>
          <w:sz w:val="24"/>
          <w:szCs w:val="24"/>
        </w:rPr>
        <w:t>основного</w:t>
      </w:r>
      <w:r w:rsidRPr="00CC3BB2">
        <w:rPr>
          <w:bCs/>
          <w:sz w:val="24"/>
          <w:szCs w:val="24"/>
        </w:rPr>
        <w:t xml:space="preserve"> общего образования МАОУ «СОШ № 12».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занятий, направленных на развитие детей.</w:t>
      </w:r>
      <w:r w:rsidRPr="00CC3BB2">
        <w:rPr>
          <w:bCs/>
          <w:sz w:val="24"/>
          <w:szCs w:val="24"/>
        </w:rPr>
        <w:cr/>
      </w:r>
    </w:p>
    <w:p w:rsidR="00E751DD" w:rsidRPr="00BC6856" w:rsidRDefault="00C12E0F" w:rsidP="0047164D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sz w:val="24"/>
          <w:szCs w:val="24"/>
        </w:rPr>
        <w:t>3.3</w:t>
      </w:r>
      <w:r w:rsidR="00E751DD" w:rsidRPr="00BC6856">
        <w:rPr>
          <w:b/>
          <w:sz w:val="24"/>
          <w:szCs w:val="24"/>
        </w:rPr>
        <w:t>.</w:t>
      </w:r>
      <w:r w:rsidR="00E5492D">
        <w:rPr>
          <w:b/>
          <w:sz w:val="24"/>
          <w:szCs w:val="24"/>
        </w:rPr>
        <w:t xml:space="preserve"> </w:t>
      </w:r>
      <w:r w:rsidR="00E751DD" w:rsidRPr="00BC6856">
        <w:rPr>
          <w:b/>
          <w:sz w:val="24"/>
          <w:szCs w:val="24"/>
        </w:rPr>
        <w:t>Система условий реализации Программы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t>Интегративным результатом выполнения требований к условиям реализации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образовательной программы основного общего и среднего (полного)общего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образования образовательного учреждения должно быть создание и поддержание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развивающей образовательной среды, адекватной задачам достижения личностного,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социального, познавательного (интеллектуального), коммуникативного,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эстетического, физического, трудового развития обучающихся.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t>С</w:t>
      </w:r>
      <w:r>
        <w:rPr>
          <w:bCs/>
          <w:color w:val="00000A"/>
          <w:sz w:val="24"/>
          <w:szCs w:val="24"/>
        </w:rPr>
        <w:t>озданные условия в МАОУ «СОШ № 12</w:t>
      </w:r>
      <w:r w:rsidRPr="006463F1">
        <w:rPr>
          <w:bCs/>
          <w:color w:val="00000A"/>
          <w:sz w:val="24"/>
          <w:szCs w:val="24"/>
        </w:rPr>
        <w:t>»», обеспечивающие образовательную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программу основного общего и среднего общего образования: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t>- соответствуют требованиям Стандарта;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t>- обеспечивают достижение планируемых результатов освоения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образо</w:t>
      </w:r>
      <w:r>
        <w:rPr>
          <w:bCs/>
          <w:color w:val="00000A"/>
          <w:sz w:val="24"/>
          <w:szCs w:val="24"/>
        </w:rPr>
        <w:t>вательной программы МАОУ «СОШ №12</w:t>
      </w:r>
      <w:r w:rsidRPr="006463F1">
        <w:rPr>
          <w:bCs/>
          <w:color w:val="00000A"/>
          <w:sz w:val="24"/>
          <w:szCs w:val="24"/>
        </w:rPr>
        <w:t>» образовательного учреждения и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реализацию предусмотренных в ней рабочих программ;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lastRenderedPageBreak/>
        <w:t>- учитывают особенности образовательного учреждения, его организационную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структуру, запросы участников образовательного процесса в среднем общем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образовании;</w:t>
      </w:r>
    </w:p>
    <w:p w:rsidR="00C12E0F" w:rsidRPr="006463F1" w:rsidRDefault="00C12E0F" w:rsidP="00847E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A"/>
          <w:sz w:val="24"/>
          <w:szCs w:val="24"/>
        </w:rPr>
      </w:pPr>
      <w:r w:rsidRPr="006463F1">
        <w:rPr>
          <w:bCs/>
          <w:color w:val="00000A"/>
          <w:sz w:val="24"/>
          <w:szCs w:val="24"/>
        </w:rPr>
        <w:t>- предоставляют возможность взаимодействия с социальными партнерами (как</w:t>
      </w:r>
      <w:r>
        <w:rPr>
          <w:bCs/>
          <w:color w:val="00000A"/>
          <w:sz w:val="24"/>
          <w:szCs w:val="24"/>
        </w:rPr>
        <w:t xml:space="preserve"> </w:t>
      </w:r>
      <w:r w:rsidRPr="006463F1">
        <w:rPr>
          <w:bCs/>
          <w:color w:val="00000A"/>
          <w:sz w:val="24"/>
          <w:szCs w:val="24"/>
        </w:rPr>
        <w:t>внутри системы образования, так и в рамках межведомственного</w:t>
      </w:r>
      <w:r>
        <w:rPr>
          <w:bCs/>
          <w:color w:val="00000A"/>
          <w:sz w:val="24"/>
          <w:szCs w:val="24"/>
        </w:rPr>
        <w:t xml:space="preserve"> в</w:t>
      </w:r>
      <w:r w:rsidRPr="006463F1">
        <w:rPr>
          <w:bCs/>
          <w:color w:val="00000A"/>
          <w:sz w:val="24"/>
          <w:szCs w:val="24"/>
        </w:rPr>
        <w:t>заимодействия), использования ресурсов социума.</w:t>
      </w:r>
    </w:p>
    <w:p w:rsidR="003E73CA" w:rsidRDefault="003E73CA" w:rsidP="00847EB4">
      <w:pPr>
        <w:autoSpaceDE w:val="0"/>
        <w:autoSpaceDN w:val="0"/>
        <w:adjustRightInd w:val="0"/>
        <w:spacing w:after="0" w:line="240" w:lineRule="auto"/>
        <w:rPr>
          <w:b/>
          <w:bCs/>
          <w:color w:val="00000A"/>
          <w:sz w:val="24"/>
          <w:szCs w:val="24"/>
        </w:rPr>
      </w:pPr>
    </w:p>
    <w:p w:rsidR="00C12E0F" w:rsidRDefault="00C12E0F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A"/>
          <w:sz w:val="24"/>
          <w:szCs w:val="24"/>
        </w:rPr>
      </w:pPr>
      <w:r w:rsidRPr="006463F1">
        <w:rPr>
          <w:b/>
          <w:bCs/>
          <w:color w:val="00000A"/>
          <w:sz w:val="24"/>
          <w:szCs w:val="24"/>
        </w:rPr>
        <w:t>3.</w:t>
      </w:r>
      <w:r w:rsidR="003E73CA">
        <w:rPr>
          <w:b/>
          <w:bCs/>
          <w:color w:val="00000A"/>
          <w:sz w:val="24"/>
          <w:szCs w:val="24"/>
        </w:rPr>
        <w:t>3</w:t>
      </w:r>
      <w:r w:rsidRPr="006463F1">
        <w:rPr>
          <w:b/>
          <w:bCs/>
          <w:color w:val="00000A"/>
          <w:sz w:val="24"/>
          <w:szCs w:val="24"/>
        </w:rPr>
        <w:t>.1.Общая характерист</w:t>
      </w:r>
      <w:r w:rsidR="0047164D">
        <w:rPr>
          <w:b/>
          <w:bCs/>
          <w:color w:val="00000A"/>
          <w:sz w:val="24"/>
          <w:szCs w:val="24"/>
        </w:rPr>
        <w:t>ика образовательного учреждения</w:t>
      </w:r>
    </w:p>
    <w:p w:rsidR="0047164D" w:rsidRPr="006463F1" w:rsidRDefault="0047164D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A"/>
          <w:sz w:val="24"/>
          <w:szCs w:val="24"/>
        </w:rPr>
      </w:pP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 xml:space="preserve">МАОУ СОШ № 12 является общеобразовательным учреждением начального общего, основного общего, среднего (полного) общего образования. Школа относится к типу образовательных учреждений со смешанным контингентом обучающихся. Основное направление образования в школе – адаптация обучающихся к жизни в современном обществе на основе общего основного и среднего (полного) общего образования в рамках государственных стандартов, обеспечивающих, прежде всего, личностное становление ребенка в учебной и внеучебной деятельности. Главный акцент в своей деятельности школа, делает на учет индивидуальных особенностей каждого ребенка, его возможностей, создании ситуации успеха. Образовательный процесс строится таким образом, чтобы каждый ученик был вовлечен в активную учебную и внеучебную деятельность, чтобы каждый чувствовал себя в школе комфортно. </w:t>
      </w:r>
    </w:p>
    <w:p w:rsidR="00C12E0F" w:rsidRDefault="00C12E0F" w:rsidP="00847EB4">
      <w:pPr>
        <w:spacing w:after="0"/>
        <w:ind w:left="-180"/>
        <w:jc w:val="center"/>
        <w:rPr>
          <w:sz w:val="24"/>
          <w:szCs w:val="24"/>
        </w:rPr>
      </w:pPr>
      <w:r w:rsidRPr="00AA4869">
        <w:rPr>
          <w:sz w:val="24"/>
          <w:szCs w:val="24"/>
        </w:rPr>
        <w:t>Данные о количестве классов и учащихся в них на начало учебного года.</w:t>
      </w:r>
    </w:p>
    <w:p w:rsidR="00C12E0F" w:rsidRPr="003E73B3" w:rsidRDefault="00C12E0F" w:rsidP="00847EB4">
      <w:pPr>
        <w:spacing w:after="0" w:line="240" w:lineRule="auto"/>
        <w:ind w:left="-181" w:firstLine="900"/>
        <w:rPr>
          <w:sz w:val="24"/>
          <w:szCs w:val="24"/>
        </w:rPr>
      </w:pPr>
      <w:r>
        <w:rPr>
          <w:sz w:val="24"/>
          <w:szCs w:val="24"/>
        </w:rPr>
        <w:t>В</w:t>
      </w:r>
      <w:r w:rsidRPr="003E73B3">
        <w:rPr>
          <w:sz w:val="24"/>
          <w:szCs w:val="24"/>
        </w:rPr>
        <w:t xml:space="preserve"> школе в 2014 – 2015 учебном году обучается 1112 человека:</w:t>
      </w:r>
    </w:p>
    <w:p w:rsidR="00C12E0F" w:rsidRPr="003E73B3" w:rsidRDefault="00C12E0F" w:rsidP="00847EB4">
      <w:pPr>
        <w:spacing w:after="0" w:line="240" w:lineRule="auto"/>
        <w:ind w:left="-181"/>
        <w:rPr>
          <w:sz w:val="24"/>
          <w:szCs w:val="24"/>
        </w:rPr>
      </w:pPr>
      <w:r w:rsidRPr="003E73B3">
        <w:rPr>
          <w:sz w:val="24"/>
          <w:szCs w:val="24"/>
        </w:rPr>
        <w:t>·        Начальная школа – 1 – 4 классы – 450 человека;</w:t>
      </w:r>
    </w:p>
    <w:p w:rsidR="00C12E0F" w:rsidRPr="003E73B3" w:rsidRDefault="00C12E0F" w:rsidP="00847EB4">
      <w:pPr>
        <w:spacing w:after="0" w:line="240" w:lineRule="auto"/>
        <w:ind w:left="-181"/>
        <w:rPr>
          <w:sz w:val="24"/>
          <w:szCs w:val="24"/>
        </w:rPr>
      </w:pPr>
      <w:r w:rsidRPr="003E73B3">
        <w:rPr>
          <w:sz w:val="24"/>
          <w:szCs w:val="24"/>
        </w:rPr>
        <w:t>·        Основная школа – 5 – 9 классы – 593 человек;</w:t>
      </w:r>
    </w:p>
    <w:p w:rsidR="00C12E0F" w:rsidRPr="003E73B3" w:rsidRDefault="00C12E0F" w:rsidP="00847EB4">
      <w:pPr>
        <w:spacing w:after="0" w:line="240" w:lineRule="auto"/>
        <w:ind w:left="-181"/>
        <w:rPr>
          <w:sz w:val="24"/>
          <w:szCs w:val="24"/>
        </w:rPr>
      </w:pPr>
      <w:r w:rsidRPr="003E73B3">
        <w:rPr>
          <w:sz w:val="24"/>
          <w:szCs w:val="24"/>
        </w:rPr>
        <w:t>·        Средняя школа - 10 – 11 классы – 69 человека.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В образовательное учреждение принимаются дети, проживающие на территории, закрепленной за ОУ приказом Управления образования г. Соликамска, а так же все желающие, получать образование в МАОУ СОШ 12 при наличии свободных мест.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Школа бережно сохраняет традиции, стремится обеспечить доступность и качество образования обучающимся по всем предметам, бережно сохраняет опыт, рожденный в совместной деятельности учителей, обучающихся и их родителей.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Педагогический коллектив школы: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-</w:t>
      </w:r>
      <w:r>
        <w:rPr>
          <w:color w:val="00000A"/>
          <w:sz w:val="24"/>
          <w:szCs w:val="24"/>
        </w:rPr>
        <w:t xml:space="preserve"> </w:t>
      </w:r>
      <w:r w:rsidRPr="00670B8F">
        <w:rPr>
          <w:color w:val="00000A"/>
          <w:sz w:val="24"/>
          <w:szCs w:val="24"/>
        </w:rPr>
        <w:t>сотрудничает с различными образовательными и культурными организациями и учреждениями, ориентируясь на знакомство с лучшим педагогическим опытом, ценностями подмосковной культуры;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- работает над созданием целостной системы школьного патриотического воспитания.</w:t>
      </w:r>
    </w:p>
    <w:p w:rsidR="00C12E0F" w:rsidRPr="00670B8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Воспитанники школы успешно учатся в высших и средних учебных заведениях, работают в городе в различных сферах деятельности. Этому во многом способствует  создание условий для формирования желания многих обучающихся к продолжению образования и получению значимой для себя профессии.</w:t>
      </w:r>
    </w:p>
    <w:p w:rsidR="00C12E0F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670B8F">
        <w:rPr>
          <w:color w:val="00000A"/>
          <w:sz w:val="24"/>
          <w:szCs w:val="24"/>
        </w:rPr>
        <w:t>Школа пользуется авторитетом у жителей микрорайона, родителей обучающихся. Об этом свидетельствуют результаты опросов, проводимые в школе среди обучающихся и их родителей. Учащиеся и родители ценят благоприятный микроклимат в школе, атмосферу заботы и поддержки, создание условий для сохранения и поддержания здоровья, самореализации и самоопределения в личной и профессиональной сферах.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</w:p>
    <w:p w:rsidR="00C12E0F" w:rsidRDefault="003E73CA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  <w:r>
        <w:rPr>
          <w:b/>
          <w:bCs/>
          <w:iCs/>
          <w:color w:val="00000A"/>
          <w:sz w:val="24"/>
          <w:szCs w:val="24"/>
        </w:rPr>
        <w:t>3.3</w:t>
      </w:r>
      <w:r w:rsidR="00C12E0F" w:rsidRPr="003E73B3">
        <w:rPr>
          <w:b/>
          <w:bCs/>
          <w:iCs/>
          <w:color w:val="00000A"/>
          <w:sz w:val="24"/>
          <w:szCs w:val="24"/>
        </w:rPr>
        <w:t>.2. Кадровые условия организации образовательного процесса</w:t>
      </w:r>
    </w:p>
    <w:p w:rsidR="0047164D" w:rsidRPr="003E73B3" w:rsidRDefault="0047164D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180E44" w:rsidRPr="00180E44" w:rsidRDefault="00BC4F2A" w:rsidP="00BC4F2A">
      <w:pPr>
        <w:autoSpaceDE w:val="0"/>
        <w:autoSpaceDN w:val="0"/>
        <w:adjustRightInd w:val="0"/>
        <w:spacing w:after="0" w:line="240" w:lineRule="auto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ab/>
      </w:r>
      <w:r w:rsidR="00180E44" w:rsidRPr="00180E44">
        <w:rPr>
          <w:color w:val="00000A"/>
          <w:sz w:val="24"/>
          <w:szCs w:val="24"/>
        </w:rPr>
        <w:t>ОУ укомплектовано кадрами, имеющими необходимую квалификацию для</w:t>
      </w:r>
      <w:r w:rsidR="00180E44">
        <w:rPr>
          <w:color w:val="00000A"/>
          <w:sz w:val="24"/>
          <w:szCs w:val="24"/>
        </w:rPr>
        <w:t xml:space="preserve"> </w:t>
      </w:r>
      <w:r w:rsidR="00180E44" w:rsidRPr="00180E44">
        <w:rPr>
          <w:color w:val="00000A"/>
          <w:sz w:val="24"/>
          <w:szCs w:val="24"/>
        </w:rPr>
        <w:t>решения задач, определённых основной образовательной программой</w:t>
      </w:r>
      <w:r w:rsidR="00180E44">
        <w:rPr>
          <w:color w:val="00000A"/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>образовательного учреждения, способными к инновационной профессиональной деятельности</w:t>
      </w:r>
    </w:p>
    <w:p w:rsidR="00C12E0F" w:rsidRPr="009F5668" w:rsidRDefault="00C12E0F" w:rsidP="00180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t>На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нача</w:t>
      </w:r>
      <w:r>
        <w:rPr>
          <w:color w:val="00000A"/>
          <w:sz w:val="24"/>
          <w:szCs w:val="24"/>
        </w:rPr>
        <w:t xml:space="preserve">ло </w:t>
      </w:r>
      <w:r w:rsidR="00180E44">
        <w:rPr>
          <w:color w:val="00000A"/>
          <w:sz w:val="24"/>
          <w:szCs w:val="24"/>
        </w:rPr>
        <w:t xml:space="preserve">2014-2015 </w:t>
      </w:r>
      <w:r>
        <w:rPr>
          <w:color w:val="00000A"/>
          <w:sz w:val="24"/>
          <w:szCs w:val="24"/>
        </w:rPr>
        <w:t xml:space="preserve">учебного года </w:t>
      </w:r>
      <w:r w:rsidR="00180E44">
        <w:rPr>
          <w:color w:val="00000A"/>
          <w:sz w:val="24"/>
          <w:szCs w:val="24"/>
        </w:rPr>
        <w:t xml:space="preserve">педколлектив </w:t>
      </w:r>
      <w:r>
        <w:rPr>
          <w:color w:val="00000A"/>
          <w:sz w:val="24"/>
          <w:szCs w:val="24"/>
        </w:rPr>
        <w:t xml:space="preserve">состоит из </w:t>
      </w:r>
      <w:r w:rsidR="00847EB4">
        <w:rPr>
          <w:color w:val="00000A"/>
          <w:sz w:val="24"/>
          <w:szCs w:val="24"/>
        </w:rPr>
        <w:t>4</w:t>
      </w:r>
      <w:r>
        <w:rPr>
          <w:color w:val="00000A"/>
          <w:sz w:val="24"/>
          <w:szCs w:val="24"/>
        </w:rPr>
        <w:t>2</w:t>
      </w:r>
      <w:r w:rsidR="00847EB4">
        <w:rPr>
          <w:color w:val="00000A"/>
          <w:sz w:val="24"/>
          <w:szCs w:val="24"/>
        </w:rPr>
        <w:t xml:space="preserve"> педагогических работников: </w:t>
      </w:r>
      <w:r w:rsidRPr="009F5668">
        <w:rPr>
          <w:color w:val="00000A"/>
          <w:sz w:val="24"/>
          <w:szCs w:val="24"/>
        </w:rPr>
        <w:t xml:space="preserve">из них учителей </w:t>
      </w:r>
      <w:r w:rsidR="00847EB4">
        <w:rPr>
          <w:color w:val="00000A"/>
          <w:sz w:val="24"/>
          <w:szCs w:val="24"/>
        </w:rPr>
        <w:t>39</w:t>
      </w:r>
      <w:r w:rsidRPr="009F5668">
        <w:rPr>
          <w:color w:val="00000A"/>
          <w:sz w:val="24"/>
          <w:szCs w:val="24"/>
        </w:rPr>
        <w:t xml:space="preserve"> чел.; а также 1-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педагог-логопед</w:t>
      </w:r>
      <w:r>
        <w:rPr>
          <w:color w:val="00000A"/>
          <w:sz w:val="24"/>
          <w:szCs w:val="24"/>
        </w:rPr>
        <w:t xml:space="preserve">, </w:t>
      </w:r>
      <w:r w:rsidR="00847EB4">
        <w:rPr>
          <w:color w:val="00000A"/>
          <w:sz w:val="24"/>
          <w:szCs w:val="24"/>
        </w:rPr>
        <w:t>1 педагог-психолог 1</w:t>
      </w:r>
      <w:r>
        <w:rPr>
          <w:color w:val="00000A"/>
          <w:sz w:val="24"/>
          <w:szCs w:val="24"/>
        </w:rPr>
        <w:t xml:space="preserve"> социальны</w:t>
      </w:r>
      <w:r w:rsidR="00847EB4">
        <w:rPr>
          <w:color w:val="00000A"/>
          <w:sz w:val="24"/>
          <w:szCs w:val="24"/>
        </w:rPr>
        <w:t>й</w:t>
      </w:r>
      <w:r w:rsidRPr="009F5668">
        <w:rPr>
          <w:color w:val="00000A"/>
          <w:sz w:val="24"/>
          <w:szCs w:val="24"/>
        </w:rPr>
        <w:t xml:space="preserve"> педагог</w:t>
      </w:r>
      <w:r>
        <w:rPr>
          <w:color w:val="00000A"/>
          <w:sz w:val="24"/>
          <w:szCs w:val="24"/>
        </w:rPr>
        <w:t xml:space="preserve"> </w:t>
      </w:r>
      <w:r w:rsidRPr="009B15BB">
        <w:rPr>
          <w:b/>
          <w:color w:val="00000A"/>
          <w:sz w:val="24"/>
          <w:szCs w:val="24"/>
        </w:rPr>
        <w:t>(Приложение 6).</w:t>
      </w:r>
    </w:p>
    <w:p w:rsidR="002D2EB4" w:rsidRPr="00AD2100" w:rsidRDefault="002D2EB4" w:rsidP="00847EB4">
      <w:pPr>
        <w:spacing w:after="0" w:line="240" w:lineRule="auto"/>
        <w:ind w:right="-12" w:firstLine="851"/>
        <w:jc w:val="both"/>
        <w:rPr>
          <w:b/>
          <w:sz w:val="24"/>
          <w:szCs w:val="24"/>
        </w:rPr>
      </w:pPr>
      <w:r w:rsidRPr="00AD2100">
        <w:rPr>
          <w:b/>
          <w:sz w:val="24"/>
          <w:szCs w:val="24"/>
        </w:rPr>
        <w:lastRenderedPageBreak/>
        <w:t>Возраст педагогов</w:t>
      </w:r>
    </w:p>
    <w:tbl>
      <w:tblPr>
        <w:tblW w:w="3647" w:type="pct"/>
        <w:jc w:val="center"/>
        <w:tblLook w:val="00A0" w:firstRow="1" w:lastRow="0" w:firstColumn="1" w:lastColumn="0" w:noHBand="0" w:noVBand="0"/>
      </w:tblPr>
      <w:tblGrid>
        <w:gridCol w:w="4332"/>
        <w:gridCol w:w="2648"/>
      </w:tblGrid>
      <w:tr w:rsidR="002D2EB4" w:rsidRPr="00AD2100" w:rsidTr="002D2EB4">
        <w:trPr>
          <w:jc w:val="center"/>
        </w:trPr>
        <w:tc>
          <w:tcPr>
            <w:tcW w:w="3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8E0EE2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b/>
                <w:sz w:val="24"/>
                <w:szCs w:val="24"/>
              </w:rPr>
            </w:pPr>
            <w:r w:rsidRPr="008E0EE2">
              <w:rPr>
                <w:b/>
                <w:sz w:val="24"/>
                <w:szCs w:val="24"/>
              </w:rPr>
              <w:t>Всего – 42 чел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Кол-во (%)</w:t>
            </w:r>
          </w:p>
        </w:tc>
      </w:tr>
      <w:tr w:rsidR="002D2EB4" w:rsidRPr="00AD2100" w:rsidTr="002D2EB4">
        <w:trPr>
          <w:jc w:val="center"/>
        </w:trPr>
        <w:tc>
          <w:tcPr>
            <w:tcW w:w="3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Моложе 25 лет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12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25-35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31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35 лет и старше</w:t>
            </w:r>
          </w:p>
        </w:tc>
        <w:tc>
          <w:tcPr>
            <w:tcW w:w="1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57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</w:tbl>
    <w:p w:rsidR="002D2EB4" w:rsidRPr="00AD2100" w:rsidRDefault="002D2EB4" w:rsidP="00847EB4">
      <w:pPr>
        <w:spacing w:after="0" w:line="240" w:lineRule="auto"/>
        <w:ind w:right="-12" w:firstLine="851"/>
        <w:jc w:val="both"/>
        <w:rPr>
          <w:b/>
          <w:sz w:val="24"/>
          <w:szCs w:val="24"/>
        </w:rPr>
      </w:pPr>
      <w:r w:rsidRPr="00AD2100">
        <w:rPr>
          <w:b/>
          <w:sz w:val="24"/>
          <w:szCs w:val="24"/>
        </w:rPr>
        <w:t>Педагогический стаж</w:t>
      </w:r>
    </w:p>
    <w:tbl>
      <w:tblPr>
        <w:tblW w:w="3600" w:type="pct"/>
        <w:jc w:val="center"/>
        <w:tblLook w:val="00A0" w:firstRow="1" w:lastRow="0" w:firstColumn="1" w:lastColumn="0" w:noHBand="0" w:noVBand="0"/>
      </w:tblPr>
      <w:tblGrid>
        <w:gridCol w:w="4284"/>
        <w:gridCol w:w="2606"/>
      </w:tblGrid>
      <w:tr w:rsidR="002D2EB4" w:rsidRPr="00AD2100" w:rsidTr="002D2EB4">
        <w:trPr>
          <w:jc w:val="center"/>
        </w:trPr>
        <w:tc>
          <w:tcPr>
            <w:tcW w:w="3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8E0EE2">
              <w:rPr>
                <w:b/>
                <w:sz w:val="24"/>
                <w:szCs w:val="24"/>
              </w:rPr>
              <w:t>Всего – 42 чел</w:t>
            </w:r>
          </w:p>
        </w:tc>
        <w:tc>
          <w:tcPr>
            <w:tcW w:w="1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Кол-во (%)</w:t>
            </w:r>
          </w:p>
        </w:tc>
      </w:tr>
      <w:tr w:rsidR="002D2EB4" w:rsidRPr="00AD2100" w:rsidTr="002D2EB4">
        <w:trPr>
          <w:trHeight w:val="269"/>
          <w:jc w:val="center"/>
        </w:trPr>
        <w:tc>
          <w:tcPr>
            <w:tcW w:w="3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Менее 5 лет</w:t>
            </w:r>
          </w:p>
        </w:tc>
        <w:tc>
          <w:tcPr>
            <w:tcW w:w="1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21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5-10</w:t>
            </w:r>
          </w:p>
        </w:tc>
        <w:tc>
          <w:tcPr>
            <w:tcW w:w="1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10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10-20</w:t>
            </w:r>
          </w:p>
        </w:tc>
        <w:tc>
          <w:tcPr>
            <w:tcW w:w="1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21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Более 20</w:t>
            </w:r>
          </w:p>
        </w:tc>
        <w:tc>
          <w:tcPr>
            <w:tcW w:w="1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48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</w:tbl>
    <w:p w:rsidR="002D2EB4" w:rsidRPr="00AD2100" w:rsidRDefault="002D2EB4" w:rsidP="00847EB4">
      <w:pPr>
        <w:spacing w:after="0" w:line="240" w:lineRule="auto"/>
        <w:ind w:left="567" w:right="851" w:firstLine="284"/>
        <w:jc w:val="both"/>
        <w:rPr>
          <w:b/>
          <w:sz w:val="24"/>
          <w:szCs w:val="24"/>
        </w:rPr>
      </w:pPr>
      <w:r w:rsidRPr="00AD2100">
        <w:rPr>
          <w:b/>
          <w:sz w:val="24"/>
          <w:szCs w:val="24"/>
        </w:rPr>
        <w:t>Образование</w:t>
      </w:r>
    </w:p>
    <w:tbl>
      <w:tblPr>
        <w:tblW w:w="3769" w:type="pct"/>
        <w:jc w:val="center"/>
        <w:tblLook w:val="00A0" w:firstRow="1" w:lastRow="0" w:firstColumn="1" w:lastColumn="0" w:noHBand="0" w:noVBand="0"/>
      </w:tblPr>
      <w:tblGrid>
        <w:gridCol w:w="3571"/>
        <w:gridCol w:w="3643"/>
      </w:tblGrid>
      <w:tr w:rsidR="002D2EB4" w:rsidRPr="00AD2100" w:rsidTr="002D2EB4">
        <w:trPr>
          <w:jc w:val="center"/>
        </w:trPr>
        <w:tc>
          <w:tcPr>
            <w:tcW w:w="2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E0EE2">
              <w:rPr>
                <w:b/>
                <w:sz w:val="24"/>
                <w:szCs w:val="24"/>
              </w:rPr>
              <w:t>Всего – 42 чел</w:t>
            </w:r>
          </w:p>
        </w:tc>
        <w:tc>
          <w:tcPr>
            <w:tcW w:w="2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Кол-во (%)</w:t>
            </w:r>
          </w:p>
        </w:tc>
      </w:tr>
      <w:tr w:rsidR="002D2EB4" w:rsidRPr="00AD2100" w:rsidTr="002D2EB4">
        <w:trPr>
          <w:jc w:val="center"/>
        </w:trPr>
        <w:tc>
          <w:tcPr>
            <w:tcW w:w="2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 xml:space="preserve">Высшее (педагогическое) </w:t>
            </w:r>
          </w:p>
        </w:tc>
        <w:tc>
          <w:tcPr>
            <w:tcW w:w="2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AD2100">
              <w:rPr>
                <w:sz w:val="24"/>
                <w:szCs w:val="24"/>
              </w:rPr>
              <w:t xml:space="preserve"> человек/69% (</w:t>
            </w:r>
            <w:r>
              <w:rPr>
                <w:sz w:val="24"/>
                <w:szCs w:val="24"/>
              </w:rPr>
              <w:t>30</w:t>
            </w:r>
            <w:r w:rsidRPr="00AD2100">
              <w:rPr>
                <w:sz w:val="24"/>
                <w:szCs w:val="24"/>
              </w:rPr>
              <w:t xml:space="preserve"> человека/65/%)</w:t>
            </w:r>
          </w:p>
        </w:tc>
      </w:tr>
      <w:tr w:rsidR="002D2EB4" w:rsidRPr="00AD2100" w:rsidTr="002D2EB4">
        <w:trPr>
          <w:jc w:val="center"/>
        </w:trPr>
        <w:tc>
          <w:tcPr>
            <w:tcW w:w="2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Второе высшее</w:t>
            </w:r>
          </w:p>
        </w:tc>
        <w:tc>
          <w:tcPr>
            <w:tcW w:w="2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8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2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Среднее (Среднее специальное)</w:t>
            </w:r>
          </w:p>
        </w:tc>
        <w:tc>
          <w:tcPr>
            <w:tcW w:w="2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D2100">
              <w:rPr>
                <w:sz w:val="24"/>
                <w:szCs w:val="24"/>
              </w:rPr>
              <w:t>0 человек/27%  (1</w:t>
            </w:r>
            <w:r>
              <w:rPr>
                <w:sz w:val="24"/>
                <w:szCs w:val="24"/>
              </w:rPr>
              <w:t>0</w:t>
            </w:r>
            <w:r w:rsidRPr="00AD2100">
              <w:rPr>
                <w:sz w:val="24"/>
                <w:szCs w:val="24"/>
              </w:rPr>
              <w:t xml:space="preserve"> человек/26%)</w:t>
            </w:r>
          </w:p>
          <w:p w:rsidR="002D2EB4" w:rsidRPr="00AD2100" w:rsidRDefault="002D2EB4" w:rsidP="00847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D2EB4" w:rsidRPr="008A207D" w:rsidRDefault="002D2EB4" w:rsidP="00847EB4">
      <w:pPr>
        <w:spacing w:after="0" w:line="240" w:lineRule="auto"/>
        <w:ind w:right="-12" w:firstLine="851"/>
        <w:jc w:val="both"/>
        <w:rPr>
          <w:b/>
          <w:sz w:val="24"/>
          <w:szCs w:val="24"/>
        </w:rPr>
      </w:pPr>
      <w:r w:rsidRPr="008A207D">
        <w:rPr>
          <w:b/>
          <w:sz w:val="24"/>
          <w:szCs w:val="24"/>
        </w:rPr>
        <w:t xml:space="preserve">Почетные звания имеют </w:t>
      </w:r>
      <w:r>
        <w:rPr>
          <w:b/>
          <w:sz w:val="24"/>
          <w:szCs w:val="24"/>
        </w:rPr>
        <w:t>6</w:t>
      </w:r>
      <w:r w:rsidRPr="008A207D">
        <w:rPr>
          <w:b/>
          <w:sz w:val="24"/>
          <w:szCs w:val="24"/>
        </w:rPr>
        <w:t xml:space="preserve"> человек: </w:t>
      </w:r>
      <w:r w:rsidRPr="008A207D">
        <w:rPr>
          <w:sz w:val="24"/>
          <w:szCs w:val="24"/>
        </w:rPr>
        <w:t xml:space="preserve">Отличник народного просвещения» - </w:t>
      </w:r>
      <w:r>
        <w:rPr>
          <w:sz w:val="24"/>
          <w:szCs w:val="24"/>
        </w:rPr>
        <w:t>1</w:t>
      </w:r>
      <w:r w:rsidRPr="008A207D">
        <w:rPr>
          <w:sz w:val="24"/>
          <w:szCs w:val="24"/>
        </w:rPr>
        <w:t xml:space="preserve">, «Почетный работник общего образования» - </w:t>
      </w:r>
      <w:r>
        <w:rPr>
          <w:sz w:val="24"/>
          <w:szCs w:val="24"/>
        </w:rPr>
        <w:t>5</w:t>
      </w:r>
      <w:r w:rsidRPr="008A207D">
        <w:rPr>
          <w:sz w:val="24"/>
          <w:szCs w:val="24"/>
        </w:rPr>
        <w:t>.</w:t>
      </w:r>
      <w:r>
        <w:rPr>
          <w:sz w:val="24"/>
          <w:szCs w:val="24"/>
        </w:rPr>
        <w:t>, Валентина Ивановна Тузова награждена нагрудным знаком «Учительская слава».</w:t>
      </w:r>
    </w:p>
    <w:p w:rsidR="002D2EB4" w:rsidRPr="00AD2100" w:rsidRDefault="002D2EB4" w:rsidP="00847EB4">
      <w:pPr>
        <w:spacing w:after="0" w:line="240" w:lineRule="auto"/>
        <w:ind w:right="-12" w:firstLine="851"/>
        <w:jc w:val="both"/>
        <w:rPr>
          <w:sz w:val="24"/>
          <w:szCs w:val="24"/>
        </w:rPr>
      </w:pPr>
      <w:r w:rsidRPr="00AD2100">
        <w:rPr>
          <w:b/>
          <w:sz w:val="24"/>
          <w:szCs w:val="24"/>
        </w:rPr>
        <w:t>Аттестация педагогических кадров</w:t>
      </w:r>
      <w:r w:rsidRPr="00AD2100">
        <w:rPr>
          <w:sz w:val="24"/>
          <w:szCs w:val="24"/>
        </w:rPr>
        <w:t xml:space="preserve"> </w:t>
      </w:r>
    </w:p>
    <w:tbl>
      <w:tblPr>
        <w:tblW w:w="3557" w:type="pct"/>
        <w:jc w:val="center"/>
        <w:tblLook w:val="00A0" w:firstRow="1" w:lastRow="0" w:firstColumn="1" w:lastColumn="0" w:noHBand="0" w:noVBand="0"/>
      </w:tblPr>
      <w:tblGrid>
        <w:gridCol w:w="4247"/>
        <w:gridCol w:w="2561"/>
      </w:tblGrid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847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8E0EE2">
              <w:rPr>
                <w:b/>
                <w:sz w:val="24"/>
                <w:szCs w:val="24"/>
              </w:rPr>
              <w:t>Всего – 42 чел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Кол-во (%)</w:t>
            </w:r>
          </w:p>
        </w:tc>
      </w:tr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38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D2100">
              <w:rPr>
                <w:sz w:val="24"/>
                <w:szCs w:val="24"/>
              </w:rPr>
              <w:t xml:space="preserve"> (1</w:t>
            </w:r>
            <w:r>
              <w:rPr>
                <w:sz w:val="24"/>
                <w:szCs w:val="24"/>
              </w:rPr>
              <w:t>7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38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38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38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Вторая квалификационная категория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10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38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 xml:space="preserve"> занимаемой </w:t>
            </w:r>
            <w:r w:rsidRPr="00AD2100">
              <w:rPr>
                <w:sz w:val="24"/>
                <w:szCs w:val="24"/>
              </w:rPr>
              <w:t>должности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12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  <w:tr w:rsidR="002D2EB4" w:rsidRPr="00AD2100" w:rsidTr="002D2EB4">
        <w:trPr>
          <w:jc w:val="center"/>
        </w:trPr>
        <w:tc>
          <w:tcPr>
            <w:tcW w:w="3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38"/>
              <w:jc w:val="both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Педагогов без аттестации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EB4" w:rsidRPr="00AD2100" w:rsidRDefault="002D2EB4" w:rsidP="00847EB4">
            <w:pPr>
              <w:snapToGrid w:val="0"/>
              <w:spacing w:after="0" w:line="240" w:lineRule="auto"/>
              <w:ind w:right="-12" w:firstLine="8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23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</w:tbl>
    <w:p w:rsidR="002D2EB4" w:rsidRDefault="002D2EB4" w:rsidP="00847EB4">
      <w:pPr>
        <w:spacing w:after="0" w:line="240" w:lineRule="auto"/>
        <w:ind w:right="-12" w:firstLine="851"/>
        <w:jc w:val="both"/>
        <w:rPr>
          <w:b/>
          <w:sz w:val="24"/>
          <w:szCs w:val="24"/>
        </w:rPr>
      </w:pPr>
    </w:p>
    <w:p w:rsidR="002D2EB4" w:rsidRPr="00AD2100" w:rsidRDefault="002D2EB4" w:rsidP="00847EB4">
      <w:pPr>
        <w:spacing w:after="0" w:line="240" w:lineRule="auto"/>
        <w:ind w:right="-12" w:firstLine="851"/>
        <w:jc w:val="both"/>
        <w:rPr>
          <w:b/>
          <w:sz w:val="24"/>
          <w:szCs w:val="24"/>
        </w:rPr>
      </w:pPr>
      <w:r w:rsidRPr="00AD2100">
        <w:rPr>
          <w:b/>
          <w:sz w:val="24"/>
          <w:szCs w:val="24"/>
        </w:rPr>
        <w:t>Курсовая подготовка</w:t>
      </w:r>
    </w:p>
    <w:tbl>
      <w:tblPr>
        <w:tblW w:w="0" w:type="auto"/>
        <w:tblInd w:w="1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0"/>
        <w:gridCol w:w="2200"/>
        <w:gridCol w:w="2200"/>
      </w:tblGrid>
      <w:tr w:rsidR="002D2EB4" w:rsidRPr="00AD2100" w:rsidTr="002D2EB4">
        <w:tc>
          <w:tcPr>
            <w:tcW w:w="227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8"/>
                <w:szCs w:val="28"/>
              </w:rPr>
              <w:t xml:space="preserve"> </w:t>
            </w:r>
            <w:r w:rsidRPr="00AD2100">
              <w:rPr>
                <w:sz w:val="24"/>
                <w:szCs w:val="24"/>
              </w:rPr>
              <w:t>Общее кол-во педагогов</w:t>
            </w:r>
          </w:p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>Курсы 72 и более часов (чел - %)</w:t>
            </w:r>
          </w:p>
        </w:tc>
        <w:tc>
          <w:tcPr>
            <w:tcW w:w="220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 xml:space="preserve">КПК </w:t>
            </w:r>
          </w:p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D2100">
              <w:rPr>
                <w:sz w:val="24"/>
                <w:szCs w:val="24"/>
              </w:rPr>
              <w:t xml:space="preserve">ФГОС </w:t>
            </w:r>
            <w:r>
              <w:rPr>
                <w:sz w:val="24"/>
                <w:szCs w:val="24"/>
              </w:rPr>
              <w:t>О</w:t>
            </w:r>
            <w:r w:rsidRPr="00AD2100">
              <w:rPr>
                <w:sz w:val="24"/>
                <w:szCs w:val="24"/>
              </w:rPr>
              <w:t xml:space="preserve">ОО </w:t>
            </w:r>
          </w:p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D2EB4" w:rsidRPr="00AD2100" w:rsidTr="002D2EB4">
        <w:tc>
          <w:tcPr>
            <w:tcW w:w="227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20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(95</w:t>
            </w:r>
            <w:r w:rsidRPr="00AD2100">
              <w:rPr>
                <w:sz w:val="24"/>
                <w:szCs w:val="24"/>
              </w:rPr>
              <w:t>%)</w:t>
            </w:r>
          </w:p>
        </w:tc>
        <w:tc>
          <w:tcPr>
            <w:tcW w:w="2200" w:type="dxa"/>
          </w:tcPr>
          <w:p w:rsidR="002D2EB4" w:rsidRPr="00AD2100" w:rsidRDefault="002D2EB4" w:rsidP="00847E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AD210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79</w:t>
            </w:r>
            <w:r w:rsidRPr="00AD2100">
              <w:rPr>
                <w:sz w:val="24"/>
                <w:szCs w:val="24"/>
              </w:rPr>
              <w:t>%)</w:t>
            </w:r>
          </w:p>
        </w:tc>
      </w:tr>
    </w:tbl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t>Помимо курсовой переподготовки педагоги школы активно сотрудничают с городскими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методическими объединениями. Педагоги школы регулярно посещают заседания городских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предметных объединений, а затем обсуждают все рассмотренные там вопросы внутри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 xml:space="preserve">школьных МО. В образовательном учреждении </w:t>
      </w:r>
      <w:r w:rsidR="00847EB4">
        <w:rPr>
          <w:color w:val="00000A"/>
          <w:sz w:val="24"/>
          <w:szCs w:val="24"/>
        </w:rPr>
        <w:t xml:space="preserve">в основной школе </w:t>
      </w:r>
      <w:r w:rsidRPr="009F5668">
        <w:rPr>
          <w:color w:val="00000A"/>
          <w:sz w:val="24"/>
          <w:szCs w:val="24"/>
        </w:rPr>
        <w:t xml:space="preserve">работают </w:t>
      </w:r>
      <w:r w:rsidR="00847EB4">
        <w:rPr>
          <w:color w:val="00000A"/>
          <w:sz w:val="24"/>
          <w:szCs w:val="24"/>
        </w:rPr>
        <w:t>5</w:t>
      </w:r>
      <w:r w:rsidRPr="009F5668">
        <w:rPr>
          <w:color w:val="00000A"/>
          <w:sz w:val="24"/>
          <w:szCs w:val="24"/>
        </w:rPr>
        <w:t xml:space="preserve"> методических объединений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учителей-предметников и классных руководителей: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t>1.Учителей математики, физики, информатики (</w:t>
      </w:r>
      <w:r>
        <w:rPr>
          <w:color w:val="00000A"/>
          <w:sz w:val="24"/>
          <w:szCs w:val="24"/>
        </w:rPr>
        <w:t xml:space="preserve">руководитель – Меркулова Е.Г., учитель математики </w:t>
      </w:r>
      <w:r>
        <w:rPr>
          <w:color w:val="00000A"/>
          <w:sz w:val="24"/>
          <w:szCs w:val="24"/>
          <w:lang w:val="en-US"/>
        </w:rPr>
        <w:t>I</w:t>
      </w:r>
      <w:r w:rsidRPr="00483E5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квалификационной категории</w:t>
      </w:r>
      <w:r w:rsidRPr="009F5668">
        <w:rPr>
          <w:color w:val="00000A"/>
          <w:sz w:val="24"/>
          <w:szCs w:val="24"/>
        </w:rPr>
        <w:t>.)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t>2.</w:t>
      </w:r>
      <w:r w:rsidRPr="001E694A"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Учител</w:t>
      </w:r>
      <w:r>
        <w:rPr>
          <w:color w:val="00000A"/>
          <w:sz w:val="24"/>
          <w:szCs w:val="24"/>
        </w:rPr>
        <w:t xml:space="preserve">ей русского языка и литературы </w:t>
      </w:r>
      <w:r w:rsidRPr="009F5668">
        <w:rPr>
          <w:color w:val="00000A"/>
          <w:sz w:val="24"/>
          <w:szCs w:val="24"/>
        </w:rPr>
        <w:t>(</w:t>
      </w:r>
      <w:r>
        <w:rPr>
          <w:color w:val="00000A"/>
          <w:sz w:val="24"/>
          <w:szCs w:val="24"/>
        </w:rPr>
        <w:t xml:space="preserve">руководитель – Брезгина Е.А., учитель русского языка и литературы </w:t>
      </w:r>
      <w:r>
        <w:rPr>
          <w:color w:val="00000A"/>
          <w:sz w:val="24"/>
          <w:szCs w:val="24"/>
          <w:lang w:val="en-US"/>
        </w:rPr>
        <w:t>II</w:t>
      </w:r>
      <w:r w:rsidRPr="00483E5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квалификационной категории</w:t>
      </w:r>
      <w:r w:rsidRPr="009F5668">
        <w:rPr>
          <w:color w:val="00000A"/>
          <w:sz w:val="24"/>
          <w:szCs w:val="24"/>
        </w:rPr>
        <w:t>.)</w:t>
      </w:r>
    </w:p>
    <w:p w:rsidR="00C12E0F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3. Учителей предметов естественнонаучного и исторического цикла (руководитель – Бас Н.В., учитель истории и обществознания высшей</w:t>
      </w:r>
      <w:r w:rsidRPr="00483E5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квалификационной категории</w:t>
      </w:r>
      <w:r w:rsidRPr="009F5668">
        <w:rPr>
          <w:color w:val="00000A"/>
          <w:sz w:val="24"/>
          <w:szCs w:val="24"/>
        </w:rPr>
        <w:t>)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4. </w:t>
      </w:r>
      <w:r w:rsidRPr="009F5668">
        <w:rPr>
          <w:color w:val="00000A"/>
          <w:sz w:val="24"/>
          <w:szCs w:val="24"/>
        </w:rPr>
        <w:t>Учителей иностранного языка (</w:t>
      </w:r>
      <w:r>
        <w:rPr>
          <w:color w:val="00000A"/>
          <w:sz w:val="24"/>
          <w:szCs w:val="24"/>
        </w:rPr>
        <w:t>руководитель – Чупрова Д.С., учитель английского языка высшей</w:t>
      </w:r>
      <w:r w:rsidRPr="00483E5A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квалификационной категории</w:t>
      </w:r>
      <w:r w:rsidRPr="009F5668">
        <w:rPr>
          <w:color w:val="00000A"/>
          <w:sz w:val="24"/>
          <w:szCs w:val="24"/>
        </w:rPr>
        <w:t>)</w:t>
      </w:r>
    </w:p>
    <w:p w:rsidR="00C12E0F" w:rsidRPr="009F5668" w:rsidRDefault="00847EB4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5</w:t>
      </w:r>
      <w:r w:rsidR="00C12E0F" w:rsidRPr="009F5668">
        <w:rPr>
          <w:color w:val="00000A"/>
          <w:sz w:val="24"/>
          <w:szCs w:val="24"/>
        </w:rPr>
        <w:t>. Классных руководителей (</w:t>
      </w:r>
      <w:r w:rsidR="00C12E0F">
        <w:rPr>
          <w:color w:val="00000A"/>
          <w:sz w:val="24"/>
          <w:szCs w:val="24"/>
        </w:rPr>
        <w:t xml:space="preserve">руководитель – Труфанова С.И., учитель физической культуры </w:t>
      </w:r>
      <w:r w:rsidR="00C12E0F">
        <w:rPr>
          <w:color w:val="00000A"/>
          <w:sz w:val="24"/>
          <w:szCs w:val="24"/>
          <w:lang w:val="en-US"/>
        </w:rPr>
        <w:t>I</w:t>
      </w:r>
      <w:r w:rsidR="00C12E0F" w:rsidRPr="00483E5A">
        <w:rPr>
          <w:color w:val="00000A"/>
          <w:sz w:val="24"/>
          <w:szCs w:val="24"/>
        </w:rPr>
        <w:t xml:space="preserve"> </w:t>
      </w:r>
      <w:r w:rsidR="00C12E0F">
        <w:rPr>
          <w:color w:val="00000A"/>
          <w:sz w:val="24"/>
          <w:szCs w:val="24"/>
        </w:rPr>
        <w:t>квалификационной категории</w:t>
      </w:r>
      <w:r>
        <w:rPr>
          <w:color w:val="00000A"/>
          <w:sz w:val="24"/>
          <w:szCs w:val="24"/>
        </w:rPr>
        <w:t>)</w:t>
      </w:r>
      <w:r w:rsidR="00C12E0F" w:rsidRPr="009F5668">
        <w:rPr>
          <w:color w:val="00000A"/>
          <w:sz w:val="24"/>
          <w:szCs w:val="24"/>
        </w:rPr>
        <w:t>.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lastRenderedPageBreak/>
        <w:t xml:space="preserve">Традиционной формой методической работы в школе являются </w:t>
      </w:r>
      <w:r w:rsidRPr="001817DE">
        <w:rPr>
          <w:color w:val="00000A"/>
          <w:sz w:val="24"/>
          <w:szCs w:val="24"/>
        </w:rPr>
        <w:t>предметная неделя</w:t>
      </w:r>
      <w:r w:rsidRPr="009F5668">
        <w:rPr>
          <w:color w:val="00000A"/>
          <w:sz w:val="24"/>
          <w:szCs w:val="24"/>
        </w:rPr>
        <w:t>,</w:t>
      </w:r>
      <w:r>
        <w:rPr>
          <w:color w:val="00000A"/>
          <w:sz w:val="24"/>
          <w:szCs w:val="24"/>
        </w:rPr>
        <w:t xml:space="preserve"> которая</w:t>
      </w:r>
      <w:r w:rsidRPr="009F5668">
        <w:rPr>
          <w:color w:val="00000A"/>
          <w:sz w:val="24"/>
          <w:szCs w:val="24"/>
        </w:rPr>
        <w:t xml:space="preserve"> позволя</w:t>
      </w:r>
      <w:r>
        <w:rPr>
          <w:color w:val="00000A"/>
          <w:sz w:val="24"/>
          <w:szCs w:val="24"/>
        </w:rPr>
        <w:t>ет</w:t>
      </w:r>
      <w:r w:rsidRPr="009F5668">
        <w:rPr>
          <w:color w:val="00000A"/>
          <w:sz w:val="24"/>
          <w:szCs w:val="24"/>
        </w:rPr>
        <w:t xml:space="preserve"> как обучающимся, так и учителям дополнительно раскрыть свой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творческий потенциал, активизировать познавательный интерес обучающихся к изучаемым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предметам, транслировать опыт учителей-предметников. Они включают в себя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индивидуальную, групповую, массовую работу по предметам, привлекают школьников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познавательной стороной, эмоциональностью, возможностью проявить себя.</w:t>
      </w:r>
    </w:p>
    <w:p w:rsidR="00C12E0F" w:rsidRPr="009F5668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9F5668">
        <w:rPr>
          <w:color w:val="00000A"/>
          <w:sz w:val="24"/>
          <w:szCs w:val="24"/>
        </w:rPr>
        <w:t>Педагоги школы имеют возможность обмениваться передовым педагогическим опытом и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на муниципальном уровне через посещение семинаров и занятий, организованных опорными</w:t>
      </w:r>
      <w:r>
        <w:rPr>
          <w:color w:val="00000A"/>
          <w:sz w:val="24"/>
          <w:szCs w:val="24"/>
        </w:rPr>
        <w:t xml:space="preserve"> </w:t>
      </w:r>
      <w:r w:rsidRPr="009F5668">
        <w:rPr>
          <w:color w:val="00000A"/>
          <w:sz w:val="24"/>
          <w:szCs w:val="24"/>
        </w:rPr>
        <w:t>площадками ОУ города.</w:t>
      </w:r>
    </w:p>
    <w:p w:rsidR="003E73CA" w:rsidRDefault="003E73CA" w:rsidP="003E73CA">
      <w:pPr>
        <w:pStyle w:val="a6"/>
        <w:spacing w:before="0" w:beforeAutospacing="0" w:after="0" w:afterAutospacing="0"/>
        <w:jc w:val="both"/>
        <w:rPr>
          <w:b/>
        </w:rPr>
      </w:pPr>
    </w:p>
    <w:p w:rsidR="003E73CA" w:rsidRPr="00BC4F2A" w:rsidRDefault="003E73CA" w:rsidP="0047164D">
      <w:pPr>
        <w:pStyle w:val="a6"/>
        <w:spacing w:before="0" w:beforeAutospacing="0" w:after="0" w:afterAutospacing="0"/>
        <w:jc w:val="center"/>
        <w:rPr>
          <w:b/>
        </w:rPr>
      </w:pPr>
      <w:r w:rsidRPr="00BC4F2A">
        <w:rPr>
          <w:b/>
        </w:rPr>
        <w:t>3.</w:t>
      </w:r>
      <w:r>
        <w:rPr>
          <w:b/>
        </w:rPr>
        <w:t>3</w:t>
      </w:r>
      <w:r w:rsidRPr="00BC4F2A">
        <w:rPr>
          <w:b/>
        </w:rPr>
        <w:t>.</w:t>
      </w:r>
      <w:r>
        <w:rPr>
          <w:b/>
        </w:rPr>
        <w:t>3</w:t>
      </w:r>
      <w:r w:rsidRPr="00BC4F2A">
        <w:rPr>
          <w:b/>
        </w:rPr>
        <w:t>. Психолого-педагогические условия реализации основной образовательной</w:t>
      </w:r>
    </w:p>
    <w:p w:rsidR="003E73CA" w:rsidRPr="00BC4F2A" w:rsidRDefault="003E73CA" w:rsidP="0047164D">
      <w:pPr>
        <w:pStyle w:val="a6"/>
        <w:spacing w:before="0" w:beforeAutospacing="0" w:after="0" w:afterAutospacing="0"/>
        <w:jc w:val="center"/>
        <w:rPr>
          <w:b/>
        </w:rPr>
      </w:pPr>
      <w:r w:rsidRPr="00BC4F2A">
        <w:rPr>
          <w:b/>
        </w:rPr>
        <w:t>программы основного общего образования</w:t>
      </w:r>
    </w:p>
    <w:p w:rsidR="003E73CA" w:rsidRDefault="003E73CA" w:rsidP="003E73CA">
      <w:pPr>
        <w:pStyle w:val="a6"/>
        <w:spacing w:before="0" w:beforeAutospacing="0" w:after="0" w:afterAutospacing="0"/>
        <w:ind w:firstLine="709"/>
        <w:jc w:val="both"/>
      </w:pPr>
      <w: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 25 Стандарта):</w:t>
      </w:r>
    </w:p>
    <w:p w:rsidR="003E73CA" w:rsidRDefault="003E73CA" w:rsidP="003E73CA">
      <w:pPr>
        <w:pStyle w:val="a6"/>
        <w:spacing w:before="0" w:beforeAutospacing="0" w:after="0" w:afterAutospacing="0"/>
        <w:ind w:firstLine="709"/>
        <w:jc w:val="both"/>
      </w:pPr>
      <w:r>
        <w:t>•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3E73CA" w:rsidRDefault="003E73CA" w:rsidP="003E73CA">
      <w:pPr>
        <w:pStyle w:val="a6"/>
        <w:spacing w:before="0" w:beforeAutospacing="0" w:after="0" w:afterAutospacing="0"/>
        <w:ind w:firstLine="709"/>
        <w:jc w:val="both"/>
      </w:pPr>
      <w:r>
        <w:t>• формирование и развитие психолого-педагогической компетентности участников образовательного процесса;</w:t>
      </w:r>
    </w:p>
    <w:p w:rsidR="003E73CA" w:rsidRDefault="003E73CA" w:rsidP="003E73CA">
      <w:pPr>
        <w:pStyle w:val="a6"/>
        <w:spacing w:before="0" w:beforeAutospacing="0" w:after="0" w:afterAutospacing="0"/>
        <w:ind w:firstLine="709"/>
        <w:jc w:val="both"/>
      </w:pPr>
      <w:r>
        <w:t>• 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47164D" w:rsidRDefault="0047164D" w:rsidP="0047164D">
      <w:pPr>
        <w:pStyle w:val="a6"/>
        <w:spacing w:before="0" w:beforeAutospacing="0" w:after="0" w:afterAutospacing="0"/>
        <w:ind w:firstLine="709"/>
      </w:pPr>
      <w:r>
        <w:t>В Приложении 9 представлена подробная модель психолого-педагогического сопровождения.</w:t>
      </w:r>
    </w:p>
    <w:p w:rsidR="0047164D" w:rsidRDefault="0047164D" w:rsidP="0047164D">
      <w:pPr>
        <w:pStyle w:val="a6"/>
        <w:spacing w:before="0" w:beforeAutospacing="0" w:after="0" w:afterAutospacing="0"/>
        <w:ind w:left="708" w:firstLine="709"/>
        <w:jc w:val="both"/>
      </w:pPr>
    </w:p>
    <w:p w:rsidR="00C12E0F" w:rsidRDefault="00243AD8" w:rsidP="00847EB4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Cs/>
          <w:color w:val="00000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90805</wp:posOffset>
            </wp:positionV>
            <wp:extent cx="560070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527" y="21540"/>
                <wp:lineTo x="21527" y="0"/>
                <wp:lineTo x="0" y="0"/>
              </wp:wrapPolygon>
            </wp:wrapThrough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4D" w:rsidRDefault="0047164D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47164D" w:rsidRDefault="0047164D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47164D" w:rsidRDefault="0047164D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47164D" w:rsidRDefault="0047164D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C12E0F" w:rsidRDefault="00C12E0F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  <w:r w:rsidRPr="003E73B3">
        <w:rPr>
          <w:b/>
          <w:bCs/>
          <w:iCs/>
          <w:color w:val="00000A"/>
          <w:sz w:val="24"/>
          <w:szCs w:val="24"/>
        </w:rPr>
        <w:lastRenderedPageBreak/>
        <w:t>3.</w:t>
      </w:r>
      <w:r w:rsidR="00242B33">
        <w:rPr>
          <w:b/>
          <w:bCs/>
          <w:iCs/>
          <w:color w:val="00000A"/>
          <w:sz w:val="24"/>
          <w:szCs w:val="24"/>
        </w:rPr>
        <w:t>3.</w:t>
      </w:r>
      <w:r w:rsidR="003E73CA">
        <w:rPr>
          <w:b/>
          <w:bCs/>
          <w:iCs/>
          <w:color w:val="00000A"/>
          <w:sz w:val="24"/>
          <w:szCs w:val="24"/>
        </w:rPr>
        <w:t>4</w:t>
      </w:r>
      <w:r>
        <w:rPr>
          <w:b/>
          <w:bCs/>
          <w:iCs/>
          <w:color w:val="00000A"/>
          <w:sz w:val="24"/>
          <w:szCs w:val="24"/>
        </w:rPr>
        <w:t xml:space="preserve">. </w:t>
      </w:r>
      <w:r w:rsidRPr="003E73B3">
        <w:rPr>
          <w:b/>
          <w:bCs/>
          <w:iCs/>
          <w:color w:val="00000A"/>
          <w:sz w:val="24"/>
          <w:szCs w:val="24"/>
        </w:rPr>
        <w:t xml:space="preserve"> Материально-технические условия организации образовательного процесса</w:t>
      </w:r>
    </w:p>
    <w:p w:rsidR="0047164D" w:rsidRPr="003E73B3" w:rsidRDefault="0047164D" w:rsidP="0047164D">
      <w:pPr>
        <w:tabs>
          <w:tab w:val="left" w:pos="9080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color w:val="00000A"/>
          <w:sz w:val="24"/>
          <w:szCs w:val="24"/>
        </w:rPr>
      </w:pPr>
    </w:p>
    <w:p w:rsidR="00C12E0F" w:rsidRPr="008219D5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8219D5">
        <w:rPr>
          <w:color w:val="00000A"/>
          <w:sz w:val="24"/>
          <w:szCs w:val="24"/>
        </w:rPr>
        <w:t>Образовательный процесс в школе организован в соответствии с гигиеническими требованиями к условиям обучения в общеобразовательных учреждениях на основе СанПиН 2.4.2.2821-10. Для обеспечения учебно-воспитательного процесса школа располагает оптимальным  перечнем  учебно-наглядных пособий, учебного оборудования.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Школа занимает два здания,   В здании, расположенном по адресу ул. Набережная, 169 обучаются дети 1 – 5 классов, по адресу ул.20 лет Победы, 179 – 6-11 классов.     На оба  здания имеется положительное санитарно-эпидемиологическое заключение и заключение о соответствии объекта защиты обязательным требованиям пожарной безопасности.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В школе созданы условия для интеллектуального, физического, трудового и нравственного развития детей. Общее количество учебных кабинетов – 46, все кабинеты оснащены в соответствии с требованиями, 68 %  - комплектами мультимедийного оборудования. Специализированные кабинеты информатики, биологии, химии, физики оснащены в соответствии с ФГОС на 70%. 3 кабинета информатики оснащены 32 компьютерами, локальной сетью, выходом в Интернет со скоростью до 5 Мбит/сек. Функционируют 4 кабинета иностранного языка, из которых 1 кабинет лингафонный. Занятия по физической культуре проводятся в 2 спортивных залах, лыжной базе “Снежинка”, спортивной  площадке.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Современная школа отличается развитой цифровой образовательной средой. В школе работает медиатека, оснащенная локальной сетью, выходом в Интернет со скоростью до 5 Мбит/сек. На уроках и во внеурочной деятельности используются: 72 компьютера, мобильный класс (12 ноутбуков), 26 мультимедийных проекторов, 3 комплектов лабораторного оборудования, 6 интерактивных досок и 1 интерактивная приставка,   4 документ-камеры, 2 видеокамера,  1 система голосования SMART Respons, 7 базовых наборов легороботов “Mindstorms EV3”, 1 система голосования Verdict, мобильный лабораторный комплекс по естественнонаучным дисциплинам LAB-disk, АРМ виртуальной лаборатории по физике в количестве 12 штук, комплекс прикладных систем Моделирующая компьютерная среда “Интерактивная физика”,  19 цифровых микроскопов. Имеется комплект интерактивных учебных пособий для начальной школы, комплект лицензионного и свободно распространяемого программного обеспечения для каждого компьютера. Лицензии обновляются ежегодно.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Функционирует кабинет логопеда, социального педагога, психолога. Работают  библиотечные залы.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Для реализации программ дополнительного образования приспособлены учебные кабинеты  используются также спортивный и актовый залы, тир. Школа также сотрудничает с учреждениями дополнительного образования (МАУ «Лыжная база «Снежинка», плавательный бассейн «Дельфин»; МБОУДОД «ЦРТДиЮ «Звездный», МБОУДОД «Детско-юношеская спортивная школа «Старт», МБОУДОД «Речник», МБОУДОД «Центр детского творчества «Детский эколого-биологический центр», МБОУДОД «ЦТРиГО «РОСТ», МБОУДОД «Вираж», ЦДТ “Кристалл”, ЦДТ “Изумруд”).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Массовые мероприятия с обучающимися, родителями, общественностью проходят в актовых залах. К услугам учащихся медицинские кабинеты, включающие в себя медицинский и процедурный кабинеты, получившие лицензию в 2011 году. Для организации питания имеется 2 столовой   на 80 и 250 посадочных мест.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 xml:space="preserve">Ежегодно происходит обновление учебно-материальной базы с учетом требований ФГОС в рамках реализации проекта «Модернизация региональных систем общего образования». Так, в период с 01.09.2013 по 30.07.2014 приобретены 2467 единиц учебников на сумму 780987 руб, 15 мониторов для кабинета информатики в младшей школе на сумму 59850 руб, 7 комплектов лего-роботов на сумму 103969 руб, 14 единиц оборудования в кабинет физики на сумму 51972 руб, 123 единиц (парт и стульев) для детей на сумму 200425 руб, 13 единиц оборудования в медицинские кабинеты на сумму </w:t>
      </w:r>
      <w:r w:rsidRPr="00F33EB3">
        <w:rPr>
          <w:color w:val="00000A"/>
          <w:sz w:val="24"/>
          <w:szCs w:val="24"/>
        </w:rPr>
        <w:lastRenderedPageBreak/>
        <w:t>28249 руб, футбольные ворота на сумму 27000 руб, мобильный уголок по ПДД на 23000 руб.</w:t>
      </w:r>
    </w:p>
    <w:p w:rsidR="00C12E0F" w:rsidRPr="00F33EB3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>С 2007 года функционирует школьный сайт, содержание которого п</w:t>
      </w:r>
      <w:r>
        <w:rPr>
          <w:color w:val="00000A"/>
          <w:sz w:val="24"/>
          <w:szCs w:val="24"/>
        </w:rPr>
        <w:t>риведено в соответствие с ФЗ №273 от 29.12.2012</w:t>
      </w:r>
      <w:r w:rsidRPr="00F33EB3">
        <w:rPr>
          <w:color w:val="00000A"/>
          <w:sz w:val="24"/>
          <w:szCs w:val="24"/>
        </w:rPr>
        <w:t xml:space="preserve"> года. С 01 сентября 2012 года в школе осуществляется  электронный документооборот в системе  ИСЭД.</w:t>
      </w:r>
    </w:p>
    <w:p w:rsidR="00C12E0F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F33EB3">
        <w:rPr>
          <w:color w:val="00000A"/>
          <w:sz w:val="24"/>
          <w:szCs w:val="24"/>
        </w:rPr>
        <w:t xml:space="preserve">МАОУ "СОШ №12" осуществляет свою экономическую деятельность самостоятельно с 2008 года. На основании муниципального задания составляется План финансово-хозяйственной деятельности учреждения.  </w:t>
      </w:r>
    </w:p>
    <w:p w:rsidR="00C12E0F" w:rsidRPr="008219D5" w:rsidRDefault="00C12E0F" w:rsidP="00847E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A"/>
          <w:sz w:val="24"/>
          <w:szCs w:val="24"/>
        </w:rPr>
      </w:pPr>
      <w:r w:rsidRPr="008219D5">
        <w:rPr>
          <w:color w:val="00000A"/>
          <w:sz w:val="24"/>
          <w:szCs w:val="24"/>
        </w:rPr>
        <w:t>Для реализации образовательных программ используются учебно-методические комплексы, утвержденные на федеральном уровне. Перечень УМК утверждается  приказом директора по школе</w:t>
      </w:r>
      <w:r>
        <w:rPr>
          <w:color w:val="00000A"/>
          <w:sz w:val="24"/>
          <w:szCs w:val="24"/>
        </w:rPr>
        <w:t xml:space="preserve"> </w:t>
      </w:r>
      <w:r w:rsidR="00847EB4">
        <w:rPr>
          <w:b/>
          <w:color w:val="00000A"/>
          <w:sz w:val="24"/>
          <w:szCs w:val="24"/>
        </w:rPr>
        <w:t>(Приложение 9</w:t>
      </w:r>
      <w:r w:rsidRPr="00CF336D">
        <w:rPr>
          <w:b/>
          <w:color w:val="00000A"/>
          <w:sz w:val="24"/>
          <w:szCs w:val="24"/>
        </w:rPr>
        <w:t>).</w:t>
      </w:r>
      <w:r>
        <w:rPr>
          <w:color w:val="00000A"/>
          <w:sz w:val="24"/>
          <w:szCs w:val="24"/>
        </w:rPr>
        <w:t xml:space="preserve"> </w:t>
      </w:r>
      <w:r w:rsidRPr="008219D5">
        <w:rPr>
          <w:color w:val="00000A"/>
          <w:sz w:val="24"/>
          <w:szCs w:val="24"/>
        </w:rPr>
        <w:t>Ежегодно фонд учебников школьной библиотеки пополняется за счет субвенций и за счет средств Министерства образования Пермского края.</w:t>
      </w:r>
    </w:p>
    <w:p w:rsidR="00C12E0F" w:rsidRDefault="00C12E0F" w:rsidP="00C12E0F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00000A"/>
          <w:sz w:val="24"/>
          <w:szCs w:val="24"/>
        </w:rPr>
      </w:pPr>
    </w:p>
    <w:p w:rsidR="00C12E0F" w:rsidRDefault="003E73CA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3.3</w:t>
      </w:r>
      <w:r w:rsidR="00C12E0F" w:rsidRPr="009F5668">
        <w:rPr>
          <w:b/>
          <w:bCs/>
          <w:color w:val="00000A"/>
          <w:sz w:val="24"/>
          <w:szCs w:val="24"/>
        </w:rPr>
        <w:t>.</w:t>
      </w:r>
      <w:r>
        <w:rPr>
          <w:b/>
          <w:bCs/>
          <w:color w:val="00000A"/>
          <w:sz w:val="24"/>
          <w:szCs w:val="24"/>
        </w:rPr>
        <w:t>5</w:t>
      </w:r>
      <w:r w:rsidR="00C12E0F">
        <w:rPr>
          <w:b/>
          <w:bCs/>
          <w:color w:val="00000A"/>
          <w:sz w:val="24"/>
          <w:szCs w:val="24"/>
        </w:rPr>
        <w:t xml:space="preserve">. </w:t>
      </w:r>
      <w:r w:rsidR="00C12E0F" w:rsidRPr="009F5668">
        <w:rPr>
          <w:b/>
          <w:bCs/>
          <w:color w:val="00000A"/>
          <w:sz w:val="24"/>
          <w:szCs w:val="24"/>
        </w:rPr>
        <w:t xml:space="preserve"> П</w:t>
      </w:r>
      <w:r w:rsidR="00C12E0F">
        <w:rPr>
          <w:b/>
          <w:bCs/>
          <w:color w:val="00000A"/>
          <w:sz w:val="24"/>
          <w:szCs w:val="24"/>
        </w:rPr>
        <w:t>едагогические технология, обеспечивающие реализацию программы</w:t>
      </w:r>
    </w:p>
    <w:p w:rsidR="0047164D" w:rsidRPr="009F5668" w:rsidRDefault="0047164D" w:rsidP="0047164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A"/>
          <w:sz w:val="24"/>
          <w:szCs w:val="24"/>
        </w:rPr>
      </w:pPr>
    </w:p>
    <w:p w:rsidR="00C12E0F" w:rsidRPr="00E26064" w:rsidRDefault="00C12E0F" w:rsidP="00847EB4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pacing w:val="4"/>
          <w:sz w:val="24"/>
          <w:szCs w:val="24"/>
          <w:lang w:eastAsia="ru-RU"/>
        </w:rPr>
        <w:tab/>
      </w:r>
      <w:r w:rsidRPr="00E26064">
        <w:rPr>
          <w:spacing w:val="4"/>
          <w:sz w:val="24"/>
          <w:szCs w:val="24"/>
          <w:lang w:eastAsia="ru-RU"/>
        </w:rPr>
        <w:t>Педагогические технологии, используемые учителями школы, направлены на  успешное освоение Образовательной программы  и реализацию</w:t>
      </w:r>
      <w:r w:rsidRPr="00E26064">
        <w:rPr>
          <w:spacing w:val="2"/>
          <w:sz w:val="24"/>
          <w:szCs w:val="24"/>
          <w:lang w:eastAsia="ru-RU"/>
        </w:rPr>
        <w:t xml:space="preserve"> стратегии развивающего, личностно-ориентированного </w:t>
      </w:r>
      <w:r w:rsidRPr="00E26064">
        <w:rPr>
          <w:sz w:val="24"/>
          <w:szCs w:val="24"/>
          <w:lang w:eastAsia="ru-RU"/>
        </w:rPr>
        <w:t xml:space="preserve">обучения, обеспечивающего  развитие  обучающихся за счет уменьшения доли репродуктивной деятельности в учебном процессе. </w:t>
      </w:r>
    </w:p>
    <w:p w:rsidR="00C12E0F" w:rsidRPr="00E26064" w:rsidRDefault="00C12E0F" w:rsidP="00847EB4">
      <w:pPr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Внедрение информационно-коммуникативных технологий (ИКТ) в образовательный процесс призвано повысить эффективность проведения уроков, освободить учителя от рутинной работы, усилить привлекательность подачи материала, осуществить дифференциацию видов заданий, а также разнообразить формы обратной связи. </w:t>
      </w:r>
    </w:p>
    <w:p w:rsidR="00C12E0F" w:rsidRDefault="00C12E0F" w:rsidP="00847EB4">
      <w:pPr>
        <w:spacing w:after="0" w:line="240" w:lineRule="auto"/>
        <w:jc w:val="center"/>
        <w:rPr>
          <w:i/>
          <w:color w:val="000000"/>
          <w:sz w:val="24"/>
          <w:szCs w:val="24"/>
          <w:lang w:eastAsia="ru-RU"/>
        </w:rPr>
      </w:pPr>
    </w:p>
    <w:p w:rsidR="00C12E0F" w:rsidRPr="00E26064" w:rsidRDefault="00C12E0F" w:rsidP="00847EB4">
      <w:pPr>
        <w:spacing w:after="0" w:line="240" w:lineRule="auto"/>
        <w:jc w:val="center"/>
        <w:rPr>
          <w:i/>
          <w:color w:val="000000"/>
          <w:sz w:val="24"/>
          <w:szCs w:val="24"/>
          <w:lang w:eastAsia="ru-RU"/>
        </w:rPr>
      </w:pPr>
      <w:r>
        <w:rPr>
          <w:i/>
          <w:color w:val="000000"/>
          <w:sz w:val="24"/>
          <w:szCs w:val="24"/>
          <w:lang w:eastAsia="ru-RU"/>
        </w:rPr>
        <w:t>Основные направления внедрения ИК-</w:t>
      </w:r>
      <w:r w:rsidRPr="00E26064">
        <w:rPr>
          <w:i/>
          <w:color w:val="000000"/>
          <w:sz w:val="24"/>
          <w:szCs w:val="24"/>
          <w:lang w:eastAsia="ru-RU"/>
        </w:rPr>
        <w:t xml:space="preserve"> технологий:</w:t>
      </w:r>
    </w:p>
    <w:p w:rsidR="00C12E0F" w:rsidRPr="00E26064" w:rsidRDefault="00C12E0F" w:rsidP="0032349A">
      <w:pPr>
        <w:numPr>
          <w:ilvl w:val="0"/>
          <w:numId w:val="87"/>
        </w:num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оснащение кабинетов современной техникой (стационарные и мобильные мультимедийные комплексы, интерактивные доски); </w:t>
      </w:r>
    </w:p>
    <w:p w:rsidR="00C12E0F" w:rsidRPr="00E26064" w:rsidRDefault="00C12E0F" w:rsidP="0032349A">
      <w:pPr>
        <w:numPr>
          <w:ilvl w:val="0"/>
          <w:numId w:val="87"/>
        </w:num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>анализ и внедрение готовых программных продуктов по всем предметным областям;</w:t>
      </w:r>
    </w:p>
    <w:p w:rsidR="00C12E0F" w:rsidRPr="00E26064" w:rsidRDefault="00C12E0F" w:rsidP="0032349A">
      <w:pPr>
        <w:numPr>
          <w:ilvl w:val="0"/>
          <w:numId w:val="87"/>
        </w:num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создание новых программных продуктов, адаптированных к условиям и учебным программам, реализуемых школой; </w:t>
      </w:r>
    </w:p>
    <w:p w:rsidR="00C12E0F" w:rsidRPr="00E26064" w:rsidRDefault="00C12E0F" w:rsidP="0032349A">
      <w:pPr>
        <w:numPr>
          <w:ilvl w:val="0"/>
          <w:numId w:val="87"/>
        </w:num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проведение мероприятий, демонстрирующих эффективность внедрения ИКТ в образовательный процесс; </w:t>
      </w:r>
    </w:p>
    <w:p w:rsidR="00C12E0F" w:rsidRPr="00E26064" w:rsidRDefault="00C12E0F" w:rsidP="0032349A">
      <w:pPr>
        <w:numPr>
          <w:ilvl w:val="0"/>
          <w:numId w:val="87"/>
        </w:numPr>
        <w:spacing w:after="0" w:line="240" w:lineRule="auto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>включение ИКТ при организации предметных недель и школьных мероприятий.</w:t>
      </w:r>
    </w:p>
    <w:p w:rsidR="00C12E0F" w:rsidRPr="00E26064" w:rsidRDefault="00C12E0F" w:rsidP="00847EB4">
      <w:pPr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Для организации доступа обучающихся и учителей к справочным материалам и медиаресурсам в школе работает медиатека. </w:t>
      </w:r>
    </w:p>
    <w:p w:rsidR="00C12E0F" w:rsidRPr="00E26064" w:rsidRDefault="00C12E0F" w:rsidP="00847EB4">
      <w:pPr>
        <w:spacing w:after="0" w:line="24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E26064">
        <w:rPr>
          <w:color w:val="000000"/>
          <w:sz w:val="24"/>
          <w:szCs w:val="24"/>
          <w:lang w:eastAsia="ru-RU"/>
        </w:rPr>
        <w:t xml:space="preserve">Система образовательных технологий реализации образовательной программы строится на основе принципов развивающего обучения, обеспечивающих позицию ребенка как полномочного субъекта образовательной деятельности, направленного на развитие личности исследователя, активизации познавательной деятельности и развития творческих способностей обучающихся. </w:t>
      </w:r>
    </w:p>
    <w:p w:rsidR="00C12E0F" w:rsidRPr="00E26064" w:rsidRDefault="00C12E0F" w:rsidP="00847EB4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jc w:val="center"/>
        <w:rPr>
          <w:i/>
          <w:spacing w:val="3"/>
          <w:sz w:val="24"/>
          <w:szCs w:val="24"/>
          <w:lang w:eastAsia="ru-RU"/>
        </w:rPr>
      </w:pPr>
      <w:r w:rsidRPr="00E26064">
        <w:rPr>
          <w:i/>
          <w:spacing w:val="3"/>
          <w:sz w:val="24"/>
          <w:szCs w:val="24"/>
          <w:lang w:eastAsia="ru-RU"/>
        </w:rPr>
        <w:t>При выборе технологии педагоги руководствуется:</w:t>
      </w:r>
    </w:p>
    <w:p w:rsidR="00C12E0F" w:rsidRPr="00E26064" w:rsidRDefault="00C12E0F" w:rsidP="0032349A">
      <w:pPr>
        <w:widowControl w:val="0"/>
        <w:numPr>
          <w:ilvl w:val="0"/>
          <w:numId w:val="88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hanging="76"/>
        <w:rPr>
          <w:sz w:val="24"/>
          <w:szCs w:val="24"/>
          <w:lang w:eastAsia="ru-RU"/>
        </w:rPr>
      </w:pPr>
      <w:r w:rsidRPr="00E26064">
        <w:rPr>
          <w:spacing w:val="2"/>
          <w:sz w:val="24"/>
          <w:szCs w:val="24"/>
          <w:lang w:eastAsia="ru-RU"/>
        </w:rPr>
        <w:t>уровнем познавательных интересов и возможностей обучающихся</w:t>
      </w:r>
      <w:r w:rsidRPr="00E26064">
        <w:rPr>
          <w:spacing w:val="1"/>
          <w:sz w:val="24"/>
          <w:szCs w:val="24"/>
          <w:lang w:eastAsia="ru-RU"/>
        </w:rPr>
        <w:t>;</w:t>
      </w:r>
    </w:p>
    <w:p w:rsidR="00C12E0F" w:rsidRPr="00E26064" w:rsidRDefault="00C12E0F" w:rsidP="0032349A">
      <w:pPr>
        <w:widowControl w:val="0"/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pacing w:val="6"/>
          <w:sz w:val="24"/>
          <w:szCs w:val="24"/>
          <w:lang w:eastAsia="ru-RU"/>
        </w:rPr>
        <w:t xml:space="preserve">возможностями предмета и выбранной предметной </w:t>
      </w:r>
      <w:r w:rsidRPr="00E26064">
        <w:rPr>
          <w:spacing w:val="1"/>
          <w:sz w:val="24"/>
          <w:szCs w:val="24"/>
          <w:lang w:eastAsia="ru-RU"/>
        </w:rPr>
        <w:t>программы;</w:t>
      </w:r>
    </w:p>
    <w:p w:rsidR="00C12E0F" w:rsidRPr="00E26064" w:rsidRDefault="00C12E0F" w:rsidP="0032349A">
      <w:pPr>
        <w:widowControl w:val="0"/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6"/>
        <w:jc w:val="both"/>
        <w:rPr>
          <w:spacing w:val="3"/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>уровнем учебно-методического обеспечения  школы;</w:t>
      </w:r>
    </w:p>
    <w:p w:rsidR="00C12E0F" w:rsidRPr="00E26064" w:rsidRDefault="00C12E0F" w:rsidP="0032349A">
      <w:pPr>
        <w:widowControl w:val="0"/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6"/>
        <w:jc w:val="both"/>
        <w:rPr>
          <w:spacing w:val="3"/>
          <w:sz w:val="24"/>
          <w:szCs w:val="24"/>
          <w:lang w:eastAsia="ru-RU"/>
        </w:rPr>
      </w:pPr>
      <w:r w:rsidRPr="00E26064">
        <w:rPr>
          <w:spacing w:val="4"/>
          <w:sz w:val="24"/>
          <w:szCs w:val="24"/>
          <w:lang w:eastAsia="ru-RU"/>
        </w:rPr>
        <w:t>своей творческой индивидуальностью;</w:t>
      </w:r>
    </w:p>
    <w:p w:rsidR="00C12E0F" w:rsidRPr="00E26064" w:rsidRDefault="00C12E0F" w:rsidP="0032349A">
      <w:pPr>
        <w:numPr>
          <w:ilvl w:val="0"/>
          <w:numId w:val="88"/>
        </w:numPr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 xml:space="preserve">соответствием технологий возрастным, психологическим особенностям обучающихся, что выражается в использовании на данной ступени обучения активных форм обучения с целью развития познавательных интересов, удовлетворение </w:t>
      </w:r>
      <w:r w:rsidRPr="00E26064">
        <w:rPr>
          <w:sz w:val="24"/>
          <w:szCs w:val="24"/>
          <w:lang w:eastAsia="ru-RU"/>
        </w:rPr>
        <w:lastRenderedPageBreak/>
        <w:t>самовыражения обучающихся, успешности и стремление быть увиденным и отмеченным;</w:t>
      </w:r>
    </w:p>
    <w:p w:rsidR="00C12E0F" w:rsidRPr="00E26064" w:rsidRDefault="00C12E0F" w:rsidP="0032349A">
      <w:pPr>
        <w:numPr>
          <w:ilvl w:val="0"/>
          <w:numId w:val="88"/>
        </w:numPr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>способностью к  дифференциации и индивидуализации образовательного процесса с целью ориентации на успех каждого обучающегося;</w:t>
      </w:r>
    </w:p>
    <w:p w:rsidR="00C12E0F" w:rsidRPr="00E26064" w:rsidRDefault="00C12E0F" w:rsidP="0032349A">
      <w:pPr>
        <w:numPr>
          <w:ilvl w:val="0"/>
          <w:numId w:val="88"/>
        </w:numPr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>применением технологий, позволяющих видеть и сопровождать в процессе обучения каждого обучающегося с учетом его индивидуальности;</w:t>
      </w:r>
    </w:p>
    <w:p w:rsidR="00C12E0F" w:rsidRDefault="00C12E0F" w:rsidP="0032349A">
      <w:pPr>
        <w:numPr>
          <w:ilvl w:val="0"/>
          <w:numId w:val="88"/>
        </w:numPr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 xml:space="preserve">преемственностью в обучении между основной и средней школой, школой и профессиональным образованием. </w:t>
      </w:r>
    </w:p>
    <w:p w:rsidR="00847EB4" w:rsidRPr="00E26064" w:rsidRDefault="00847EB4" w:rsidP="00847EB4">
      <w:pPr>
        <w:spacing w:after="0" w:line="240" w:lineRule="auto"/>
        <w:ind w:left="360"/>
        <w:jc w:val="both"/>
        <w:rPr>
          <w:sz w:val="24"/>
          <w:szCs w:val="24"/>
          <w:lang w:eastAsia="ru-RU"/>
        </w:rPr>
      </w:pPr>
    </w:p>
    <w:p w:rsidR="00C12E0F" w:rsidRPr="00E26064" w:rsidRDefault="00C12E0F" w:rsidP="00847EB4">
      <w:pPr>
        <w:widowControl w:val="0"/>
        <w:shd w:val="clear" w:color="auto" w:fill="FFFFFF"/>
        <w:tabs>
          <w:tab w:val="num" w:pos="360"/>
          <w:tab w:val="left" w:pos="691"/>
        </w:tabs>
        <w:autoSpaceDE w:val="0"/>
        <w:autoSpaceDN w:val="0"/>
        <w:adjustRightInd w:val="0"/>
        <w:spacing w:after="0" w:line="240" w:lineRule="auto"/>
        <w:ind w:hanging="76"/>
        <w:jc w:val="both"/>
        <w:rPr>
          <w:spacing w:val="5"/>
          <w:sz w:val="24"/>
          <w:szCs w:val="24"/>
          <w:lang w:eastAsia="ru-RU"/>
        </w:rPr>
      </w:pPr>
      <w:r w:rsidRPr="00E26064">
        <w:rPr>
          <w:spacing w:val="4"/>
          <w:sz w:val="24"/>
          <w:szCs w:val="24"/>
          <w:lang w:eastAsia="ru-RU"/>
        </w:rPr>
        <w:tab/>
      </w:r>
      <w:r w:rsidRPr="00E26064">
        <w:rPr>
          <w:spacing w:val="3"/>
          <w:sz w:val="24"/>
          <w:szCs w:val="24"/>
          <w:lang w:eastAsia="ru-RU"/>
        </w:rPr>
        <w:t>Особенностями используемых технологий</w:t>
      </w:r>
      <w:r w:rsidRPr="00E26064">
        <w:rPr>
          <w:i/>
          <w:iCs/>
          <w:spacing w:val="5"/>
          <w:sz w:val="24"/>
          <w:szCs w:val="24"/>
          <w:lang w:eastAsia="ru-RU"/>
        </w:rPr>
        <w:t xml:space="preserve"> </w:t>
      </w:r>
      <w:r w:rsidRPr="00E26064">
        <w:rPr>
          <w:spacing w:val="5"/>
          <w:sz w:val="24"/>
          <w:szCs w:val="24"/>
          <w:lang w:eastAsia="ru-RU"/>
        </w:rPr>
        <w:t>является ориентация на развитие:</w:t>
      </w:r>
    </w:p>
    <w:p w:rsidR="00C12E0F" w:rsidRPr="00E26064" w:rsidRDefault="00C12E0F" w:rsidP="0032349A">
      <w:pPr>
        <w:numPr>
          <w:ilvl w:val="0"/>
          <w:numId w:val="89"/>
        </w:numPr>
        <w:spacing w:after="0" w:line="240" w:lineRule="auto"/>
        <w:ind w:hanging="76"/>
        <w:jc w:val="both"/>
        <w:rPr>
          <w:sz w:val="24"/>
          <w:szCs w:val="24"/>
          <w:lang w:eastAsia="ru-RU"/>
        </w:rPr>
      </w:pPr>
      <w:r w:rsidRPr="00E26064">
        <w:rPr>
          <w:spacing w:val="3"/>
          <w:sz w:val="24"/>
          <w:szCs w:val="24"/>
          <w:lang w:eastAsia="ru-RU"/>
        </w:rPr>
        <w:t>самостоятельности и креативности мышления;</w:t>
      </w:r>
    </w:p>
    <w:p w:rsidR="00C12E0F" w:rsidRPr="00E26064" w:rsidRDefault="00C12E0F" w:rsidP="0032349A">
      <w:pPr>
        <w:widowControl w:val="0"/>
        <w:numPr>
          <w:ilvl w:val="0"/>
          <w:numId w:val="8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hanging="76"/>
        <w:rPr>
          <w:sz w:val="24"/>
          <w:szCs w:val="24"/>
          <w:lang w:eastAsia="ru-RU"/>
        </w:rPr>
      </w:pPr>
      <w:r w:rsidRPr="00E26064">
        <w:rPr>
          <w:spacing w:val="2"/>
          <w:sz w:val="24"/>
          <w:szCs w:val="24"/>
          <w:lang w:eastAsia="ru-RU"/>
        </w:rPr>
        <w:t>исследовательских умений;</w:t>
      </w:r>
    </w:p>
    <w:p w:rsidR="00C12E0F" w:rsidRPr="00E26064" w:rsidRDefault="00C12E0F" w:rsidP="0032349A">
      <w:pPr>
        <w:widowControl w:val="0"/>
        <w:numPr>
          <w:ilvl w:val="0"/>
          <w:numId w:val="8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hanging="76"/>
        <w:rPr>
          <w:sz w:val="24"/>
          <w:szCs w:val="24"/>
          <w:lang w:eastAsia="ru-RU"/>
        </w:rPr>
      </w:pPr>
      <w:r w:rsidRPr="00E26064">
        <w:rPr>
          <w:spacing w:val="2"/>
          <w:sz w:val="24"/>
          <w:szCs w:val="24"/>
          <w:lang w:eastAsia="ru-RU"/>
        </w:rPr>
        <w:t>коммуникативной культуры;</w:t>
      </w:r>
    </w:p>
    <w:p w:rsidR="00C12E0F" w:rsidRPr="00E26064" w:rsidRDefault="00C12E0F" w:rsidP="0032349A">
      <w:pPr>
        <w:widowControl w:val="0"/>
        <w:numPr>
          <w:ilvl w:val="0"/>
          <w:numId w:val="8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hanging="76"/>
        <w:rPr>
          <w:sz w:val="24"/>
          <w:szCs w:val="24"/>
          <w:lang w:eastAsia="ru-RU"/>
        </w:rPr>
      </w:pPr>
      <w:r w:rsidRPr="00E26064">
        <w:rPr>
          <w:spacing w:val="2"/>
          <w:sz w:val="24"/>
          <w:szCs w:val="24"/>
          <w:lang w:eastAsia="ru-RU"/>
        </w:rPr>
        <w:t>умений рефлексии и саморефлексии;</w:t>
      </w:r>
    </w:p>
    <w:p w:rsidR="00C12E0F" w:rsidRPr="00E26064" w:rsidRDefault="00C12E0F" w:rsidP="0032349A">
      <w:pPr>
        <w:widowControl w:val="0"/>
        <w:numPr>
          <w:ilvl w:val="0"/>
          <w:numId w:val="8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hanging="76"/>
        <w:rPr>
          <w:b/>
          <w:i/>
          <w:color w:val="000000"/>
          <w:sz w:val="24"/>
          <w:szCs w:val="24"/>
          <w:lang w:eastAsia="ru-RU"/>
        </w:rPr>
      </w:pPr>
      <w:r w:rsidRPr="00E26064">
        <w:rPr>
          <w:sz w:val="24"/>
          <w:szCs w:val="24"/>
          <w:lang w:eastAsia="ru-RU"/>
        </w:rPr>
        <w:t>потребности в непрерывном самообразовании и профессиональной ориентации.</w:t>
      </w:r>
    </w:p>
    <w:p w:rsidR="00C12E0F" w:rsidRPr="00E26064" w:rsidRDefault="00C12E0F" w:rsidP="00847EB4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center"/>
        <w:rPr>
          <w:i/>
          <w:spacing w:val="3"/>
          <w:sz w:val="24"/>
          <w:szCs w:val="24"/>
          <w:lang w:eastAsia="ru-RU"/>
        </w:rPr>
      </w:pPr>
      <w:r w:rsidRPr="00E26064">
        <w:rPr>
          <w:i/>
          <w:spacing w:val="3"/>
          <w:sz w:val="24"/>
          <w:szCs w:val="24"/>
          <w:lang w:eastAsia="ru-RU"/>
        </w:rPr>
        <w:t>Ведущие педагогические технологии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целенаправленное обучение обучающихся групповым методам работы (прежде всего, в малых группах);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формирование у учеников способности видеть перспективу своего учебного продв</w:t>
      </w:r>
      <w:r w:rsidRPr="00304FDD">
        <w:rPr>
          <w:color w:val="000000"/>
          <w:sz w:val="24"/>
          <w:szCs w:val="24"/>
          <w:lang w:eastAsia="ru-RU"/>
        </w:rPr>
        <w:t>и</w:t>
      </w:r>
      <w:r w:rsidRPr="00304FDD">
        <w:rPr>
          <w:color w:val="000000"/>
          <w:sz w:val="24"/>
          <w:szCs w:val="24"/>
          <w:lang w:eastAsia="ru-RU"/>
        </w:rPr>
        <w:t>жения, выработку им способов удержания ближних целей, отслеживания результатов своей учебной деятельности;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овладение учениками наиболее простыми способами самооценки, сопоставления св</w:t>
      </w:r>
      <w:r w:rsidRPr="00304FDD"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их достижений с достижениями одноклассников;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предоставление обучающимся возможности попробовать себя в самых различных в</w:t>
      </w:r>
      <w:r w:rsidRPr="00304FDD">
        <w:rPr>
          <w:color w:val="000000"/>
          <w:sz w:val="24"/>
          <w:szCs w:val="24"/>
          <w:lang w:eastAsia="ru-RU"/>
        </w:rPr>
        <w:t>и</w:t>
      </w:r>
      <w:r w:rsidRPr="00304FDD">
        <w:rPr>
          <w:color w:val="000000"/>
          <w:sz w:val="24"/>
          <w:szCs w:val="24"/>
          <w:lang w:eastAsia="ru-RU"/>
        </w:rPr>
        <w:t>дах деятельности (проектной, исследовательской, конструкторской, художественной и др</w:t>
      </w:r>
      <w:r>
        <w:rPr>
          <w:color w:val="000000"/>
          <w:sz w:val="24"/>
          <w:szCs w:val="24"/>
          <w:lang w:eastAsia="ru-RU"/>
        </w:rPr>
        <w:t>.</w:t>
      </w:r>
      <w:r w:rsidRPr="00304FDD">
        <w:rPr>
          <w:color w:val="000000"/>
          <w:sz w:val="24"/>
          <w:szCs w:val="24"/>
          <w:lang w:eastAsia="ru-RU"/>
        </w:rPr>
        <w:t>) в самых разнообразных областях, соединяя эти пробы с последующей рефлекс</w:t>
      </w:r>
      <w:r w:rsidRPr="00304FDD">
        <w:rPr>
          <w:color w:val="000000"/>
          <w:sz w:val="24"/>
          <w:szCs w:val="24"/>
          <w:lang w:eastAsia="ru-RU"/>
        </w:rPr>
        <w:t>и</w:t>
      </w:r>
      <w:r w:rsidRPr="00304FDD">
        <w:rPr>
          <w:color w:val="000000"/>
          <w:sz w:val="24"/>
          <w:szCs w:val="24"/>
          <w:lang w:eastAsia="ru-RU"/>
        </w:rPr>
        <w:t>ей.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</w:t>
      </w:r>
      <w:r w:rsidRPr="00304FDD">
        <w:rPr>
          <w:color w:val="000000"/>
          <w:sz w:val="24"/>
          <w:szCs w:val="24"/>
          <w:lang w:eastAsia="ru-RU"/>
        </w:rPr>
        <w:t>рганиз</w:t>
      </w:r>
      <w:r>
        <w:rPr>
          <w:color w:val="000000"/>
          <w:sz w:val="24"/>
          <w:szCs w:val="24"/>
          <w:lang w:eastAsia="ru-RU"/>
        </w:rPr>
        <w:t xml:space="preserve">ация </w:t>
      </w:r>
      <w:r w:rsidRPr="00304FDD">
        <w:rPr>
          <w:color w:val="000000"/>
          <w:sz w:val="24"/>
          <w:szCs w:val="24"/>
          <w:lang w:eastAsia="ru-RU"/>
        </w:rPr>
        <w:t>работ</w:t>
      </w:r>
      <w:r>
        <w:rPr>
          <w:color w:val="000000"/>
          <w:sz w:val="24"/>
          <w:szCs w:val="24"/>
          <w:lang w:eastAsia="ru-RU"/>
        </w:rPr>
        <w:t>ы</w:t>
      </w:r>
      <w:r w:rsidRPr="00304FDD">
        <w:rPr>
          <w:color w:val="000000"/>
          <w:sz w:val="24"/>
          <w:szCs w:val="24"/>
          <w:lang w:eastAsia="ru-RU"/>
        </w:rPr>
        <w:t xml:space="preserve"> по овладению ключевыми компетентностями, такими как умение сравнивать, систематизировать, находить причинно-следственные связи, искать информацию и т.п. (все это возможно внутри предметных проектов или специально о</w:t>
      </w:r>
      <w:r w:rsidRPr="00304FDD">
        <w:rPr>
          <w:color w:val="000000"/>
          <w:sz w:val="24"/>
          <w:szCs w:val="24"/>
          <w:lang w:eastAsia="ru-RU"/>
        </w:rPr>
        <w:t>р</w:t>
      </w:r>
      <w:r w:rsidRPr="00304FDD">
        <w:rPr>
          <w:color w:val="000000"/>
          <w:sz w:val="24"/>
          <w:szCs w:val="24"/>
          <w:lang w:eastAsia="ru-RU"/>
        </w:rPr>
        <w:t>ганизованных тренингов);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выраб</w:t>
      </w:r>
      <w:r>
        <w:rPr>
          <w:color w:val="000000"/>
          <w:sz w:val="24"/>
          <w:szCs w:val="24"/>
          <w:lang w:eastAsia="ru-RU"/>
        </w:rPr>
        <w:t>отка</w:t>
      </w:r>
      <w:r w:rsidRPr="00304FDD">
        <w:rPr>
          <w:color w:val="000000"/>
          <w:sz w:val="24"/>
          <w:szCs w:val="24"/>
          <w:lang w:eastAsia="ru-RU"/>
        </w:rPr>
        <w:t xml:space="preserve"> умени</w:t>
      </w:r>
      <w:r>
        <w:rPr>
          <w:color w:val="000000"/>
          <w:sz w:val="24"/>
          <w:szCs w:val="24"/>
          <w:lang w:eastAsia="ru-RU"/>
        </w:rPr>
        <w:t>я</w:t>
      </w:r>
      <w:r w:rsidRPr="00304FDD">
        <w:rPr>
          <w:color w:val="000000"/>
          <w:sz w:val="24"/>
          <w:szCs w:val="24"/>
          <w:lang w:eastAsia="ru-RU"/>
        </w:rPr>
        <w:t xml:space="preserve"> удерживать и выполнять долгосрочные задания, пл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нировать свое время и деятельность;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организ</w:t>
      </w:r>
      <w:r>
        <w:rPr>
          <w:color w:val="000000"/>
          <w:sz w:val="24"/>
          <w:szCs w:val="24"/>
          <w:lang w:eastAsia="ru-RU"/>
        </w:rPr>
        <w:t>ация</w:t>
      </w:r>
      <w:r w:rsidRPr="00304FDD">
        <w:rPr>
          <w:color w:val="000000"/>
          <w:sz w:val="24"/>
          <w:szCs w:val="24"/>
          <w:lang w:eastAsia="ru-RU"/>
        </w:rPr>
        <w:t xml:space="preserve"> групповы</w:t>
      </w:r>
      <w:r>
        <w:rPr>
          <w:color w:val="000000"/>
          <w:sz w:val="24"/>
          <w:szCs w:val="24"/>
          <w:lang w:eastAsia="ru-RU"/>
        </w:rPr>
        <w:t>х</w:t>
      </w:r>
      <w:r w:rsidRPr="00304FDD">
        <w:rPr>
          <w:color w:val="000000"/>
          <w:sz w:val="24"/>
          <w:szCs w:val="24"/>
          <w:lang w:eastAsia="ru-RU"/>
        </w:rPr>
        <w:t xml:space="preserve"> проект</w:t>
      </w:r>
      <w:r>
        <w:rPr>
          <w:color w:val="000000"/>
          <w:sz w:val="24"/>
          <w:szCs w:val="24"/>
          <w:lang w:eastAsia="ru-RU"/>
        </w:rPr>
        <w:t>ов</w:t>
      </w:r>
      <w:r w:rsidRPr="00304FDD">
        <w:rPr>
          <w:color w:val="000000"/>
          <w:sz w:val="24"/>
          <w:szCs w:val="24"/>
          <w:lang w:eastAsia="ru-RU"/>
        </w:rPr>
        <w:t>, организуемы</w:t>
      </w:r>
      <w:r>
        <w:rPr>
          <w:color w:val="000000"/>
          <w:sz w:val="24"/>
          <w:szCs w:val="24"/>
          <w:lang w:eastAsia="ru-RU"/>
        </w:rPr>
        <w:t>х</w:t>
      </w:r>
      <w:r w:rsidRPr="00304FDD">
        <w:rPr>
          <w:color w:val="000000"/>
          <w:sz w:val="24"/>
          <w:szCs w:val="24"/>
          <w:lang w:eastAsia="ru-RU"/>
        </w:rPr>
        <w:t xml:space="preserve"> в классе, в параллели, в </w:t>
      </w:r>
      <w:r>
        <w:rPr>
          <w:color w:val="000000"/>
          <w:sz w:val="24"/>
          <w:szCs w:val="24"/>
          <w:lang w:eastAsia="ru-RU"/>
        </w:rPr>
        <w:t>школе</w:t>
      </w:r>
      <w:r w:rsidRPr="00304FDD">
        <w:rPr>
          <w:color w:val="000000"/>
          <w:sz w:val="24"/>
          <w:szCs w:val="24"/>
          <w:lang w:eastAsia="ru-RU"/>
        </w:rPr>
        <w:t xml:space="preserve">. 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включение обучающихся в организацию внеурочных форм работы - праздников, о</w:t>
      </w:r>
      <w:r w:rsidRPr="00304FDD">
        <w:rPr>
          <w:color w:val="000000"/>
          <w:sz w:val="24"/>
          <w:szCs w:val="24"/>
          <w:lang w:eastAsia="ru-RU"/>
        </w:rPr>
        <w:t>б</w:t>
      </w:r>
      <w:r w:rsidRPr="00304FDD">
        <w:rPr>
          <w:color w:val="000000"/>
          <w:sz w:val="24"/>
          <w:szCs w:val="24"/>
          <w:lang w:eastAsia="ru-RU"/>
        </w:rPr>
        <w:t xml:space="preserve">щих проектов. 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</w:t>
      </w:r>
      <w:r w:rsidRPr="00304FDD">
        <w:rPr>
          <w:color w:val="000000"/>
          <w:sz w:val="24"/>
          <w:szCs w:val="24"/>
          <w:lang w:eastAsia="ru-RU"/>
        </w:rPr>
        <w:t>ве</w:t>
      </w:r>
      <w:r>
        <w:rPr>
          <w:color w:val="000000"/>
          <w:sz w:val="24"/>
          <w:szCs w:val="24"/>
          <w:lang w:eastAsia="ru-RU"/>
        </w:rPr>
        <w:t>дение</w:t>
      </w:r>
      <w:r w:rsidRPr="00304FDD">
        <w:rPr>
          <w:color w:val="000000"/>
          <w:sz w:val="24"/>
          <w:szCs w:val="24"/>
          <w:lang w:eastAsia="ru-RU"/>
        </w:rPr>
        <w:t xml:space="preserve"> работ</w:t>
      </w:r>
      <w:r>
        <w:rPr>
          <w:color w:val="000000"/>
          <w:sz w:val="24"/>
          <w:szCs w:val="24"/>
          <w:lang w:eastAsia="ru-RU"/>
        </w:rPr>
        <w:t>ы</w:t>
      </w:r>
      <w:r w:rsidRPr="00304FDD">
        <w:rPr>
          <w:color w:val="000000"/>
          <w:sz w:val="24"/>
          <w:szCs w:val="24"/>
          <w:lang w:eastAsia="ru-RU"/>
        </w:rPr>
        <w:t xml:space="preserve"> по активному освоению предметных и надпредметных компетентностей, целенаправленному развитию интеллектуального потенциала ребенка;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обеспеч</w:t>
      </w:r>
      <w:r>
        <w:rPr>
          <w:color w:val="000000"/>
          <w:sz w:val="24"/>
          <w:szCs w:val="24"/>
          <w:lang w:eastAsia="ru-RU"/>
        </w:rPr>
        <w:t>ение</w:t>
      </w:r>
      <w:r w:rsidRPr="00304FDD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об</w:t>
      </w:r>
      <w:r w:rsidRPr="00304FDD">
        <w:rPr>
          <w:color w:val="000000"/>
          <w:sz w:val="24"/>
          <w:szCs w:val="24"/>
          <w:lang w:eastAsia="ru-RU"/>
        </w:rPr>
        <w:t>уча</w:t>
      </w:r>
      <w:r>
        <w:rPr>
          <w:color w:val="000000"/>
          <w:sz w:val="24"/>
          <w:szCs w:val="24"/>
          <w:lang w:eastAsia="ru-RU"/>
        </w:rPr>
        <w:t>ю</w:t>
      </w:r>
      <w:r w:rsidRPr="00304FDD">
        <w:rPr>
          <w:color w:val="000000"/>
          <w:sz w:val="24"/>
          <w:szCs w:val="24"/>
          <w:lang w:eastAsia="ru-RU"/>
        </w:rPr>
        <w:t>щимся возможност</w:t>
      </w:r>
      <w:r>
        <w:rPr>
          <w:color w:val="000000"/>
          <w:sz w:val="24"/>
          <w:szCs w:val="24"/>
          <w:lang w:eastAsia="ru-RU"/>
        </w:rPr>
        <w:t xml:space="preserve">и </w:t>
      </w:r>
      <w:r w:rsidRPr="00304FDD">
        <w:rPr>
          <w:color w:val="000000"/>
          <w:sz w:val="24"/>
          <w:szCs w:val="24"/>
          <w:lang w:eastAsia="ru-RU"/>
        </w:rPr>
        <w:t>проб себя в самых различных видах и формах деятельности;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целенаправленная педагогическая работа по подготовке детей к продолжению обр</w:t>
      </w:r>
      <w:r w:rsidRPr="00304FDD">
        <w:rPr>
          <w:color w:val="000000"/>
          <w:sz w:val="24"/>
          <w:szCs w:val="24"/>
          <w:lang w:eastAsia="ru-RU"/>
        </w:rPr>
        <w:t>а</w:t>
      </w:r>
      <w:r w:rsidRPr="00304FDD">
        <w:rPr>
          <w:color w:val="000000"/>
          <w:sz w:val="24"/>
          <w:szCs w:val="24"/>
          <w:lang w:eastAsia="ru-RU"/>
        </w:rPr>
        <w:t>зования в старшей профильной школе (предпрофильная подготовка) или других уче</w:t>
      </w:r>
      <w:r w:rsidRPr="00304FDD">
        <w:rPr>
          <w:color w:val="000000"/>
          <w:sz w:val="24"/>
          <w:szCs w:val="24"/>
          <w:lang w:eastAsia="ru-RU"/>
        </w:rPr>
        <w:t>б</w:t>
      </w:r>
      <w:r w:rsidRPr="00304FDD">
        <w:rPr>
          <w:color w:val="000000"/>
          <w:sz w:val="24"/>
          <w:szCs w:val="24"/>
          <w:lang w:eastAsia="ru-RU"/>
        </w:rPr>
        <w:t>ных заведениях;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помо</w:t>
      </w:r>
      <w:r>
        <w:rPr>
          <w:color w:val="000000"/>
          <w:sz w:val="24"/>
          <w:szCs w:val="24"/>
          <w:lang w:eastAsia="ru-RU"/>
        </w:rPr>
        <w:t>щь</w:t>
      </w:r>
      <w:r w:rsidRPr="00304FDD">
        <w:rPr>
          <w:color w:val="000000"/>
          <w:sz w:val="24"/>
          <w:szCs w:val="24"/>
          <w:lang w:eastAsia="ru-RU"/>
        </w:rPr>
        <w:t xml:space="preserve"> учащимся в развитии соответствующих компетентностей, в том числе, в ра</w:t>
      </w:r>
      <w:r w:rsidRPr="00304FDD">
        <w:rPr>
          <w:color w:val="000000"/>
          <w:sz w:val="24"/>
          <w:szCs w:val="24"/>
          <w:lang w:eastAsia="ru-RU"/>
        </w:rPr>
        <w:t>з</w:t>
      </w:r>
      <w:r w:rsidRPr="00304FDD">
        <w:rPr>
          <w:color w:val="000000"/>
          <w:sz w:val="24"/>
          <w:szCs w:val="24"/>
          <w:lang w:eastAsia="ru-RU"/>
        </w:rPr>
        <w:t>витии умения готовиться к экзаменам и выстраивать экзаменационные ответы (монологическая речь в течение определенного времени на определенную тему), конспе</w:t>
      </w:r>
      <w:r w:rsidRPr="00304FDD">
        <w:rPr>
          <w:color w:val="000000"/>
          <w:sz w:val="24"/>
          <w:szCs w:val="24"/>
          <w:lang w:eastAsia="ru-RU"/>
        </w:rPr>
        <w:t>к</w:t>
      </w:r>
      <w:r w:rsidRPr="00304FDD">
        <w:rPr>
          <w:color w:val="000000"/>
          <w:sz w:val="24"/>
          <w:szCs w:val="24"/>
          <w:lang w:eastAsia="ru-RU"/>
        </w:rPr>
        <w:t>тировать, записывать лекции, подбирать информацию по теме, готовить доклады и писать рефераты;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t>широкое внедрение ситуации выбора в учебный процесс. Отработка возможных м</w:t>
      </w:r>
      <w:r w:rsidRPr="00304FDD">
        <w:rPr>
          <w:color w:val="000000"/>
          <w:sz w:val="24"/>
          <w:szCs w:val="24"/>
          <w:lang w:eastAsia="ru-RU"/>
        </w:rPr>
        <w:t>е</w:t>
      </w:r>
      <w:r w:rsidRPr="00304FDD">
        <w:rPr>
          <w:color w:val="000000"/>
          <w:sz w:val="24"/>
          <w:szCs w:val="24"/>
          <w:lang w:eastAsia="ru-RU"/>
        </w:rPr>
        <w:t>тодик и технологий обучения учащихся выбору, как в учебном, так и в личностном плане;</w:t>
      </w:r>
    </w:p>
    <w:p w:rsidR="00847EB4" w:rsidRPr="00304FDD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304FDD">
        <w:rPr>
          <w:color w:val="000000"/>
          <w:sz w:val="24"/>
          <w:szCs w:val="24"/>
          <w:lang w:eastAsia="ru-RU"/>
        </w:rPr>
        <w:lastRenderedPageBreak/>
        <w:t>индивидуальные учебные планы, высококвалифицированная тьюторская деятел</w:t>
      </w:r>
      <w:r w:rsidRPr="00304FDD">
        <w:rPr>
          <w:color w:val="000000"/>
          <w:sz w:val="24"/>
          <w:szCs w:val="24"/>
          <w:lang w:eastAsia="ru-RU"/>
        </w:rPr>
        <w:t>ь</w:t>
      </w:r>
      <w:r w:rsidRPr="00304FDD">
        <w:rPr>
          <w:color w:val="000000"/>
          <w:sz w:val="24"/>
          <w:szCs w:val="24"/>
          <w:lang w:eastAsia="ru-RU"/>
        </w:rPr>
        <w:t>ность, тесный контакт с семьями учащихся;</w:t>
      </w:r>
    </w:p>
    <w:p w:rsidR="00847EB4" w:rsidRDefault="00847EB4" w:rsidP="0032349A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</w:t>
      </w:r>
      <w:r w:rsidRPr="00304FDD">
        <w:rPr>
          <w:color w:val="000000"/>
          <w:sz w:val="24"/>
          <w:szCs w:val="24"/>
          <w:lang w:eastAsia="ru-RU"/>
        </w:rPr>
        <w:t>оиск основных принципов, форм и способов включения в образовательный процесс школы возможностей дополнительного образования.</w:t>
      </w:r>
    </w:p>
    <w:p w:rsidR="00847EB4" w:rsidRDefault="00847EB4" w:rsidP="00847EB4">
      <w:pPr>
        <w:spacing w:after="0" w:line="240" w:lineRule="auto"/>
        <w:jc w:val="both"/>
        <w:rPr>
          <w:sz w:val="24"/>
          <w:szCs w:val="24"/>
        </w:rPr>
      </w:pPr>
    </w:p>
    <w:p w:rsidR="0047164D" w:rsidRPr="006E5B72" w:rsidRDefault="0047164D" w:rsidP="0047164D">
      <w:pPr>
        <w:pStyle w:val="a6"/>
        <w:spacing w:before="0" w:beforeAutospacing="0" w:after="0" w:afterAutospacing="0"/>
        <w:jc w:val="center"/>
        <w:rPr>
          <w:color w:val="777777"/>
        </w:rPr>
      </w:pPr>
      <w:r w:rsidRPr="006E5B72">
        <w:rPr>
          <w:b/>
          <w:bCs/>
          <w:color w:val="000000"/>
        </w:rPr>
        <w:t>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 xml:space="preserve">С целью учета </w:t>
      </w:r>
      <w:r>
        <w:rPr>
          <w:color w:val="000000"/>
        </w:rPr>
        <w:t xml:space="preserve"> </w:t>
      </w:r>
      <w:r w:rsidRPr="006E5B72">
        <w:rPr>
          <w:color w:val="000000"/>
        </w:rPr>
        <w:t xml:space="preserve">приоритетов основной образовательной программы </w:t>
      </w:r>
      <w:r w:rsidR="003D7B07">
        <w:rPr>
          <w:color w:val="000000"/>
        </w:rPr>
        <w:t>основного</w:t>
      </w:r>
      <w:r w:rsidRPr="006E5B72">
        <w:rPr>
          <w:color w:val="000000"/>
        </w:rPr>
        <w:t xml:space="preserve"> общего образования образовательного учреждения необходимо обеспечить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>1) наладить регулярное информирование родителей и общественн</w:t>
      </w:r>
      <w:r w:rsidR="003D7B07">
        <w:rPr>
          <w:color w:val="000000"/>
        </w:rPr>
        <w:t>ости о процессе реализации ООП О</w:t>
      </w:r>
      <w:r w:rsidRPr="006E5B72">
        <w:rPr>
          <w:color w:val="000000"/>
        </w:rPr>
        <w:t>ОО;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>2)</w:t>
      </w:r>
      <w:r>
        <w:rPr>
          <w:color w:val="000000"/>
        </w:rPr>
        <w:t xml:space="preserve"> </w:t>
      </w:r>
      <w:r w:rsidRPr="006E5B72">
        <w:rPr>
          <w:color w:val="000000"/>
        </w:rPr>
        <w:t>вести мониторинг развития обучающихся в соответствии с основными приоритетами программы;</w:t>
      </w:r>
    </w:p>
    <w:p w:rsidR="0047164D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000000"/>
        </w:rPr>
      </w:pPr>
      <w:r w:rsidRPr="001330EE">
        <w:rPr>
          <w:color w:val="000000"/>
        </w:rPr>
        <w:t>3)</w:t>
      </w:r>
      <w:r>
        <w:rPr>
          <w:color w:val="000000"/>
        </w:rPr>
        <w:t xml:space="preserve"> </w:t>
      </w:r>
      <w:r w:rsidRPr="006E5B72">
        <w:rPr>
          <w:color w:val="000000"/>
        </w:rPr>
        <w:t>укреплять материальную базу школы.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b/>
          <w:bCs/>
          <w:color w:val="000000"/>
        </w:rPr>
        <w:t xml:space="preserve"> Механизмы достижения целевых ориентиров в системе условий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>   Основным механизмом достижения целевых ориентиров в системе условий является чёткое взаимодействие всех участников образовательного процесса.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 xml:space="preserve"> </w:t>
      </w:r>
      <w:r w:rsidRPr="006E5B72">
        <w:rPr>
          <w:b/>
          <w:bCs/>
          <w:color w:val="000000"/>
        </w:rPr>
        <w:t>Контроль за состоянием системы условий</w:t>
      </w:r>
    </w:p>
    <w:p w:rsidR="0047164D" w:rsidRPr="006E5B72" w:rsidRDefault="0047164D" w:rsidP="0047164D">
      <w:pPr>
        <w:shd w:val="clear" w:color="auto" w:fill="FFFFFF"/>
        <w:spacing w:line="312" w:lineRule="atLeast"/>
        <w:ind w:firstLine="709"/>
        <w:jc w:val="both"/>
        <w:rPr>
          <w:color w:val="777777"/>
        </w:rPr>
      </w:pPr>
      <w:r w:rsidRPr="006E5B72">
        <w:rPr>
          <w:color w:val="000000"/>
        </w:rPr>
        <w:t>   Контроль за состоянием системы условий осуществляется директором образовательного учреждения.</w:t>
      </w:r>
    </w:p>
    <w:p w:rsidR="00BC4F2A" w:rsidRDefault="00BC4F2A" w:rsidP="00BC4F2A">
      <w:pPr>
        <w:pStyle w:val="a6"/>
        <w:jc w:val="both"/>
        <w:sectPr w:rsidR="00BC4F2A" w:rsidSect="0085379D">
          <w:footerReference w:type="default" r:id="rId14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825C3" w:rsidRPr="00272F00" w:rsidRDefault="00272F00" w:rsidP="00272F00">
      <w:pPr>
        <w:pStyle w:val="a6"/>
        <w:jc w:val="right"/>
        <w:rPr>
          <w:b/>
        </w:rPr>
      </w:pPr>
      <w:r w:rsidRPr="00272F00">
        <w:rPr>
          <w:b/>
        </w:rPr>
        <w:lastRenderedPageBreak/>
        <w:t>Приложение 1</w:t>
      </w:r>
    </w:p>
    <w:p w:rsidR="00E94C83" w:rsidRDefault="00E94C83" w:rsidP="00E94C83">
      <w:pPr>
        <w:pStyle w:val="af0"/>
        <w:jc w:val="center"/>
        <w:rPr>
          <w:b/>
          <w:color w:val="000000"/>
          <w:lang w:val="ru-RU"/>
        </w:rPr>
      </w:pPr>
      <w:r w:rsidRPr="00E94C83">
        <w:rPr>
          <w:b/>
          <w:color w:val="000000"/>
        </w:rPr>
        <w:t xml:space="preserve">Предметные результаты освоения основной образовательной программы основного общего образования </w:t>
      </w:r>
    </w:p>
    <w:p w:rsidR="00B825C3" w:rsidRPr="00E94C83" w:rsidRDefault="00E94C83" w:rsidP="00E94C83">
      <w:pPr>
        <w:pStyle w:val="af0"/>
        <w:spacing w:line="24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ru-RU"/>
        </w:rPr>
        <w:tab/>
      </w:r>
      <w:r w:rsidR="00B825C3" w:rsidRPr="00E94C83">
        <w:rPr>
          <w:b/>
          <w:i/>
          <w:sz w:val="24"/>
          <w:szCs w:val="24"/>
        </w:rPr>
        <w:t>Предметные результаты освоения основной образовательной программы основного общего образования</w:t>
      </w:r>
      <w:r w:rsidR="00B825C3" w:rsidRPr="00E94C83">
        <w:rPr>
          <w:rStyle w:val="dash041e0431044b0447043d044b0439char1"/>
          <w:b/>
          <w:bCs/>
        </w:rPr>
        <w:t xml:space="preserve"> </w:t>
      </w:r>
      <w:r w:rsidR="00B825C3" w:rsidRPr="00E94C83">
        <w:rPr>
          <w:sz w:val="24"/>
          <w:szCs w:val="24"/>
        </w:rPr>
        <w:t>с учётом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20"/>
        <w:jc w:val="both"/>
      </w:pPr>
      <w:r w:rsidRPr="00D45001">
        <w:rPr>
          <w:rStyle w:val="dash041e0431044b0447043d044b0439char1"/>
          <w:b/>
          <w:bCs/>
        </w:rPr>
        <w:t>Русский язык</w:t>
      </w:r>
      <w:r>
        <w:rPr>
          <w:rStyle w:val="dash041e0431044b0447043d044b0439char1"/>
          <w:b/>
          <w:bCs/>
        </w:rPr>
        <w:t>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совершенствование видов речевой деятельности (аудирования, чтения, говорения и письма), обеспечивающих эффективное овладение разными учебными предметами;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понимание определяющей роли языка в развитии интеллектуальных и творческих способностей личности, в процессе образования и самообразования; 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3) использование коммуникативно-эстетических возможностей русского </w:t>
      </w:r>
      <w:r>
        <w:rPr>
          <w:rStyle w:val="dash041e0431044b0447043d044b0439char1"/>
        </w:rPr>
        <w:t>языка</w:t>
      </w:r>
      <w:r w:rsidRPr="00D45001">
        <w:rPr>
          <w:rStyle w:val="dash041e0431044b0447043d044b0439char1"/>
        </w:rPr>
        <w:t>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697"/>
        <w:jc w:val="both"/>
      </w:pPr>
      <w:r>
        <w:rPr>
          <w:rStyle w:val="dash041e0431044b0447043d044b0439char1"/>
        </w:rPr>
        <w:t>4</w:t>
      </w:r>
      <w:r w:rsidRPr="00D45001">
        <w:rPr>
          <w:rStyle w:val="dash041e0431044b0447043d044b0439char1"/>
        </w:rPr>
        <w:t xml:space="preserve">) 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697"/>
        <w:jc w:val="both"/>
      </w:pPr>
      <w:r>
        <w:rPr>
          <w:rStyle w:val="dash041e0431044b0447043d044b0439char1"/>
        </w:rPr>
        <w:t>5</w:t>
      </w:r>
      <w:r w:rsidRPr="00D45001">
        <w:rPr>
          <w:rStyle w:val="dash041e0431044b0447043d044b0439char1"/>
        </w:rPr>
        <w:t>) 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697"/>
        <w:jc w:val="both"/>
      </w:pPr>
      <w:r>
        <w:rPr>
          <w:rStyle w:val="dash041e0431044b0447043d044b0439char1"/>
        </w:rPr>
        <w:t>6</w:t>
      </w:r>
      <w:r w:rsidRPr="00D45001">
        <w:rPr>
          <w:rStyle w:val="dash041e0431044b0447043d044b0439char1"/>
        </w:rPr>
        <w:t>) 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>
        <w:rPr>
          <w:rStyle w:val="dash041e0431044b0447043d044b0439char1"/>
        </w:rPr>
        <w:t>7</w:t>
      </w:r>
      <w:r w:rsidRPr="00D45001">
        <w:rPr>
          <w:rStyle w:val="dash041e0431044b0447043d044b0439char1"/>
        </w:rPr>
        <w:t>) формирование ответственности за языковую культуру как общечеловеческую ценность.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20"/>
      </w:pPr>
      <w:r w:rsidRPr="00D45001">
        <w:rPr>
          <w:rStyle w:val="dash041e0431044b0447043d044b0439char1"/>
          <w:b/>
          <w:bCs/>
        </w:rPr>
        <w:t>Литература</w:t>
      </w:r>
      <w:r>
        <w:rPr>
          <w:rStyle w:val="dash041e0431044b0447043d044b0439char1"/>
          <w:b/>
          <w:bCs/>
        </w:rPr>
        <w:t>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1) 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2) понимание литературы как одной из основных национально-культурных ценностей народа, как особого способа познания жизни;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>
        <w:rPr>
          <w:rStyle w:val="dash041e0431044b0447043d044b0439char1"/>
        </w:rPr>
        <w:t>3</w:t>
      </w:r>
      <w:r w:rsidRPr="00D45001">
        <w:rPr>
          <w:rStyle w:val="dash041e0431044b0447043d044b0439char1"/>
        </w:rPr>
        <w:t>) 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  обсуждении прочитанного, сознательно планировать своё досуговое чтение;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>
        <w:rPr>
          <w:rStyle w:val="dash041e0431044b0447043d044b0439char1"/>
        </w:rPr>
        <w:t>4</w:t>
      </w:r>
      <w:r w:rsidRPr="00D45001">
        <w:rPr>
          <w:rStyle w:val="dash041e0431044b0447043d044b0439char1"/>
        </w:rPr>
        <w:t>) развитие способности понимать литератур</w:t>
      </w:r>
      <w:r>
        <w:rPr>
          <w:rStyle w:val="dash041e0431044b0447043d044b0439char1"/>
        </w:rPr>
        <w:t>ные художественные произведения</w:t>
      </w:r>
      <w:r w:rsidRPr="00D45001">
        <w:rPr>
          <w:rStyle w:val="dash041e0431044b0447043d044b0439char1"/>
        </w:rPr>
        <w:t>;</w:t>
      </w:r>
      <w:r w:rsidRPr="00D45001">
        <w:rPr>
          <w:rStyle w:val="dash041e0431044b0447043d044b0439char1"/>
          <w:strike/>
        </w:rPr>
        <w:t xml:space="preserve"> </w:t>
      </w:r>
    </w:p>
    <w:p w:rsidR="00B825C3" w:rsidRDefault="00B825C3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  <w:r>
        <w:rPr>
          <w:rStyle w:val="dash041e0431044b0447043d044b0439char1"/>
        </w:rPr>
        <w:lastRenderedPageBreak/>
        <w:t>5</w:t>
      </w:r>
      <w:r w:rsidRPr="00D45001">
        <w:rPr>
          <w:rStyle w:val="dash041e0431044b0447043d044b0439char1"/>
        </w:rPr>
        <w:t>) овладение процедурами смыслового и эстетического анализа текста на основе понимания принципиальных отличий  литературного художественного текста от научного, дело</w:t>
      </w:r>
      <w:r>
        <w:rPr>
          <w:rStyle w:val="dash041e0431044b0447043d044b0439char1"/>
        </w:rPr>
        <w:t>вого, публицистического и т. п.;</w:t>
      </w:r>
      <w:r w:rsidRPr="00D45001">
        <w:rPr>
          <w:rStyle w:val="dash041e0431044b0447043d044b0439char1"/>
        </w:rPr>
        <w:t xml:space="preserve">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>
        <w:rPr>
          <w:rStyle w:val="dash041e0431044b0447043d044b0439char1"/>
        </w:rPr>
        <w:t xml:space="preserve">6) </w:t>
      </w:r>
      <w:r w:rsidRPr="00D45001">
        <w:rPr>
          <w:rStyle w:val="dash041e0431044b0447043d044b0439char1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  на уровне не только эмоционального восприятия, но  и интеллектуального осмысления.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20"/>
        <w:jc w:val="both"/>
      </w:pPr>
      <w:r w:rsidRPr="00D45001">
        <w:rPr>
          <w:rStyle w:val="dash041e0431044b0447043d044b0439char1"/>
          <w:b/>
          <w:bCs/>
        </w:rPr>
        <w:t>Иностранный язык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1) формирование дружелюбного и толерантного отношения к ценностям иных 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иноязычной компетентности;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2) формирование и совершенствование иноязычной  коммуникативной  компетенции; расширение и систематизация знаний о языке, расширение  лингвистического кругозора и лексического запаса, дальнейшее овладение общей речевой культурой;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достижение допорогового уровня иноязычной коммуникативной компетенции;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создание основы для формирования интереса к совершенствованию достигнутого уровня владения изучаемым иностранным языком, 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позволяющей  расширять свои знания в других предметных областях.</w:t>
      </w:r>
    </w:p>
    <w:p w:rsidR="00B825C3" w:rsidRPr="00D45001" w:rsidRDefault="00B825C3" w:rsidP="00B825C3">
      <w:pPr>
        <w:pStyle w:val="dash041e0431044b0447043d044b0439"/>
        <w:spacing w:before="40" w:after="40" w:line="360" w:lineRule="atLeast"/>
        <w:ind w:right="100" w:firstLine="720"/>
      </w:pPr>
      <w:r w:rsidRPr="00D45001">
        <w:rPr>
          <w:rStyle w:val="dash041e0431044b0447043d044b0439char1"/>
          <w:b/>
          <w:bCs/>
        </w:rPr>
        <w:t xml:space="preserve">История России. Всеобщая история: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формирование основ гражданско</w:t>
      </w:r>
      <w:r>
        <w:rPr>
          <w:rStyle w:val="dash041e0431044b0447043d044b0439char1"/>
        </w:rPr>
        <w:t>го</w:t>
      </w:r>
      <w:r w:rsidRPr="00D45001">
        <w:rPr>
          <w:rStyle w:val="dash041e0431044b0447043d044b0439char1"/>
        </w:rPr>
        <w:t>, этнонационально</w:t>
      </w:r>
      <w:r>
        <w:rPr>
          <w:rStyle w:val="dash041e0431044b0447043d044b0439char1"/>
        </w:rPr>
        <w:t>го</w:t>
      </w:r>
      <w:r w:rsidRPr="00D45001">
        <w:rPr>
          <w:rStyle w:val="dash041e0431044b0447043d044b0439char1"/>
        </w:rPr>
        <w:t>, социально</w:t>
      </w:r>
      <w:r>
        <w:rPr>
          <w:rStyle w:val="dash041e0431044b0447043d044b0439char1"/>
        </w:rPr>
        <w:t>го</w:t>
      </w:r>
      <w:r w:rsidRPr="00D45001">
        <w:rPr>
          <w:rStyle w:val="dash041e0431044b0447043d044b0439char1"/>
        </w:rPr>
        <w:t>, культурно</w:t>
      </w:r>
      <w:r>
        <w:rPr>
          <w:rStyle w:val="dash041e0431044b0447043d044b0439char1"/>
        </w:rPr>
        <w:t>го</w:t>
      </w:r>
      <w:r w:rsidRPr="00D45001">
        <w:rPr>
          <w:rStyle w:val="dash041e0431044b0447043d044b0439char1"/>
        </w:rPr>
        <w:t xml:space="preserve"> само</w:t>
      </w:r>
      <w:r>
        <w:rPr>
          <w:rStyle w:val="dash041e0431044b0447043d044b0439char1"/>
        </w:rPr>
        <w:t>определения</w:t>
      </w:r>
      <w:r w:rsidRPr="00D45001">
        <w:rPr>
          <w:rStyle w:val="dash041e0431044b0447043d044b0439char1"/>
        </w:rPr>
        <w:t xml:space="preserve">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</w:t>
      </w:r>
      <w:r w:rsidRPr="001D07A9">
        <w:rPr>
          <w:rStyle w:val="dash041e0431044b0447043d044b0439char1"/>
        </w:rPr>
        <w:t>цивилизационного</w:t>
      </w:r>
      <w:r w:rsidRPr="00D45001">
        <w:rPr>
          <w:rStyle w:val="dash041e0431044b0447043d044b0439char1"/>
        </w:rPr>
        <w:t xml:space="preserve"> подхода к оценке социальных явлений, современных глобальных процессов;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3) формирование умений применения исторических знаний для осмысления сущности современных общественных явлений,  жизни в современном поликультурном, полиэтничном и многоконфессиональном мире;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4) формирование важнейших культурно-исторических ориентиров для гражданской, этнонациональной, социальной, культурной самоидентификации личности, </w:t>
      </w:r>
      <w:r w:rsidRPr="00D45001">
        <w:rPr>
          <w:rStyle w:val="dash041e0431044b0447043d044b0439char1"/>
        </w:rPr>
        <w:lastRenderedPageBreak/>
        <w:t>миропонимания и познания современного общества на основе изучения исторического опыта России и человечества;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  и аргументировать  своё  отношение к ней;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 воспитание уважения к историческому наследию народов России; восприятие традиций исторического диалога, сложившихся в  поликультурном, полиэтничном и многоконфессиональном Российском государстве.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20"/>
        <w:jc w:val="both"/>
      </w:pPr>
      <w:r w:rsidRPr="00D45001">
        <w:rPr>
          <w:rStyle w:val="dash041e0431044b0447043d044b0439char1"/>
          <w:b/>
          <w:bCs/>
        </w:rPr>
        <w:t>Обществознание: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Федерации;</w:t>
      </w:r>
    </w:p>
    <w:p w:rsidR="00B825C3" w:rsidRPr="00D45001" w:rsidRDefault="00B825C3" w:rsidP="00B825C3">
      <w:pPr>
        <w:pStyle w:val="dash041e0441043d043e0432043d043e0439002004420435043a04410442002004410020043e0442044104420443043f043e043c00202"/>
        <w:spacing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00202char1"/>
        </w:rPr>
        <w:t>2) понимание основных принципов жизни общества, основ современных научных теорий общественного развития;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 xml:space="preserve">3) 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 развитие социального кругозора и формирование познавательного интереса к изучению общественных дисциплин.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  <w:b/>
          <w:bCs/>
        </w:rPr>
        <w:t>География: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1) формирование представлений о географии,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  человечества и своей страны</w:t>
      </w:r>
      <w:r w:rsidRPr="00D45001">
        <w:rPr>
          <w:rStyle w:val="dash0410043104370430044600200441043f04380441043a0430char1"/>
          <w:i/>
          <w:iCs/>
        </w:rPr>
        <w:t xml:space="preserve">, </w:t>
      </w:r>
      <w:r w:rsidRPr="00D45001">
        <w:rPr>
          <w:rStyle w:val="dash0410043104370430044600200441043f04380441043a0430char1"/>
        </w:rPr>
        <w:t>в том числе задачи охраны окружающей среды и рационального природопользования;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2) 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lastRenderedPageBreak/>
        <w:t>3) 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её географического освоения, 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</w:t>
      </w:r>
      <w:r w:rsidRPr="00D45001">
        <w:rPr>
          <w:rStyle w:val="dash041e0431044b0447043d044b0439char1"/>
          <w:i/>
          <w:iCs/>
        </w:rPr>
        <w:t xml:space="preserve">, </w:t>
      </w:r>
      <w:r w:rsidRPr="00D45001">
        <w:rPr>
          <w:rStyle w:val="dash041e0431044b0447043d044b0439char1"/>
        </w:rPr>
        <w:t>в том числе её экологических параметров;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</w:t>
      </w:r>
      <w:r>
        <w:rPr>
          <w:rStyle w:val="dash041e0431044b0447043d044b0439char1"/>
        </w:rPr>
        <w:t xml:space="preserve"> </w:t>
      </w:r>
      <w:r w:rsidRPr="00D45001">
        <w:rPr>
          <w:rStyle w:val="dash041e0431044b0447043d044b0439char1"/>
        </w:rPr>
        <w:t>овладение основными навыками нахождения, использования и презентации географической информации;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7) 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 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8) формирование 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20"/>
        <w:jc w:val="both"/>
      </w:pPr>
      <w:r w:rsidRPr="00D45001">
        <w:rPr>
          <w:rStyle w:val="dash041e0431044b0447043d044b0439char1"/>
          <w:b/>
          <w:bCs/>
        </w:rPr>
        <w:t xml:space="preserve">Математика. Алгебра. Геометрия. Информатика: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овладение символьным языком алгебры, приёмами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lastRenderedPageBreak/>
        <w:t xml:space="preserve">6) 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7) 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  задач;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8) 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9) 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  пользоваться оценкой и прикидкой при практических расчётах;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after="0"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 xml:space="preserve">10) 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after="0"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 xml:space="preserve">11) формирование представления об основных изучаемых понятиях: информация, алгоритм, модель – и их свойствах; 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after="0"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>12) 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after="0"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>13) 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B825C3" w:rsidRPr="00D45001" w:rsidRDefault="00B825C3" w:rsidP="00B825C3">
      <w:pPr>
        <w:pStyle w:val="dash041e0441043d043e0432043d043e0439002004420435043a04410442002004410020043e0442044104420443043f043e043c"/>
        <w:spacing w:after="0" w:line="360" w:lineRule="atLeast"/>
        <w:ind w:left="0" w:firstLine="700"/>
        <w:jc w:val="both"/>
      </w:pPr>
      <w:r w:rsidRPr="00D45001">
        <w:rPr>
          <w:rStyle w:val="dash041e0441043d043e0432043d043e0439002004420435043a04410442002004410020043e0442044104420443043f043e043cchar1"/>
        </w:rPr>
        <w:t>14) 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B825C3" w:rsidRPr="00D45001" w:rsidRDefault="00B825C3" w:rsidP="00B825C3">
      <w:pPr>
        <w:pStyle w:val="dash041e0431044b0447043d044b0439"/>
        <w:spacing w:before="240" w:line="360" w:lineRule="atLeast"/>
        <w:ind w:firstLine="720"/>
        <w:jc w:val="both"/>
      </w:pPr>
      <w:r w:rsidRPr="00D45001">
        <w:rPr>
          <w:rStyle w:val="dash041e0431044b0447043d044b0439char1"/>
          <w:b/>
          <w:bCs/>
        </w:rPr>
        <w:t>Физика: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1) 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</w:t>
      </w:r>
      <w:r w:rsidRPr="00D45001">
        <w:rPr>
          <w:rStyle w:val="dash041e0431044b0447043d044b0439char1"/>
        </w:rPr>
        <w:lastRenderedPageBreak/>
        <w:t>развития других естественных наук, техники и технологий;  научного мировоззрения как результата изучения основ строения материи и фундаментальных законов физики;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приобретение опыта применения научных методов познания, наблюдения физических явлений, 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  и экологических катастроф;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5) осознание необходимости применения достижений физики и технологий для рационального природопользования;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 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  окружающую среду и организм человека;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7) 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8) 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механизмов.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</w:pPr>
      <w:r w:rsidRPr="00D45001">
        <w:rPr>
          <w:rStyle w:val="dash041e0431044b0447043d044b0439char1"/>
          <w:b/>
          <w:bCs/>
        </w:rPr>
        <w:t>Биология: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формирование системы научных знаний о живой природе, закономерностях её развития</w:t>
      </w:r>
      <w:r w:rsidRPr="00D45001">
        <w:rPr>
          <w:rStyle w:val="dash041e0431044b0447043d044b0439char1"/>
          <w:color w:val="0000FF"/>
        </w:rPr>
        <w:t xml:space="preserve"> </w:t>
      </w:r>
      <w:r w:rsidRPr="00D45001">
        <w:rPr>
          <w:rStyle w:val="dash041e0431044b0447043d044b0439char1"/>
        </w:rPr>
        <w:t>исторически быстром сокращении биологического разнообразия в биосфере  в результате деятельности человека, для развития современных естественно-научных представлений о</w:t>
      </w:r>
      <w:r w:rsidRPr="00D45001">
        <w:rPr>
          <w:rStyle w:val="dash041e0431044b0447043d044b0439char1"/>
          <w:color w:val="0000FF"/>
        </w:rPr>
        <w:t xml:space="preserve"> </w:t>
      </w:r>
      <w:r w:rsidRPr="00D45001">
        <w:rPr>
          <w:rStyle w:val="dash041e0431044b0447043d044b0439char1"/>
        </w:rPr>
        <w:t>картине мира;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2)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приобретение опыта использования методов биологической науки 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lastRenderedPageBreak/>
        <w:t>4)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</w:t>
      </w:r>
      <w:r w:rsidRPr="00D45001">
        <w:rPr>
          <w:rStyle w:val="dash041e0431044b0447043d044b0439char1"/>
          <w:color w:val="0000FF"/>
        </w:rPr>
        <w:t xml:space="preserve"> </w:t>
      </w:r>
      <w:r w:rsidRPr="00D45001">
        <w:rPr>
          <w:rStyle w:val="dash041e0431044b0447043d044b0439char1"/>
        </w:rPr>
        <w:t>действий по сохранению биоразнообразия и природных местообитаний</w:t>
      </w:r>
      <w:r w:rsidRPr="00D45001">
        <w:rPr>
          <w:rStyle w:val="dash041e0431044b0447043d044b0439char1"/>
          <w:color w:val="0000FF"/>
        </w:rPr>
        <w:t xml:space="preserve"> </w:t>
      </w:r>
      <w:r w:rsidRPr="00D45001">
        <w:rPr>
          <w:rStyle w:val="dash041e0431044b0447043d044b0439char1"/>
        </w:rPr>
        <w:t>видов растений и животных;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формирование представлений о значении биологических наук в решении проблем необходимости рационального природопользования</w:t>
      </w:r>
      <w:r w:rsidRPr="00D45001">
        <w:rPr>
          <w:rStyle w:val="dash041e0431044b0447043d044b0439char1"/>
          <w:color w:val="0000FF"/>
        </w:rPr>
        <w:t xml:space="preserve"> </w:t>
      </w:r>
      <w:r w:rsidRPr="00D45001">
        <w:rPr>
          <w:rStyle w:val="dash041e0431044b0447043d044b0439char1"/>
        </w:rPr>
        <w:t>защиты здоровья людей в условиях быстрого изменения экологического качества окружающей среды;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6)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  <w:b/>
          <w:bCs/>
        </w:rPr>
        <w:t>Химия: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1) 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2) 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приобретение опыта использования различных 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6) формирование представлений о значении химической науки в решении современных экологических проблем,  в том числе  в предотвращении  техногенных и  экологических катастроф. </w:t>
      </w:r>
    </w:p>
    <w:p w:rsidR="00B825C3" w:rsidRPr="00272F00" w:rsidRDefault="00B825C3" w:rsidP="00B825C3">
      <w:pPr>
        <w:pStyle w:val="dash041d043e0432044b0439"/>
        <w:ind w:firstLine="700"/>
        <w:rPr>
          <w:sz w:val="24"/>
          <w:szCs w:val="24"/>
        </w:rPr>
      </w:pPr>
      <w:r w:rsidRPr="00272F00">
        <w:rPr>
          <w:rStyle w:val="dash041d043e0432044b0439char1"/>
          <w:b/>
          <w:bCs/>
          <w:sz w:val="24"/>
          <w:szCs w:val="24"/>
        </w:rPr>
        <w:t>Искусство. Изобразительное искусство: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1) формирование основ художественной культуры обучающихся как части их  общей духовной культуры, 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lastRenderedPageBreak/>
        <w:t>2)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3) освоение художественной культуры во всём многообразии её видов, 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4) воспитание уважения к истории культуры своего Отечества, выраженной в 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5) 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 xml:space="preserve">6) 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7) 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ценности.</w:t>
      </w:r>
    </w:p>
    <w:p w:rsidR="00B825C3" w:rsidRPr="00272F00" w:rsidRDefault="00B825C3" w:rsidP="00B825C3">
      <w:pPr>
        <w:pStyle w:val="dash041d043e0432044b0439"/>
        <w:ind w:firstLine="700"/>
        <w:rPr>
          <w:sz w:val="24"/>
          <w:szCs w:val="24"/>
        </w:rPr>
      </w:pPr>
      <w:r w:rsidRPr="00272F00">
        <w:rPr>
          <w:rStyle w:val="dash041d043e0432044b0439char1"/>
          <w:b/>
          <w:bCs/>
          <w:sz w:val="24"/>
          <w:szCs w:val="24"/>
        </w:rPr>
        <w:t>Искусство. Музыка: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1) формирование основ музыкальной культуры обучающихся как неотъемлемой части их 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2) развитие общих  музыкальных способностей  обучающихся, а также 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  музыкальных образов;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 xml:space="preserve">3) формирование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движение);  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 xml:space="preserve">4) 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 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lastRenderedPageBreak/>
        <w:t>5) 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B825C3" w:rsidRPr="00D45001" w:rsidRDefault="00B825C3" w:rsidP="00B825C3">
      <w:pPr>
        <w:pStyle w:val="dash0410043104370430044600200441043f04380441043a0430"/>
        <w:spacing w:line="360" w:lineRule="atLeast"/>
        <w:ind w:left="0"/>
      </w:pPr>
      <w:r w:rsidRPr="00D45001">
        <w:rPr>
          <w:rStyle w:val="dash0410043104370430044600200441043f04380441043a0430char1"/>
        </w:rPr>
        <w:t>6) 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B825C3" w:rsidRPr="00272F00" w:rsidRDefault="00B825C3" w:rsidP="00B825C3">
      <w:pPr>
        <w:pStyle w:val="dash041d043e0432044b0439"/>
        <w:jc w:val="left"/>
        <w:rPr>
          <w:sz w:val="24"/>
          <w:szCs w:val="24"/>
        </w:rPr>
      </w:pPr>
      <w:r w:rsidRPr="00D45001">
        <w:rPr>
          <w:sz w:val="24"/>
          <w:szCs w:val="24"/>
        </w:rPr>
        <w:t> </w:t>
      </w:r>
      <w:r w:rsidRPr="00272F00">
        <w:rPr>
          <w:rStyle w:val="dash041d043e0432044b0439char1"/>
          <w:b/>
          <w:bCs/>
          <w:sz w:val="24"/>
          <w:szCs w:val="24"/>
        </w:rPr>
        <w:t>Технология: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1) 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3) 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формирование умений устанавливать взаимосвязь знаний по разным учебным предметам для решения прикладных  учебных задач;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 формирование представлений о мире профессий, связанных с изучаемыми технологиями, их востребованности на рынке труда.</w:t>
      </w:r>
    </w:p>
    <w:p w:rsidR="00B825C3" w:rsidRPr="00272F00" w:rsidRDefault="00B825C3" w:rsidP="00B825C3">
      <w:pPr>
        <w:pStyle w:val="dash041d043e0432044b0439"/>
        <w:ind w:firstLine="720"/>
        <w:rPr>
          <w:sz w:val="24"/>
          <w:szCs w:val="24"/>
        </w:rPr>
      </w:pPr>
      <w:r w:rsidRPr="00272F00">
        <w:rPr>
          <w:rStyle w:val="dash041d043e0432044b0439char1"/>
          <w:b/>
          <w:bCs/>
          <w:sz w:val="24"/>
          <w:szCs w:val="24"/>
        </w:rPr>
        <w:t>Физическая культура: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1) 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2) овладение системой знаний о физическом совершенствовании человека, </w:t>
      </w:r>
      <w:r w:rsidRPr="00D45001">
        <w:t>создание основы для формирования интереса к расширению и углублению знаний по истории развития физической культуры, спорта и олимпийского движения,</w:t>
      </w:r>
      <w:r w:rsidRPr="00D45001">
        <w:rPr>
          <w:rStyle w:val="dash041e0431044b0447043d044b0439char1"/>
        </w:rPr>
        <w:t xml:space="preserve"> освоение умений отбирать физические упражнения и регулировать физические нагрузки для самостоятельных систематических</w:t>
      </w:r>
      <w:r w:rsidRPr="00D45001">
        <w:rPr>
          <w:rStyle w:val="dash041e0431044b0447043d044b0439char1"/>
          <w:color w:val="BFBFBF"/>
        </w:rPr>
        <w:t xml:space="preserve"> </w:t>
      </w:r>
      <w:r w:rsidRPr="00D45001">
        <w:rPr>
          <w:rStyle w:val="dash041e0431044b0447043d044b0439char1"/>
        </w:rPr>
        <w:t>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  <w:r w:rsidRPr="00D45001">
        <w:t xml:space="preserve"> 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3)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</w:t>
      </w:r>
      <w:r w:rsidRPr="00D45001">
        <w:rPr>
          <w:rStyle w:val="dash041e0431044b0447043d044b0439char1"/>
        </w:rPr>
        <w:lastRenderedPageBreak/>
        <w:t>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  с разной целевой ориентацией;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 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B825C3" w:rsidRPr="00272F00" w:rsidRDefault="00B825C3" w:rsidP="00B825C3">
      <w:pPr>
        <w:pStyle w:val="dash041d043e0432044b0439"/>
        <w:ind w:firstLine="720"/>
        <w:rPr>
          <w:sz w:val="24"/>
          <w:szCs w:val="24"/>
        </w:rPr>
      </w:pPr>
      <w:r w:rsidRPr="00272F00">
        <w:rPr>
          <w:rStyle w:val="dash041d043e0432044b0439char1"/>
          <w:b/>
          <w:bCs/>
          <w:sz w:val="24"/>
          <w:szCs w:val="24"/>
        </w:rPr>
        <w:t>Основы безопасности жизнедеятельности:</w:t>
      </w:r>
    </w:p>
    <w:p w:rsidR="00B825C3" w:rsidRPr="00D45001" w:rsidRDefault="00B825C3" w:rsidP="00B825C3">
      <w:pPr>
        <w:pStyle w:val="dash041d043e0432044b0439"/>
        <w:ind w:firstLine="700"/>
        <w:rPr>
          <w:sz w:val="24"/>
          <w:szCs w:val="24"/>
        </w:rPr>
      </w:pPr>
      <w:r w:rsidRPr="00D45001">
        <w:rPr>
          <w:sz w:val="24"/>
          <w:szCs w:val="24"/>
        </w:rPr>
        <w:t>1) 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B825C3" w:rsidRPr="00D45001" w:rsidRDefault="00B825C3" w:rsidP="00B825C3">
      <w:pPr>
        <w:pStyle w:val="af4"/>
        <w:spacing w:after="0" w:line="360" w:lineRule="atLeast"/>
        <w:ind w:left="0" w:firstLine="700"/>
        <w:jc w:val="both"/>
        <w:rPr>
          <w:sz w:val="24"/>
          <w:szCs w:val="24"/>
        </w:rPr>
      </w:pPr>
      <w:r w:rsidRPr="00D45001">
        <w:rPr>
          <w:rStyle w:val="achar1"/>
          <w:rFonts w:ascii="Times New Roman" w:hAnsi="Times New Roman" w:cs="Times New Roman"/>
          <w:sz w:val="24"/>
          <w:szCs w:val="24"/>
        </w:rPr>
        <w:t>2) формирование убеждения в необходимости безопасного и здорового образа жизни;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3) понимание личной и общественной значимости современной культуры безопасности жизнедеятельности;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4) 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5) понимание необходимости подготовки граждан к защите Отечества;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6) 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7) формирование антиэкстремистской и антитеррористической личностной позиции;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8) понимание необходимости сохранения природы и окружающей среды для полноценной жизни человека;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9) 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lastRenderedPageBreak/>
        <w:t>10) знание и умение применять меры безопасности и правила поведения в условиях опасных и чрезвычайных ситуаций;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11) умение оказать первую помощь пострадавшим;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>12) 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</w:t>
      </w:r>
      <w:r w:rsidRPr="00D45001">
        <w:rPr>
          <w:color w:val="0000FF"/>
        </w:rPr>
        <w:t xml:space="preserve"> </w:t>
      </w:r>
      <w:r w:rsidRPr="00D45001">
        <w:t>готовность проявлять предосторожность в ситуациях неопределенности;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  <w:r w:rsidRPr="00D45001">
        <w:rPr>
          <w:rStyle w:val="dash041e0431044b0447043d044b0439char1"/>
        </w:rPr>
        <w:t>13) умение принимать обоснованные решения в конкретной опасной ситуации с учётом реально складывающейся обстановки и индивидуальных возможностей;</w:t>
      </w:r>
    </w:p>
    <w:p w:rsidR="00B825C3" w:rsidRPr="00D45001" w:rsidRDefault="00B825C3" w:rsidP="00B825C3">
      <w:pPr>
        <w:pStyle w:val="dash041e0431044b0447043d044b0439"/>
        <w:spacing w:line="360" w:lineRule="atLeast"/>
        <w:ind w:firstLine="700"/>
        <w:jc w:val="both"/>
      </w:pPr>
      <w:r w:rsidRPr="00D45001">
        <w:rPr>
          <w:rStyle w:val="dash041e0431044b0447043d044b0439char1"/>
        </w:rPr>
        <w:t xml:space="preserve">14) </w:t>
      </w:r>
      <w:r w:rsidRPr="00D45001">
        <w:t>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</w:t>
      </w:r>
      <w:r w:rsidRPr="00D45001">
        <w:rPr>
          <w:rStyle w:val="dash041e0431044b0447043d044b0439char1"/>
        </w:rPr>
        <w:t>.</w:t>
      </w:r>
    </w:p>
    <w:p w:rsidR="00B825C3" w:rsidRDefault="00B825C3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Pr="00BB4327" w:rsidRDefault="00272F00" w:rsidP="00272F00">
      <w:pPr>
        <w:spacing w:after="0" w:line="240" w:lineRule="auto"/>
        <w:ind w:firstLine="709"/>
        <w:jc w:val="right"/>
        <w:rPr>
          <w:b/>
          <w:bCs/>
          <w:i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lastRenderedPageBreak/>
        <w:t>Приложение 2</w:t>
      </w:r>
    </w:p>
    <w:p w:rsidR="00272F00" w:rsidRDefault="00272F00" w:rsidP="00272F00">
      <w:pPr>
        <w:spacing w:after="0" w:line="240" w:lineRule="auto"/>
        <w:ind w:firstLine="709"/>
        <w:jc w:val="center"/>
        <w:rPr>
          <w:b/>
          <w:bCs/>
          <w:i/>
          <w:iCs/>
          <w:sz w:val="24"/>
          <w:szCs w:val="24"/>
          <w:lang w:eastAsia="ru-RU"/>
        </w:rPr>
      </w:pPr>
    </w:p>
    <w:p w:rsidR="00272F00" w:rsidRDefault="00272F00" w:rsidP="00272F00">
      <w:pPr>
        <w:spacing w:after="0" w:line="240" w:lineRule="auto"/>
        <w:ind w:firstLine="709"/>
        <w:jc w:val="center"/>
        <w:rPr>
          <w:b/>
          <w:bCs/>
          <w:iCs/>
          <w:sz w:val="24"/>
          <w:szCs w:val="24"/>
          <w:lang w:eastAsia="ru-RU"/>
        </w:rPr>
      </w:pPr>
      <w:r w:rsidRPr="002C1BB1">
        <w:rPr>
          <w:b/>
          <w:bCs/>
          <w:iCs/>
          <w:sz w:val="24"/>
          <w:szCs w:val="24"/>
          <w:lang w:eastAsia="ru-RU"/>
        </w:rPr>
        <w:t>Особенности оценки индивидуального проекта</w:t>
      </w:r>
    </w:p>
    <w:p w:rsidR="00272F00" w:rsidRPr="002C1BB1" w:rsidRDefault="00272F00" w:rsidP="00272F00">
      <w:pPr>
        <w:spacing w:after="0" w:line="240" w:lineRule="auto"/>
        <w:ind w:firstLine="709"/>
        <w:jc w:val="center"/>
        <w:rPr>
          <w:b/>
          <w:bCs/>
          <w:iCs/>
          <w:sz w:val="24"/>
          <w:szCs w:val="24"/>
          <w:lang w:eastAsia="ru-RU"/>
        </w:rPr>
      </w:pPr>
    </w:p>
    <w:p w:rsidR="00272F00" w:rsidRPr="00BB4327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BB4327">
        <w:rPr>
          <w:sz w:val="24"/>
          <w:szCs w:val="24"/>
          <w:lang w:eastAsia="ru-RU"/>
        </w:rPr>
        <w:t>Индивидуальный итоговой проект представляет собой учебный проект,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выполняемый обучающимся в рамках одного или нескольких учебных предметов с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целью продемонстрировать свои достижения в самостоятельном освоении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содержания и методов избранных областей знаний и/или видов деятельности и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способность проектировать и осуществлять целесообразную и результативную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деятельность (учебно-познавательную, конструкторскую, социальную,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художественно-творческую, иную).</w:t>
      </w:r>
    </w:p>
    <w:p w:rsidR="00272F00" w:rsidRPr="00BB4327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BB4327">
        <w:rPr>
          <w:sz w:val="24"/>
          <w:szCs w:val="24"/>
          <w:lang w:eastAsia="ru-RU"/>
        </w:rPr>
        <w:t>Выполнение индивидуального итогового проекта обязательно для каждого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обучающегося, его невыполнение равноценно получению неудовлетворительной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>оценки по любому учебному предмету.</w:t>
      </w:r>
    </w:p>
    <w:p w:rsidR="00272F00" w:rsidRDefault="00272F00" w:rsidP="00272F00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ru-RU"/>
        </w:rPr>
      </w:pPr>
    </w:p>
    <w:p w:rsidR="00272F00" w:rsidRDefault="00272F00" w:rsidP="00272F00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BB4327">
        <w:rPr>
          <w:b/>
          <w:bCs/>
          <w:sz w:val="24"/>
          <w:szCs w:val="24"/>
          <w:lang w:eastAsia="ru-RU"/>
        </w:rPr>
        <w:t>Требования к организации проектной деятельности</w:t>
      </w:r>
      <w:r>
        <w:rPr>
          <w:b/>
          <w:bCs/>
          <w:sz w:val="24"/>
          <w:szCs w:val="24"/>
          <w:lang w:eastAsia="ru-RU"/>
        </w:rPr>
        <w:t>: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BB4327">
        <w:rPr>
          <w:sz w:val="24"/>
          <w:szCs w:val="24"/>
          <w:lang w:eastAsia="ru-RU"/>
        </w:rPr>
        <w:t xml:space="preserve"> обучающиеся сами выбирают как тему проекта, так и руководителя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 xml:space="preserve">проекта;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BB4327">
        <w:rPr>
          <w:sz w:val="24"/>
          <w:szCs w:val="24"/>
          <w:lang w:eastAsia="ru-RU"/>
        </w:rPr>
        <w:t xml:space="preserve">тема проекта должна быть утверждена </w:t>
      </w:r>
      <w:r>
        <w:rPr>
          <w:sz w:val="24"/>
          <w:szCs w:val="24"/>
          <w:lang w:eastAsia="ru-RU"/>
        </w:rPr>
        <w:t>на методическом совете школы</w:t>
      </w:r>
      <w:r w:rsidRPr="00BB4327">
        <w:rPr>
          <w:sz w:val="24"/>
          <w:szCs w:val="24"/>
          <w:lang w:eastAsia="ru-RU"/>
        </w:rPr>
        <w:t xml:space="preserve">;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BB4327">
        <w:rPr>
          <w:sz w:val="24"/>
          <w:szCs w:val="24"/>
          <w:lang w:eastAsia="ru-RU"/>
        </w:rPr>
        <w:t>план реализации проекта разрабатывается учащимся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 xml:space="preserve">совместно с руководителем проекта).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Т</w:t>
      </w:r>
      <w:r w:rsidRPr="00BB4327">
        <w:rPr>
          <w:b/>
          <w:bCs/>
          <w:sz w:val="24"/>
          <w:szCs w:val="24"/>
          <w:lang w:eastAsia="ru-RU"/>
        </w:rPr>
        <w:t xml:space="preserve">ребованиях к содержанию и направленности проекта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</w:t>
      </w:r>
      <w:r w:rsidRPr="00BB4327">
        <w:rPr>
          <w:sz w:val="24"/>
          <w:szCs w:val="24"/>
          <w:lang w:eastAsia="ru-RU"/>
        </w:rPr>
        <w:t>езультат проектной деятельности должен иметь</w:t>
      </w:r>
      <w:r>
        <w:rPr>
          <w:sz w:val="24"/>
          <w:szCs w:val="24"/>
          <w:lang w:eastAsia="ru-RU"/>
        </w:rPr>
        <w:t xml:space="preserve"> </w:t>
      </w:r>
      <w:r w:rsidRPr="00BB4327">
        <w:rPr>
          <w:sz w:val="24"/>
          <w:szCs w:val="24"/>
          <w:lang w:eastAsia="ru-RU"/>
        </w:rPr>
        <w:t xml:space="preserve">практическую направленность.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iCs/>
          <w:sz w:val="24"/>
          <w:szCs w:val="24"/>
          <w:lang w:eastAsia="ru-RU"/>
        </w:rPr>
        <w:t xml:space="preserve">Результатом (продуктом) проектной деятельности </w:t>
      </w:r>
      <w:r w:rsidRPr="002C1BB1">
        <w:rPr>
          <w:sz w:val="24"/>
          <w:szCs w:val="24"/>
          <w:lang w:eastAsia="ru-RU"/>
        </w:rPr>
        <w:t>может быть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любая из следующих работ: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а) </w:t>
      </w:r>
      <w:r w:rsidRPr="002C1BB1">
        <w:rPr>
          <w:i/>
          <w:iCs/>
          <w:sz w:val="24"/>
          <w:szCs w:val="24"/>
          <w:lang w:eastAsia="ru-RU"/>
        </w:rPr>
        <w:t xml:space="preserve">письменная работа </w:t>
      </w:r>
      <w:r w:rsidRPr="002C1BB1">
        <w:rPr>
          <w:sz w:val="24"/>
          <w:szCs w:val="24"/>
          <w:lang w:eastAsia="ru-RU"/>
        </w:rPr>
        <w:t>(эссе, реферат, аналитические материалы, обзорные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материалы, отчёты о проведённых исследованиях, стендовый доклад и др.);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б) </w:t>
      </w:r>
      <w:r w:rsidRPr="002C1BB1">
        <w:rPr>
          <w:i/>
          <w:iCs/>
          <w:sz w:val="24"/>
          <w:szCs w:val="24"/>
          <w:lang w:eastAsia="ru-RU"/>
        </w:rPr>
        <w:t xml:space="preserve">художественная творческая работа </w:t>
      </w:r>
      <w:r w:rsidRPr="002C1BB1">
        <w:rPr>
          <w:sz w:val="24"/>
          <w:szCs w:val="24"/>
          <w:lang w:eastAsia="ru-RU"/>
        </w:rPr>
        <w:t>(в области литературы, музыки,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изобразительного искусства, экранных искусств), представленная в виде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прозаического или стихотворного произведения, инсценировки, художественной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декламации, исполнения музыкального произведения, компьютерной анимации 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др.;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в) </w:t>
      </w:r>
      <w:r w:rsidRPr="002C1BB1">
        <w:rPr>
          <w:i/>
          <w:iCs/>
          <w:sz w:val="24"/>
          <w:szCs w:val="24"/>
          <w:lang w:eastAsia="ru-RU"/>
        </w:rPr>
        <w:t>материальный объект, макет</w:t>
      </w:r>
      <w:r w:rsidRPr="002C1BB1">
        <w:rPr>
          <w:sz w:val="24"/>
          <w:szCs w:val="24"/>
          <w:lang w:eastAsia="ru-RU"/>
        </w:rPr>
        <w:t>, иное конструкторское изделие;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г) </w:t>
      </w:r>
      <w:r w:rsidRPr="002C1BB1">
        <w:rPr>
          <w:i/>
          <w:iCs/>
          <w:sz w:val="24"/>
          <w:szCs w:val="24"/>
          <w:lang w:eastAsia="ru-RU"/>
        </w:rPr>
        <w:t>отчётные материалы по социальному проекту</w:t>
      </w:r>
      <w:r w:rsidRPr="002C1BB1">
        <w:rPr>
          <w:sz w:val="24"/>
          <w:szCs w:val="24"/>
          <w:lang w:eastAsia="ru-RU"/>
        </w:rPr>
        <w:t>, которые могут включать как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тексты, так и мультимедийные продукты.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В </w:t>
      </w:r>
      <w:r w:rsidRPr="002C1BB1">
        <w:rPr>
          <w:i/>
          <w:iCs/>
          <w:sz w:val="24"/>
          <w:szCs w:val="24"/>
          <w:lang w:eastAsia="ru-RU"/>
        </w:rPr>
        <w:t>состав материалов</w:t>
      </w:r>
      <w:r w:rsidRPr="002C1BB1">
        <w:rPr>
          <w:sz w:val="24"/>
          <w:szCs w:val="24"/>
          <w:lang w:eastAsia="ru-RU"/>
        </w:rPr>
        <w:t>, которые должны быть подготовлены по завершению проекта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для его защиты, в обязательном порядке включаются: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1) выносимый на защиту </w:t>
      </w:r>
      <w:r w:rsidRPr="002C1BB1">
        <w:rPr>
          <w:i/>
          <w:iCs/>
          <w:sz w:val="24"/>
          <w:szCs w:val="24"/>
          <w:lang w:eastAsia="ru-RU"/>
        </w:rPr>
        <w:t>продукт проектной деятельности</w:t>
      </w:r>
      <w:r w:rsidRPr="002C1BB1">
        <w:rPr>
          <w:sz w:val="24"/>
          <w:szCs w:val="24"/>
          <w:lang w:eastAsia="ru-RU"/>
        </w:rPr>
        <w:t>, представленный в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одной из описанных выше форм;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2) подготовленная учащимся </w:t>
      </w:r>
      <w:r w:rsidRPr="002C1BB1">
        <w:rPr>
          <w:i/>
          <w:iCs/>
          <w:sz w:val="24"/>
          <w:szCs w:val="24"/>
          <w:lang w:eastAsia="ru-RU"/>
        </w:rPr>
        <w:t xml:space="preserve">краткая пояснительная записка к проекту </w:t>
      </w:r>
      <w:r w:rsidRPr="002C1BB1">
        <w:rPr>
          <w:sz w:val="24"/>
          <w:szCs w:val="24"/>
          <w:lang w:eastAsia="ru-RU"/>
        </w:rPr>
        <w:t>(объёмом не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более одной машинописной страницы) с указанием для всех проектов: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а) исходного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замысла, цели и назначения проекта;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б) краткого описания хода выполнения проекта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и полученных результатов;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в) списка использованных источников.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Для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конструкторских проектов в пояснительную записку, кроме того, включается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описание особенностей конструкторских решений, для социальных проектов —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описание эффектов/эффекта от реализации проекта;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3) </w:t>
      </w:r>
      <w:r w:rsidRPr="002C1BB1">
        <w:rPr>
          <w:i/>
          <w:iCs/>
          <w:sz w:val="24"/>
          <w:szCs w:val="24"/>
          <w:lang w:eastAsia="ru-RU"/>
        </w:rPr>
        <w:t xml:space="preserve">краткий отзыв руководителя, </w:t>
      </w:r>
      <w:r w:rsidRPr="002C1BB1">
        <w:rPr>
          <w:sz w:val="24"/>
          <w:szCs w:val="24"/>
          <w:lang w:eastAsia="ru-RU"/>
        </w:rPr>
        <w:t>содержащий краткую характеристику работы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учащегося в ходе выполнения проекта, в том числе: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а) инициативности 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самостоятельности;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б) ответственности (включая динамику отношения к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выполняемой работе); 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 xml:space="preserve">в) исполнительской дисциплины.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lastRenderedPageBreak/>
        <w:t>При наличии в выполненной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работе соответствующих оснований в отзыве может быть также отмечена новизна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подхода и/или полученных решений, актуальность и практическая значимость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полученных результатов.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Общим требованием ко всем работам является необходимость соблюдения норм 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правил цитирования, ссылок на различные источники. </w:t>
      </w:r>
      <w:r w:rsidRPr="002C1BB1">
        <w:rPr>
          <w:b/>
          <w:bCs/>
          <w:sz w:val="24"/>
          <w:szCs w:val="24"/>
          <w:lang w:eastAsia="ru-RU"/>
        </w:rPr>
        <w:t>В случае заимствования</w:t>
      </w:r>
      <w:r>
        <w:rPr>
          <w:b/>
          <w:bCs/>
          <w:sz w:val="24"/>
          <w:szCs w:val="24"/>
          <w:lang w:eastAsia="ru-RU"/>
        </w:rPr>
        <w:t xml:space="preserve"> </w:t>
      </w:r>
      <w:r w:rsidRPr="002C1BB1">
        <w:rPr>
          <w:b/>
          <w:bCs/>
          <w:sz w:val="24"/>
          <w:szCs w:val="24"/>
          <w:lang w:eastAsia="ru-RU"/>
        </w:rPr>
        <w:t>текста работы (плагиата) без указания ссылок на источник проект к защите не</w:t>
      </w:r>
      <w:r>
        <w:rPr>
          <w:b/>
          <w:bCs/>
          <w:sz w:val="24"/>
          <w:szCs w:val="24"/>
          <w:lang w:eastAsia="ru-RU"/>
        </w:rPr>
        <w:t xml:space="preserve"> </w:t>
      </w:r>
      <w:r w:rsidRPr="002C1BB1">
        <w:rPr>
          <w:b/>
          <w:bCs/>
          <w:sz w:val="24"/>
          <w:szCs w:val="24"/>
          <w:lang w:eastAsia="ru-RU"/>
        </w:rPr>
        <w:t>допускается.</w:t>
      </w:r>
    </w:p>
    <w:p w:rsidR="00272F00" w:rsidRDefault="00272F00" w:rsidP="00272F00">
      <w:pPr>
        <w:spacing w:after="0" w:line="240" w:lineRule="auto"/>
        <w:ind w:firstLine="709"/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</w:t>
      </w:r>
      <w:r>
        <w:rPr>
          <w:b/>
          <w:bCs/>
          <w:sz w:val="24"/>
          <w:szCs w:val="24"/>
          <w:lang w:eastAsia="ru-RU"/>
        </w:rPr>
        <w:t>ребования</w:t>
      </w:r>
      <w:r w:rsidRPr="002C1BB1">
        <w:rPr>
          <w:b/>
          <w:bCs/>
          <w:sz w:val="24"/>
          <w:szCs w:val="24"/>
          <w:lang w:eastAsia="ru-RU"/>
        </w:rPr>
        <w:t xml:space="preserve"> к защите проекта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t>З</w:t>
      </w:r>
      <w:r w:rsidRPr="002C1BB1">
        <w:rPr>
          <w:sz w:val="24"/>
          <w:szCs w:val="24"/>
          <w:lang w:eastAsia="ru-RU"/>
        </w:rPr>
        <w:t>ащита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осуществляется в процессе специально организованной деятельности комиссии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образовательного учреждения или на школьной конференции. Последняя форма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предпочтительнее, так как имеется возможность публично представить результаты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работы над проектами и продемонстрировать уровень овладения обучающимися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отдельными элементами проектной деятельности.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Результаты выполнения проекта оцениваются по итогам рассмотрения комиссией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представленного продукта с краткой пояснительной запиской, презентации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обучающегося и отзыва руководителя.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b/>
          <w:bCs/>
          <w:sz w:val="24"/>
          <w:szCs w:val="24"/>
          <w:lang w:eastAsia="ru-RU"/>
        </w:rPr>
        <w:t xml:space="preserve">Критерии оценки проектной работы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sz w:val="24"/>
          <w:szCs w:val="24"/>
          <w:lang w:eastAsia="ru-RU"/>
        </w:rPr>
        <w:t>Индивидуальный проект</w:t>
      </w:r>
      <w:r>
        <w:rPr>
          <w:sz w:val="24"/>
          <w:szCs w:val="24"/>
          <w:lang w:eastAsia="ru-RU"/>
        </w:rPr>
        <w:t xml:space="preserve"> оценивается</w:t>
      </w:r>
      <w:r w:rsidRPr="002C1BB1">
        <w:rPr>
          <w:sz w:val="24"/>
          <w:szCs w:val="24"/>
          <w:lang w:eastAsia="ru-RU"/>
        </w:rPr>
        <w:t xml:space="preserve"> по следующим критериям:</w:t>
      </w:r>
    </w:p>
    <w:p w:rsidR="00272F00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2C1BB1">
        <w:rPr>
          <w:b/>
          <w:sz w:val="24"/>
          <w:szCs w:val="24"/>
          <w:lang w:eastAsia="ru-RU"/>
        </w:rPr>
        <w:t>1.</w:t>
      </w:r>
      <w:r w:rsidRPr="002C1BB1">
        <w:rPr>
          <w:sz w:val="24"/>
          <w:szCs w:val="24"/>
          <w:lang w:eastAsia="ru-RU"/>
        </w:rPr>
        <w:t xml:space="preserve"> </w:t>
      </w:r>
      <w:r w:rsidRPr="002C1BB1">
        <w:rPr>
          <w:b/>
          <w:bCs/>
          <w:sz w:val="24"/>
          <w:szCs w:val="24"/>
          <w:lang w:eastAsia="ru-RU"/>
        </w:rPr>
        <w:t>Способность к самостоятельному приобретению знаний и решению проблем</w:t>
      </w:r>
      <w:r w:rsidRPr="002C1BB1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проявляющаяся в умении поставить проблему и выбрать адекватные способы её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решения, включая поиск и обработку информации, формулировку выводов и/или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>обоснование и реализацию/апробацию принятого решения, обоснование и создание</w:t>
      </w:r>
      <w:r>
        <w:rPr>
          <w:sz w:val="24"/>
          <w:szCs w:val="24"/>
          <w:lang w:eastAsia="ru-RU"/>
        </w:rPr>
        <w:t xml:space="preserve"> </w:t>
      </w:r>
      <w:r w:rsidRPr="002C1BB1">
        <w:rPr>
          <w:sz w:val="24"/>
          <w:szCs w:val="24"/>
          <w:lang w:eastAsia="ru-RU"/>
        </w:rPr>
        <w:t xml:space="preserve">модели, прогноза, модели, макета, объекта, творческого решения и т. п. 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2C1BB1">
        <w:rPr>
          <w:bCs/>
          <w:sz w:val="24"/>
          <w:szCs w:val="24"/>
          <w:lang w:eastAsia="ru-RU"/>
        </w:rPr>
        <w:t xml:space="preserve">2. </w:t>
      </w:r>
      <w:r w:rsidRPr="002C1BB1">
        <w:rPr>
          <w:b/>
          <w:bCs/>
          <w:sz w:val="24"/>
          <w:szCs w:val="24"/>
          <w:lang w:eastAsia="ru-RU"/>
        </w:rPr>
        <w:t>Сформированность предметных знаний и способов действий</w:t>
      </w:r>
      <w:r w:rsidRPr="002C1BB1">
        <w:rPr>
          <w:bCs/>
          <w:sz w:val="24"/>
          <w:szCs w:val="24"/>
          <w:lang w:eastAsia="ru-RU"/>
        </w:rPr>
        <w:t>, проявляющаяся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в умении раскрыть содержание работы, грамотно и обоснованно в соответствии с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рассматриваемой проблемой/темой использовать имеющиеся знания и способы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действий.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2C1BB1">
        <w:rPr>
          <w:bCs/>
          <w:sz w:val="24"/>
          <w:szCs w:val="24"/>
          <w:lang w:eastAsia="ru-RU"/>
        </w:rPr>
        <w:t xml:space="preserve">3. </w:t>
      </w:r>
      <w:r w:rsidRPr="002C1BB1">
        <w:rPr>
          <w:b/>
          <w:bCs/>
          <w:sz w:val="24"/>
          <w:szCs w:val="24"/>
          <w:lang w:eastAsia="ru-RU"/>
        </w:rPr>
        <w:t>Сформированность регулятивных действий,</w:t>
      </w:r>
      <w:r w:rsidRPr="002C1BB1">
        <w:rPr>
          <w:bCs/>
          <w:sz w:val="24"/>
          <w:szCs w:val="24"/>
          <w:lang w:eastAsia="ru-RU"/>
        </w:rPr>
        <w:t xml:space="preserve"> проявляющаяся в умении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самостоятельно планировать и управлять своей познавательной деятельностью во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времени, использовать ресурсные возможности для достижения целей, осуществлять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выбор конструктивных стратегий в трудных ситуациях.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2C1BB1">
        <w:rPr>
          <w:bCs/>
          <w:sz w:val="24"/>
          <w:szCs w:val="24"/>
          <w:lang w:eastAsia="ru-RU"/>
        </w:rPr>
        <w:t xml:space="preserve">4. </w:t>
      </w:r>
      <w:r w:rsidRPr="002C1BB1">
        <w:rPr>
          <w:b/>
          <w:bCs/>
          <w:sz w:val="24"/>
          <w:szCs w:val="24"/>
          <w:lang w:eastAsia="ru-RU"/>
        </w:rPr>
        <w:t>Сформированность коммуникативных действий</w:t>
      </w:r>
      <w:r w:rsidRPr="002C1BB1">
        <w:rPr>
          <w:bCs/>
          <w:sz w:val="24"/>
          <w:szCs w:val="24"/>
          <w:lang w:eastAsia="ru-RU"/>
        </w:rPr>
        <w:t>, проявляющаяся в умении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ясно изложить и оформить выполненную работу, представить её результаты,</w:t>
      </w:r>
      <w:r>
        <w:rPr>
          <w:bCs/>
          <w:sz w:val="24"/>
          <w:szCs w:val="24"/>
          <w:lang w:eastAsia="ru-RU"/>
        </w:rPr>
        <w:t xml:space="preserve"> </w:t>
      </w:r>
      <w:r w:rsidRPr="002C1BB1">
        <w:rPr>
          <w:bCs/>
          <w:sz w:val="24"/>
          <w:szCs w:val="24"/>
          <w:lang w:eastAsia="ru-RU"/>
        </w:rPr>
        <w:t>аргументированно ответить на вопросы.</w:t>
      </w:r>
    </w:p>
    <w:p w:rsidR="00272F00" w:rsidRPr="002C1BB1" w:rsidRDefault="00272F00" w:rsidP="00272F00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272F00" w:rsidRDefault="00272F00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Default="00EB5C9F" w:rsidP="00B825C3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EB5C9F" w:rsidRPr="00EB5C9F" w:rsidRDefault="00EB5C9F" w:rsidP="00EB5C9F">
      <w:pPr>
        <w:pStyle w:val="dash041e0431044b0447043d044b0439"/>
        <w:spacing w:line="360" w:lineRule="atLeast"/>
        <w:ind w:firstLine="700"/>
        <w:jc w:val="right"/>
        <w:rPr>
          <w:rStyle w:val="dash041e0431044b0447043d044b0439char1"/>
          <w:b/>
        </w:rPr>
      </w:pPr>
      <w:r w:rsidRPr="00EB5C9F">
        <w:rPr>
          <w:rStyle w:val="dash041e0431044b0447043d044b0439char1"/>
          <w:b/>
        </w:rPr>
        <w:lastRenderedPageBreak/>
        <w:t>Приложение 3</w:t>
      </w:r>
    </w:p>
    <w:p w:rsidR="00CE1879" w:rsidRPr="00FD5D91" w:rsidRDefault="00CE1879" w:rsidP="00CE187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  <w:sz w:val="32"/>
          <w:szCs w:val="32"/>
        </w:rPr>
      </w:pPr>
      <w:r w:rsidRPr="00FD5D91">
        <w:rPr>
          <w:rStyle w:val="dash041e0431044b0447043d044b0439char1"/>
          <w:b/>
          <w:sz w:val="32"/>
          <w:szCs w:val="32"/>
        </w:rPr>
        <w:t>ЛИСТ ДОСТИЖЕНИЙ</w:t>
      </w:r>
    </w:p>
    <w:p w:rsidR="00CE1879" w:rsidRPr="00CE1879" w:rsidRDefault="00CE1879" w:rsidP="00CE1879">
      <w:pPr>
        <w:pStyle w:val="dash041e0431044b0447043d044b0439"/>
        <w:ind w:firstLine="697"/>
        <w:jc w:val="both"/>
        <w:rPr>
          <w:rStyle w:val="dash041e0431044b0447043d044b0439char1"/>
        </w:rPr>
      </w:pPr>
      <w:r w:rsidRPr="00CE1879">
        <w:rPr>
          <w:rStyle w:val="dash041e0431044b0447043d044b0439char1"/>
        </w:rPr>
        <w:t>___________________</w:t>
      </w:r>
      <w:r>
        <w:rPr>
          <w:rStyle w:val="dash041e0431044b0447043d044b0439char1"/>
        </w:rPr>
        <w:t>________________________</w:t>
      </w:r>
      <w:r w:rsidRPr="00CE1879">
        <w:rPr>
          <w:rStyle w:val="dash041e0431044b0447043d044b0439char1"/>
        </w:rPr>
        <w:t>_____________________________</w:t>
      </w:r>
    </w:p>
    <w:p w:rsidR="00CE1879" w:rsidRPr="00CE1879" w:rsidRDefault="00CE1879" w:rsidP="00CE1879">
      <w:pPr>
        <w:pStyle w:val="dash041e0431044b0447043d044b0439"/>
        <w:ind w:firstLine="697"/>
        <w:jc w:val="center"/>
        <w:rPr>
          <w:rStyle w:val="dash041e0431044b0447043d044b0439char1"/>
          <w:sz w:val="16"/>
          <w:szCs w:val="16"/>
        </w:rPr>
      </w:pPr>
      <w:r w:rsidRPr="00CE1879">
        <w:rPr>
          <w:rStyle w:val="dash041e0431044b0447043d044b0439char1"/>
          <w:sz w:val="16"/>
          <w:szCs w:val="16"/>
        </w:rPr>
        <w:t>фио</w:t>
      </w:r>
    </w:p>
    <w:p w:rsidR="00CE1879" w:rsidRPr="00CE1879" w:rsidRDefault="00056A99" w:rsidP="00CE187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  <w:r>
        <w:rPr>
          <w:rStyle w:val="dash041e0431044b0447043d044b0439char1"/>
        </w:rPr>
        <w:t xml:space="preserve">ученика </w:t>
      </w:r>
      <w:r w:rsidR="00CE1879" w:rsidRPr="00CE1879">
        <w:rPr>
          <w:rStyle w:val="dash041e0431044b0447043d044b0439char1"/>
        </w:rPr>
        <w:t>____ класса</w:t>
      </w:r>
    </w:p>
    <w:p w:rsidR="00CE1879" w:rsidRPr="00CE1879" w:rsidRDefault="00CE1879" w:rsidP="00CE187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  <w:r>
        <w:rPr>
          <w:rStyle w:val="dash041e0431044b0447043d044b0439char1"/>
        </w:rPr>
        <w:t>МАОУ «СОШ «12»</w:t>
      </w:r>
      <w:r w:rsidRPr="00CE1879">
        <w:rPr>
          <w:rStyle w:val="dash041e0431044b0447043d044b0439char1"/>
        </w:rPr>
        <w:t xml:space="preserve"> </w:t>
      </w:r>
      <w:r>
        <w:rPr>
          <w:rStyle w:val="dash041e0431044b0447043d044b0439char1"/>
        </w:rPr>
        <w:t>г. Соликамска Пермского края</w:t>
      </w:r>
    </w:p>
    <w:p w:rsidR="00CE1879" w:rsidRDefault="00CE1879" w:rsidP="00CE187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</w:p>
    <w:p w:rsidR="00CE1879" w:rsidRPr="00CE1879" w:rsidRDefault="00CE1879" w:rsidP="00CE187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 w:rsidRPr="00CE1879">
        <w:rPr>
          <w:rStyle w:val="dash041e0431044b0447043d044b0439char1"/>
          <w:b/>
        </w:rPr>
        <w:t>I. Академическая успеваемость</w:t>
      </w:r>
    </w:p>
    <w:p w:rsidR="00CE1879" w:rsidRPr="001D13D6" w:rsidRDefault="00CE1879" w:rsidP="00CE1879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b/>
        </w:rPr>
      </w:pPr>
      <w:r w:rsidRPr="001D13D6">
        <w:rPr>
          <w:rStyle w:val="dash041e0431044b0447043d044b0439char1"/>
          <w:b/>
        </w:rPr>
        <w:t>1. Средний балл по предметам за год.</w:t>
      </w:r>
    </w:p>
    <w:p w:rsidR="00CE1879" w:rsidRDefault="00CE1879" w:rsidP="00CE1879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1971"/>
        <w:gridCol w:w="1972"/>
        <w:gridCol w:w="1972"/>
        <w:gridCol w:w="1684"/>
      </w:tblGrid>
      <w:tr w:rsidR="00CE1879" w:rsidRPr="00C12E0F" w:rsidTr="00C12E0F">
        <w:trPr>
          <w:trHeight w:val="416"/>
        </w:trPr>
        <w:tc>
          <w:tcPr>
            <w:tcW w:w="1971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 четверть</w:t>
            </w:r>
          </w:p>
        </w:tc>
        <w:tc>
          <w:tcPr>
            <w:tcW w:w="1971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ind w:firstLine="14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II четверть</w:t>
            </w:r>
          </w:p>
        </w:tc>
        <w:tc>
          <w:tcPr>
            <w:tcW w:w="1972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ind w:firstLine="27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III четверть</w:t>
            </w:r>
          </w:p>
        </w:tc>
        <w:tc>
          <w:tcPr>
            <w:tcW w:w="1972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IV четверть</w:t>
            </w:r>
          </w:p>
        </w:tc>
        <w:tc>
          <w:tcPr>
            <w:tcW w:w="1684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год</w:t>
            </w:r>
          </w:p>
        </w:tc>
      </w:tr>
      <w:tr w:rsidR="00CE1879" w:rsidTr="00C12E0F">
        <w:tc>
          <w:tcPr>
            <w:tcW w:w="1971" w:type="dxa"/>
          </w:tcPr>
          <w:p w:rsid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1971" w:type="dxa"/>
          </w:tcPr>
          <w:p w:rsid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1972" w:type="dxa"/>
          </w:tcPr>
          <w:p w:rsid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1972" w:type="dxa"/>
          </w:tcPr>
          <w:p w:rsid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1684" w:type="dxa"/>
          </w:tcPr>
          <w:p w:rsid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</w:tbl>
    <w:p w:rsidR="00CE1879" w:rsidRPr="00CE1879" w:rsidRDefault="00CE1879" w:rsidP="00CE1879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CE1879" w:rsidRDefault="00CE1879" w:rsidP="001D13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  <w:r w:rsidRPr="00CE1879">
        <w:rPr>
          <w:rStyle w:val="dash041e0431044b0447043d044b0439char1"/>
          <w:b/>
        </w:rPr>
        <w:t>2. Средний балл по областям</w:t>
      </w:r>
    </w:p>
    <w:p w:rsidR="001D13D6" w:rsidRDefault="001D13D6" w:rsidP="001D13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1537"/>
        <w:gridCol w:w="1537"/>
        <w:gridCol w:w="1537"/>
        <w:gridCol w:w="1537"/>
        <w:gridCol w:w="1473"/>
      </w:tblGrid>
      <w:tr w:rsidR="00CE1879" w:rsidRPr="00C12E0F" w:rsidTr="00C12E0F">
        <w:tc>
          <w:tcPr>
            <w:tcW w:w="1949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области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 четверть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ind w:firstLine="71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II четверть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ind w:firstLine="35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III четверть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IV четверть</w:t>
            </w:r>
          </w:p>
        </w:tc>
        <w:tc>
          <w:tcPr>
            <w:tcW w:w="1473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ind w:firstLine="105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год</w:t>
            </w:r>
          </w:p>
        </w:tc>
      </w:tr>
      <w:tr w:rsidR="00CE1879" w:rsidRPr="00C12E0F" w:rsidTr="00C12E0F">
        <w:tc>
          <w:tcPr>
            <w:tcW w:w="1949" w:type="dxa"/>
          </w:tcPr>
          <w:p w:rsidR="00CE1879" w:rsidRP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  <w:r w:rsidRPr="00CE1879">
              <w:rPr>
                <w:rStyle w:val="dash041e0431044b0447043d044b0439char1"/>
              </w:rPr>
              <w:t>Гуманитарная</w:t>
            </w:r>
          </w:p>
          <w:p w:rsidR="00CE1879" w:rsidRPr="00C12E0F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  <w:b/>
                <w:sz w:val="16"/>
                <w:szCs w:val="16"/>
              </w:rPr>
            </w:pPr>
            <w:r w:rsidRPr="00C12E0F">
              <w:rPr>
                <w:rStyle w:val="dash041e0431044b0447043d044b0439char1"/>
                <w:sz w:val="16"/>
                <w:szCs w:val="16"/>
              </w:rPr>
              <w:t>(русский язык, литература, история, обществознание, иностранные языки)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473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</w:tr>
      <w:tr w:rsidR="00CE1879" w:rsidRPr="00C12E0F" w:rsidTr="00C12E0F">
        <w:tc>
          <w:tcPr>
            <w:tcW w:w="1949" w:type="dxa"/>
          </w:tcPr>
          <w:p w:rsidR="00CE1879" w:rsidRPr="00CE1879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  <w:r w:rsidRPr="00CE1879">
              <w:rPr>
                <w:rStyle w:val="dash041e0431044b0447043d044b0439char1"/>
              </w:rPr>
              <w:t>Техническая</w:t>
            </w:r>
          </w:p>
          <w:p w:rsidR="00CE1879" w:rsidRPr="00C12E0F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  <w:b/>
                <w:sz w:val="16"/>
                <w:szCs w:val="16"/>
              </w:rPr>
            </w:pPr>
            <w:r w:rsidRPr="00C12E0F">
              <w:rPr>
                <w:rStyle w:val="dash041e0431044b0447043d044b0439char1"/>
                <w:sz w:val="16"/>
                <w:szCs w:val="16"/>
              </w:rPr>
              <w:t>(математика, физика, информатика)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473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</w:tr>
      <w:tr w:rsidR="00CE1879" w:rsidRPr="00C12E0F" w:rsidTr="00C12E0F">
        <w:tc>
          <w:tcPr>
            <w:tcW w:w="1949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  <w:b/>
              </w:rPr>
            </w:pPr>
            <w:r w:rsidRPr="00CE1879">
              <w:rPr>
                <w:rStyle w:val="dash041e0431044b0447043d044b0439char1"/>
              </w:rPr>
              <w:t xml:space="preserve">Естественно-научная </w:t>
            </w:r>
            <w:r w:rsidRPr="00C12E0F">
              <w:rPr>
                <w:rStyle w:val="dash041e0431044b0447043d044b0439char1"/>
                <w:sz w:val="16"/>
                <w:szCs w:val="16"/>
              </w:rPr>
              <w:t>(биология, химия, география, естествознание)</w:t>
            </w: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537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1473" w:type="dxa"/>
          </w:tcPr>
          <w:p w:rsidR="00CE1879" w:rsidRPr="00C12E0F" w:rsidRDefault="00CE187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</w:tr>
    </w:tbl>
    <w:p w:rsidR="00056A99" w:rsidRDefault="00056A99" w:rsidP="00056A99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p w:rsidR="00134DD6" w:rsidRDefault="00056A99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  <w:r>
        <w:rPr>
          <w:rStyle w:val="dash041e0431044b0447043d044b0439char1"/>
          <w:b/>
        </w:rPr>
        <w:t xml:space="preserve">3.  </w:t>
      </w:r>
      <w:r w:rsidR="00134DD6">
        <w:rPr>
          <w:rStyle w:val="dash041e0431044b0447043d044b0439char1"/>
          <w:b/>
        </w:rPr>
        <w:t>Результаты</w:t>
      </w:r>
      <w:r w:rsidR="00134DD6" w:rsidRPr="00134DD6">
        <w:rPr>
          <w:rStyle w:val="dash041e0431044b0447043d044b0439char1"/>
          <w:b/>
        </w:rPr>
        <w:t xml:space="preserve"> текущ</w:t>
      </w:r>
      <w:r w:rsidR="00134DD6">
        <w:rPr>
          <w:rStyle w:val="dash041e0431044b0447043d044b0439char1"/>
          <w:b/>
        </w:rPr>
        <w:t>его</w:t>
      </w:r>
      <w:r w:rsidR="00134DD6" w:rsidRPr="00134DD6">
        <w:rPr>
          <w:rStyle w:val="dash041e0431044b0447043d044b0439char1"/>
          <w:b/>
        </w:rPr>
        <w:t xml:space="preserve"> </w:t>
      </w:r>
      <w:r w:rsidR="00426732">
        <w:rPr>
          <w:rStyle w:val="dash041e0431044b0447043d044b0439char1"/>
          <w:b/>
        </w:rPr>
        <w:t xml:space="preserve">контроля </w:t>
      </w:r>
      <w:r w:rsidR="00134DD6">
        <w:rPr>
          <w:rStyle w:val="dash041e0431044b0447043d044b0439char1"/>
          <w:b/>
        </w:rPr>
        <w:t>по русскому языку и математике</w:t>
      </w:r>
    </w:p>
    <w:p w:rsidR="00426732" w:rsidRDefault="00426732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809"/>
        <w:gridCol w:w="1303"/>
        <w:gridCol w:w="2816"/>
        <w:gridCol w:w="1303"/>
      </w:tblGrid>
      <w:tr w:rsidR="00426732" w:rsidRPr="00C12E0F" w:rsidTr="00C12E0F">
        <w:tc>
          <w:tcPr>
            <w:tcW w:w="1668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Русский язык</w:t>
            </w:r>
          </w:p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Тема КР</w:t>
            </w: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Результат</w:t>
            </w: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Математика</w:t>
            </w:r>
          </w:p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Тема КР</w:t>
            </w: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Результат</w:t>
            </w:r>
          </w:p>
        </w:tc>
      </w:tr>
      <w:tr w:rsidR="00426732" w:rsidRPr="00C12E0F" w:rsidTr="00C12E0F">
        <w:tc>
          <w:tcPr>
            <w:tcW w:w="1668" w:type="dxa"/>
            <w:vMerge w:val="restart"/>
            <w:vAlign w:val="center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E1879">
              <w:rPr>
                <w:rStyle w:val="dash041e0431044b0447043d044b0439char1"/>
              </w:rPr>
              <w:t>I четверть</w:t>
            </w: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 w:val="restart"/>
            <w:vAlign w:val="center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E1879">
              <w:rPr>
                <w:rStyle w:val="dash041e0431044b0447043d044b0439char1"/>
              </w:rPr>
              <w:t>II четверть</w:t>
            </w: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 w:val="restart"/>
            <w:vAlign w:val="center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E1879">
              <w:rPr>
                <w:rStyle w:val="dash041e0431044b0447043d044b0439char1"/>
              </w:rPr>
              <w:t>III четверть</w:t>
            </w: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  <w:vAlign w:val="center"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 w:val="restart"/>
            <w:vAlign w:val="center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E1879">
              <w:rPr>
                <w:rStyle w:val="dash041e0431044b0447043d044b0439char1"/>
              </w:rPr>
              <w:t>IV четверть</w:t>
            </w: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1668" w:type="dxa"/>
            <w:vMerge/>
          </w:tcPr>
          <w:p w:rsidR="00426732" w:rsidRPr="00CE1879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2835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127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</w:tbl>
    <w:p w:rsidR="00134DD6" w:rsidRDefault="00134DD6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p w:rsidR="00134DD6" w:rsidRDefault="00134DD6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4. Результаты</w:t>
      </w:r>
      <w:r w:rsidRPr="00134DD6">
        <w:rPr>
          <w:rStyle w:val="dash041e0431044b0447043d044b0439char1"/>
          <w:b/>
        </w:rPr>
        <w:t xml:space="preserve"> промежуточн</w:t>
      </w:r>
      <w:r>
        <w:rPr>
          <w:rStyle w:val="dash041e0431044b0447043d044b0439char1"/>
          <w:b/>
        </w:rPr>
        <w:t xml:space="preserve">ой аттестации </w:t>
      </w:r>
    </w:p>
    <w:p w:rsidR="00426732" w:rsidRPr="00134DD6" w:rsidRDefault="00426732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253"/>
      </w:tblGrid>
      <w:tr w:rsidR="00426732" w:rsidRPr="00C12E0F" w:rsidTr="00C12E0F">
        <w:tc>
          <w:tcPr>
            <w:tcW w:w="53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Предмет</w:t>
            </w:r>
          </w:p>
        </w:tc>
        <w:tc>
          <w:tcPr>
            <w:tcW w:w="42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Результат</w:t>
            </w:r>
          </w:p>
        </w:tc>
      </w:tr>
      <w:tr w:rsidR="00426732" w:rsidRPr="00C12E0F" w:rsidTr="00C12E0F">
        <w:tc>
          <w:tcPr>
            <w:tcW w:w="53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42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53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42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53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42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53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  <w:tc>
          <w:tcPr>
            <w:tcW w:w="425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rPr>
                <w:rStyle w:val="dash041e0431044b0447043d044b0439char1"/>
                <w:b/>
              </w:rPr>
            </w:pPr>
          </w:p>
        </w:tc>
      </w:tr>
    </w:tbl>
    <w:p w:rsidR="00134DD6" w:rsidRPr="00134DD6" w:rsidRDefault="00134DD6" w:rsidP="00134DD6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</w:p>
    <w:p w:rsidR="001D13D6" w:rsidRPr="001D13D6" w:rsidRDefault="00CE1879" w:rsidP="001D13D6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 w:rsidRPr="001D13D6">
        <w:rPr>
          <w:rStyle w:val="dash041e0431044b0447043d044b0439char1"/>
          <w:b/>
        </w:rPr>
        <w:t>II.</w:t>
      </w:r>
      <w:r w:rsidR="001D13D6">
        <w:rPr>
          <w:rStyle w:val="dash041e0431044b0447043d044b0439char1"/>
          <w:b/>
        </w:rPr>
        <w:t xml:space="preserve"> </w:t>
      </w:r>
      <w:r w:rsidR="001D13D6" w:rsidRPr="001D13D6">
        <w:rPr>
          <w:rStyle w:val="dash041e0431044b0447043d044b0439char1"/>
          <w:b/>
        </w:rPr>
        <w:t xml:space="preserve"> Достижения ученика в предметных конкурсах и олимпиадах</w:t>
      </w:r>
    </w:p>
    <w:p w:rsidR="001D13D6" w:rsidRDefault="001D13D6" w:rsidP="001D13D6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b/>
        </w:rPr>
      </w:pPr>
      <w:r w:rsidRPr="001D13D6">
        <w:rPr>
          <w:rStyle w:val="dash041e0431044b0447043d044b0439char1"/>
          <w:b/>
        </w:rPr>
        <w:t>1. Участие в предметных олимпиадах</w:t>
      </w:r>
    </w:p>
    <w:p w:rsidR="00426732" w:rsidRPr="001D13D6" w:rsidRDefault="00426732" w:rsidP="001D13D6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057"/>
        <w:gridCol w:w="1062"/>
        <w:gridCol w:w="1058"/>
        <w:gridCol w:w="1062"/>
        <w:gridCol w:w="1058"/>
        <w:gridCol w:w="1062"/>
        <w:gridCol w:w="1025"/>
        <w:gridCol w:w="1025"/>
      </w:tblGrid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Предмет</w:t>
            </w:r>
          </w:p>
        </w:tc>
        <w:tc>
          <w:tcPr>
            <w:tcW w:w="2119" w:type="dxa"/>
            <w:gridSpan w:val="2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школа</w:t>
            </w:r>
          </w:p>
        </w:tc>
        <w:tc>
          <w:tcPr>
            <w:tcW w:w="2120" w:type="dxa"/>
            <w:gridSpan w:val="2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город</w:t>
            </w:r>
          </w:p>
        </w:tc>
        <w:tc>
          <w:tcPr>
            <w:tcW w:w="2120" w:type="dxa"/>
            <w:gridSpan w:val="2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край</w:t>
            </w:r>
          </w:p>
        </w:tc>
        <w:tc>
          <w:tcPr>
            <w:tcW w:w="2050" w:type="dxa"/>
            <w:gridSpan w:val="2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Россия</w:t>
            </w:r>
          </w:p>
        </w:tc>
      </w:tr>
      <w:tr w:rsidR="001D13D6" w:rsidRPr="00C12E0F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58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58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25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25" w:type="dxa"/>
          </w:tcPr>
          <w:p w:rsidR="001D13D6" w:rsidRPr="00C12E0F" w:rsidRDefault="001D13D6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1D13D6" w:rsidTr="00C12E0F">
        <w:tc>
          <w:tcPr>
            <w:tcW w:w="1161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1D13D6" w:rsidRDefault="001D13D6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</w:tbl>
    <w:p w:rsidR="001D13D6" w:rsidRPr="001D13D6" w:rsidRDefault="001D13D6" w:rsidP="001D13D6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</w:p>
    <w:p w:rsidR="00056A99" w:rsidRDefault="00056A99" w:rsidP="00056A99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b/>
        </w:rPr>
      </w:pPr>
      <w:r w:rsidRPr="00056A99">
        <w:rPr>
          <w:rStyle w:val="dash041e0431044b0447043d044b0439char1"/>
          <w:b/>
        </w:rPr>
        <w:t xml:space="preserve">2. Участие в конкурсах по предметам </w:t>
      </w:r>
    </w:p>
    <w:p w:rsidR="00056A99" w:rsidRPr="00056A99" w:rsidRDefault="00056A99" w:rsidP="00056A99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057"/>
        <w:gridCol w:w="1062"/>
        <w:gridCol w:w="1058"/>
        <w:gridCol w:w="1062"/>
        <w:gridCol w:w="1058"/>
        <w:gridCol w:w="1062"/>
        <w:gridCol w:w="1025"/>
        <w:gridCol w:w="1025"/>
      </w:tblGrid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конкурс</w:t>
            </w:r>
          </w:p>
        </w:tc>
        <w:tc>
          <w:tcPr>
            <w:tcW w:w="2119" w:type="dxa"/>
            <w:gridSpan w:val="2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школа</w:t>
            </w:r>
          </w:p>
        </w:tc>
        <w:tc>
          <w:tcPr>
            <w:tcW w:w="2120" w:type="dxa"/>
            <w:gridSpan w:val="2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город</w:t>
            </w:r>
          </w:p>
        </w:tc>
        <w:tc>
          <w:tcPr>
            <w:tcW w:w="2120" w:type="dxa"/>
            <w:gridSpan w:val="2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край</w:t>
            </w:r>
          </w:p>
        </w:tc>
        <w:tc>
          <w:tcPr>
            <w:tcW w:w="2050" w:type="dxa"/>
            <w:gridSpan w:val="2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>
              <w:rPr>
                <w:rStyle w:val="dash041e0431044b0447043d044b0439char1"/>
              </w:rPr>
              <w:t>Россия</w:t>
            </w:r>
          </w:p>
        </w:tc>
      </w:tr>
      <w:tr w:rsidR="00056A99" w:rsidRPr="00C12E0F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58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58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62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  <w:tc>
          <w:tcPr>
            <w:tcW w:w="1025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участие</w:t>
            </w:r>
          </w:p>
        </w:tc>
        <w:tc>
          <w:tcPr>
            <w:tcW w:w="1025" w:type="dxa"/>
          </w:tcPr>
          <w:p w:rsidR="00056A99" w:rsidRPr="00C12E0F" w:rsidRDefault="00056A99" w:rsidP="00C12E0F">
            <w:pPr>
              <w:pStyle w:val="Default"/>
              <w:jc w:val="center"/>
              <w:rPr>
                <w:sz w:val="18"/>
                <w:szCs w:val="18"/>
              </w:rPr>
            </w:pPr>
            <w:r w:rsidRPr="00C12E0F">
              <w:rPr>
                <w:sz w:val="18"/>
                <w:szCs w:val="18"/>
              </w:rPr>
              <w:t>Призер/ победа</w:t>
            </w:r>
          </w:p>
        </w:tc>
      </w:tr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1161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7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58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62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1025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</w:tbl>
    <w:p w:rsidR="00426732" w:rsidRDefault="00426732" w:rsidP="00056A99">
      <w:pPr>
        <w:pStyle w:val="dash041e0431044b0447043d044b0439"/>
        <w:spacing w:line="360" w:lineRule="atLeast"/>
        <w:jc w:val="center"/>
        <w:rPr>
          <w:rStyle w:val="dash041e0431044b0447043d044b0439char1"/>
          <w:b/>
        </w:rPr>
      </w:pPr>
    </w:p>
    <w:p w:rsidR="00056A99" w:rsidRDefault="00056A99" w:rsidP="00056A99">
      <w:pPr>
        <w:pStyle w:val="dash041e0431044b0447043d044b0439"/>
        <w:spacing w:line="360" w:lineRule="atLeast"/>
        <w:jc w:val="center"/>
        <w:rPr>
          <w:rStyle w:val="dash041e0431044b0447043d044b0439char1"/>
          <w:b/>
        </w:rPr>
      </w:pPr>
      <w:r w:rsidRPr="00056A99">
        <w:rPr>
          <w:rStyle w:val="dash041e0431044b0447043d044b0439char1"/>
          <w:b/>
        </w:rPr>
        <w:t>III. Учебно-исследовательская деятельность ученика</w:t>
      </w:r>
    </w:p>
    <w:p w:rsidR="00056A99" w:rsidRDefault="00056A99" w:rsidP="00056A9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  <w:r w:rsidRPr="00056A99">
        <w:rPr>
          <w:rStyle w:val="dash041e0431044b0447043d044b0439char1"/>
        </w:rPr>
        <w:t xml:space="preserve">Рефераты, доклады, проекты, презентации. Публичные выступления. </w:t>
      </w:r>
    </w:p>
    <w:p w:rsidR="00056A99" w:rsidRDefault="00056A99" w:rsidP="00056A9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  <w:r w:rsidRPr="00056A99">
        <w:rPr>
          <w:rStyle w:val="dash041e0431044b0447043d044b0439char1"/>
        </w:rPr>
        <w:t>Творческие работы (публикации, репортажи, выставки и т.д.).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  <w:r w:rsidRPr="00C12E0F">
              <w:rPr>
                <w:rStyle w:val="dash041e0431044b0447043d044b0439char1"/>
                <w:b/>
              </w:rPr>
              <w:t>Вид работы</w:t>
            </w: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ind w:firstLine="71"/>
              <w:jc w:val="center"/>
              <w:rPr>
                <w:rStyle w:val="dash041e0431044b0447043d044b0439char1"/>
              </w:rPr>
            </w:pPr>
            <w:r w:rsidRPr="00C12E0F">
              <w:rPr>
                <w:rStyle w:val="dash041e0431044b0447043d044b0439char1"/>
                <w:b/>
              </w:rPr>
              <w:t>Тема</w:t>
            </w: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ind w:firstLine="71"/>
              <w:jc w:val="center"/>
              <w:rPr>
                <w:rStyle w:val="dash041e0431044b0447043d044b0439char1"/>
              </w:rPr>
            </w:pPr>
            <w:r w:rsidRPr="00C12E0F">
              <w:rPr>
                <w:rStyle w:val="dash041e0431044b0447043d044b0439char1"/>
                <w:b/>
              </w:rPr>
              <w:t>Где представлена</w:t>
            </w:r>
          </w:p>
        </w:tc>
      </w:tr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  <w:tr w:rsidR="00056A99" w:rsidTr="00C12E0F"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  <w:tc>
          <w:tcPr>
            <w:tcW w:w="3190" w:type="dxa"/>
          </w:tcPr>
          <w:p w:rsidR="00056A99" w:rsidRDefault="00056A99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</w:rPr>
            </w:pPr>
          </w:p>
        </w:tc>
      </w:tr>
    </w:tbl>
    <w:p w:rsidR="00056A99" w:rsidRDefault="00056A99" w:rsidP="00056A99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</w:rPr>
      </w:pPr>
    </w:p>
    <w:p w:rsidR="00056A99" w:rsidRPr="00056A99" w:rsidRDefault="00056A99" w:rsidP="00056A99">
      <w:pPr>
        <w:pStyle w:val="dash041e0431044b0447043d044b0439"/>
        <w:spacing w:line="360" w:lineRule="atLeast"/>
        <w:jc w:val="center"/>
        <w:rPr>
          <w:rStyle w:val="dash041e0431044b0447043d044b0439char1"/>
          <w:b/>
        </w:rPr>
      </w:pPr>
      <w:r w:rsidRPr="00056A99">
        <w:rPr>
          <w:rStyle w:val="dash041e0431044b0447043d044b0439char1"/>
          <w:b/>
        </w:rPr>
        <w:t xml:space="preserve">IV. Дополнительное образование </w:t>
      </w:r>
    </w:p>
    <w:p w:rsidR="00056A99" w:rsidRPr="00426732" w:rsidRDefault="00426732" w:rsidP="00426732">
      <w:pPr>
        <w:pStyle w:val="dash041e0431044b0447043d044b0439"/>
        <w:spacing w:line="360" w:lineRule="atLeast"/>
        <w:ind w:firstLine="700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1</w:t>
      </w:r>
      <w:r w:rsidRPr="00426732">
        <w:rPr>
          <w:rStyle w:val="dash041e0431044b0447043d044b0439char1"/>
          <w:b/>
        </w:rPr>
        <w:t>. Посещение кружков, секций</w:t>
      </w:r>
    </w:p>
    <w:p w:rsidR="001D13D6" w:rsidRDefault="001D13D6" w:rsidP="00EB5C9F">
      <w:pPr>
        <w:pStyle w:val="dash041e0431044b0447043d044b0439"/>
        <w:spacing w:line="360" w:lineRule="atLeast"/>
        <w:ind w:firstLine="700"/>
        <w:jc w:val="right"/>
        <w:rPr>
          <w:rStyle w:val="dash041e0431044b0447043d044b0439char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426732" w:rsidRPr="00C12E0F" w:rsidTr="00C12E0F"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В ОУ</w:t>
            </w:r>
          </w:p>
        </w:tc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Достижения</w:t>
            </w: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Вне ОУ</w:t>
            </w: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Достижения</w:t>
            </w:r>
          </w:p>
        </w:tc>
      </w:tr>
      <w:tr w:rsidR="00426732" w:rsidRPr="00C12E0F" w:rsidTr="00C12E0F"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</w:tr>
      <w:tr w:rsidR="00426732" w:rsidRPr="00C12E0F" w:rsidTr="00C12E0F"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2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right"/>
              <w:rPr>
                <w:rStyle w:val="dash041e0431044b0447043d044b0439char1"/>
                <w:b/>
              </w:rPr>
            </w:pPr>
          </w:p>
        </w:tc>
      </w:tr>
    </w:tbl>
    <w:p w:rsidR="00426732" w:rsidRDefault="00426732" w:rsidP="00EB5C9F">
      <w:pPr>
        <w:pStyle w:val="dash041e0431044b0447043d044b0439"/>
        <w:spacing w:line="360" w:lineRule="atLeast"/>
        <w:ind w:firstLine="700"/>
        <w:jc w:val="right"/>
        <w:rPr>
          <w:rStyle w:val="dash041e0431044b0447043d044b0439char1"/>
          <w:b/>
        </w:rPr>
      </w:pPr>
    </w:p>
    <w:p w:rsidR="00426732" w:rsidRDefault="00426732" w:rsidP="00426732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  <w:lang w:val="en-US"/>
        </w:rPr>
        <w:t>V</w:t>
      </w:r>
      <w:r>
        <w:rPr>
          <w:rStyle w:val="dash041e0431044b0447043d044b0439char1"/>
          <w:b/>
        </w:rPr>
        <w:t>.</w:t>
      </w:r>
      <w:r w:rsidRPr="00426732">
        <w:rPr>
          <w:rStyle w:val="dash041e0431044b0447043d044b0439char1"/>
          <w:b/>
        </w:rPr>
        <w:t xml:space="preserve"> Участие в жизни класса и </w:t>
      </w:r>
      <w:r>
        <w:rPr>
          <w:rStyle w:val="dash041e0431044b0447043d044b0439char1"/>
          <w:b/>
        </w:rPr>
        <w:t>школы</w:t>
      </w:r>
    </w:p>
    <w:p w:rsidR="00426732" w:rsidRDefault="00426732" w:rsidP="00426732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600"/>
        <w:gridCol w:w="2393"/>
      </w:tblGrid>
      <w:tr w:rsidR="00426732" w:rsidTr="00C12E0F">
        <w:tc>
          <w:tcPr>
            <w:tcW w:w="4786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Событие</w:t>
            </w:r>
          </w:p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600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ind w:firstLine="33"/>
              <w:jc w:val="center"/>
              <w:rPr>
                <w:rStyle w:val="dash041e0431044b0447043d044b0439char1"/>
              </w:rPr>
            </w:pPr>
            <w:r w:rsidRPr="00C12E0F">
              <w:rPr>
                <w:rStyle w:val="dash041e0431044b0447043d044b0439char1"/>
                <w:b/>
              </w:rPr>
              <w:t>Форма участия (активный участник/болельщик)</w:t>
            </w:r>
          </w:p>
        </w:tc>
        <w:tc>
          <w:tcPr>
            <w:tcW w:w="2393" w:type="dxa"/>
          </w:tcPr>
          <w:p w:rsidR="00426732" w:rsidRPr="00C12E0F" w:rsidRDefault="00426732" w:rsidP="00C12E0F">
            <w:pPr>
              <w:pStyle w:val="dash041e0431044b0447043d044b0439"/>
              <w:spacing w:line="360" w:lineRule="atLeast"/>
              <w:ind w:hanging="15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>Результат</w:t>
            </w:r>
          </w:p>
          <w:p w:rsidR="00426732" w:rsidRPr="00C12E0F" w:rsidRDefault="00426732" w:rsidP="00C12E0F">
            <w:pPr>
              <w:pStyle w:val="dash041e0431044b0447043d044b0439"/>
              <w:spacing w:line="360" w:lineRule="atLeast"/>
              <w:ind w:hanging="15"/>
              <w:jc w:val="center"/>
              <w:rPr>
                <w:rStyle w:val="dash041e0431044b0447043d044b0439char1"/>
                <w:b/>
              </w:rPr>
            </w:pPr>
            <w:r w:rsidRPr="00C12E0F">
              <w:rPr>
                <w:rStyle w:val="dash041e0431044b0447043d044b0439char1"/>
                <w:b/>
              </w:rPr>
              <w:t xml:space="preserve"> (для конкурсов)</w:t>
            </w:r>
          </w:p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  <w:tr w:rsidR="00426732" w:rsidTr="00C12E0F">
        <w:tc>
          <w:tcPr>
            <w:tcW w:w="4786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600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393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  <w:tr w:rsidR="00426732" w:rsidTr="00C12E0F">
        <w:tc>
          <w:tcPr>
            <w:tcW w:w="4786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600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393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  <w:tr w:rsidR="00426732" w:rsidTr="00C12E0F">
        <w:tc>
          <w:tcPr>
            <w:tcW w:w="4786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600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393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  <w:tr w:rsidR="00426732" w:rsidTr="00C12E0F">
        <w:tc>
          <w:tcPr>
            <w:tcW w:w="4786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600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  <w:tc>
          <w:tcPr>
            <w:tcW w:w="2393" w:type="dxa"/>
          </w:tcPr>
          <w:p w:rsidR="00426732" w:rsidRDefault="00426732" w:rsidP="00C12E0F">
            <w:pPr>
              <w:pStyle w:val="dash041e0431044b0447043d044b0439"/>
              <w:spacing w:line="360" w:lineRule="atLeast"/>
              <w:jc w:val="both"/>
              <w:rPr>
                <w:rStyle w:val="dash041e0431044b0447043d044b0439char1"/>
              </w:rPr>
            </w:pPr>
          </w:p>
        </w:tc>
      </w:tr>
    </w:tbl>
    <w:p w:rsidR="00426732" w:rsidRPr="00426732" w:rsidRDefault="00426732" w:rsidP="00426732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</w:p>
    <w:p w:rsidR="00426732" w:rsidRPr="00426732" w:rsidRDefault="00426732" w:rsidP="004267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eastAsia="ru-RU"/>
        </w:rPr>
      </w:pPr>
    </w:p>
    <w:p w:rsidR="00426732" w:rsidRPr="00426732" w:rsidRDefault="00426732" w:rsidP="00426732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  <w:lang w:eastAsia="ru-RU"/>
        </w:rPr>
      </w:pPr>
      <w:r w:rsidRPr="00426732">
        <w:rPr>
          <w:b/>
          <w:bCs/>
          <w:color w:val="000000"/>
          <w:sz w:val="24"/>
          <w:szCs w:val="24"/>
          <w:lang w:eastAsia="ru-RU"/>
        </w:rPr>
        <w:t xml:space="preserve">VI. Сам о себе </w:t>
      </w:r>
      <w:r w:rsidRPr="00426732">
        <w:rPr>
          <w:b/>
          <w:bCs/>
          <w:i/>
          <w:iCs/>
          <w:color w:val="000000"/>
          <w:sz w:val="24"/>
          <w:szCs w:val="24"/>
          <w:lang w:eastAsia="ru-RU"/>
        </w:rPr>
        <w:t xml:space="preserve">(заполняется в конце учебного года) </w:t>
      </w:r>
    </w:p>
    <w:p w:rsidR="00426732" w:rsidRDefault="00243AD8" w:rsidP="00426732">
      <w:pPr>
        <w:pStyle w:val="dash041e0431044b0447043d044b0439"/>
        <w:spacing w:line="360" w:lineRule="atLeast"/>
        <w:ind w:firstLine="700"/>
        <w:jc w:val="center"/>
        <w:rPr>
          <w:b/>
          <w:bCs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222250</wp:posOffset>
            </wp:positionV>
            <wp:extent cx="786765" cy="915035"/>
            <wp:effectExtent l="0" t="0" r="0" b="0"/>
            <wp:wrapThrough wrapText="bothSides">
              <wp:wrapPolygon edited="0">
                <wp:start x="0" y="0"/>
                <wp:lineTo x="0" y="21135"/>
                <wp:lineTo x="20920" y="21135"/>
                <wp:lineTo x="2092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32" w:rsidRPr="00426732">
        <w:rPr>
          <w:b/>
          <w:bCs/>
          <w:i/>
          <w:iCs/>
          <w:color w:val="000000"/>
        </w:rPr>
        <w:t>Сочинение - рассуждение на тему: «чему я научился в этом году?</w:t>
      </w:r>
    </w:p>
    <w:p w:rsidR="00426732" w:rsidRPr="00426732" w:rsidRDefault="00426732" w:rsidP="00426732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 w:rsidRPr="00426732">
        <w:rPr>
          <w:b/>
          <w:bCs/>
          <w:i/>
          <w:iCs/>
          <w:color w:val="000000"/>
        </w:rPr>
        <w:t xml:space="preserve"> Чему я готов учиться в следующем учебном году?»</w:t>
      </w:r>
    </w:p>
    <w:p w:rsidR="00426732" w:rsidRDefault="00426732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______________________________________________________</w:t>
      </w:r>
    </w:p>
    <w:p w:rsidR="00426732" w:rsidRDefault="00426732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______________________________________________________</w:t>
      </w:r>
    </w:p>
    <w:p w:rsidR="00426732" w:rsidRDefault="00426732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______________________________________________________</w:t>
      </w:r>
    </w:p>
    <w:p w:rsidR="00426732" w:rsidRDefault="00426732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</w:rPr>
        <w:t>_________________________________________________________________</w:t>
      </w:r>
    </w:p>
    <w:p w:rsidR="00426732" w:rsidRDefault="00426732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</w:p>
    <w:p w:rsidR="00426732" w:rsidRDefault="00426732" w:rsidP="00426732">
      <w:pPr>
        <w:pStyle w:val="dash041e0431044b0447043d044b0439"/>
        <w:spacing w:line="360" w:lineRule="atLeast"/>
        <w:ind w:firstLine="700"/>
        <w:jc w:val="right"/>
        <w:rPr>
          <w:b/>
        </w:rPr>
      </w:pPr>
      <w:r>
        <w:rPr>
          <w:b/>
        </w:rPr>
        <w:lastRenderedPageBreak/>
        <w:t>Приложение 4</w:t>
      </w:r>
    </w:p>
    <w:p w:rsidR="00764D14" w:rsidRDefault="00764D14" w:rsidP="00764D14">
      <w:pPr>
        <w:pStyle w:val="dash041e0431044b0447043d044b0439"/>
        <w:spacing w:line="360" w:lineRule="atLeast"/>
        <w:ind w:firstLine="700"/>
        <w:jc w:val="center"/>
        <w:rPr>
          <w:b/>
        </w:rPr>
      </w:pPr>
      <w:r w:rsidRPr="00B30196">
        <w:rPr>
          <w:b/>
        </w:rPr>
        <w:t xml:space="preserve">Диагностический инструментарий для проверки уровня </w:t>
      </w:r>
    </w:p>
    <w:p w:rsidR="00764D14" w:rsidRDefault="00764D14" w:rsidP="00764D14">
      <w:pPr>
        <w:pStyle w:val="dash041e0431044b0447043d044b0439"/>
        <w:spacing w:line="360" w:lineRule="atLeast"/>
        <w:ind w:firstLine="700"/>
        <w:jc w:val="center"/>
        <w:rPr>
          <w:rStyle w:val="dash041e0431044b0447043d044b0439char1"/>
          <w:b/>
        </w:rPr>
      </w:pPr>
      <w:r w:rsidRPr="00B30196">
        <w:rPr>
          <w:b/>
        </w:rPr>
        <w:t>сформированности УУД</w:t>
      </w:r>
      <w:r>
        <w:rPr>
          <w:rStyle w:val="dash041e0431044b0447043d044b0439char1"/>
          <w:b/>
        </w:rPr>
        <w:t xml:space="preserve"> </w:t>
      </w:r>
    </w:p>
    <w:p w:rsidR="00B825C3" w:rsidRPr="00EB5C9F" w:rsidRDefault="00B825C3" w:rsidP="00EB5C9F">
      <w:pPr>
        <w:pStyle w:val="dash041e0431044b0447043d044b0439"/>
        <w:spacing w:line="360" w:lineRule="atLeast"/>
        <w:ind w:firstLine="700"/>
        <w:jc w:val="both"/>
      </w:pPr>
      <w:r w:rsidRPr="00EB5C9F">
        <w:rPr>
          <w:rStyle w:val="dash041e0431044b0447043d044b0439char1"/>
          <w:b/>
        </w:rPr>
        <w:t>Достижение личностных, предметных и метапредметных результатов освоения основной образовательной программы основного общего образования</w:t>
      </w:r>
      <w:r w:rsidRPr="00EB5C9F">
        <w:rPr>
          <w:rStyle w:val="dash041e0431044b0447043d044b0439char1"/>
        </w:rPr>
        <w:t xml:space="preserve"> дает представление о модели выпускника основной школы, способного продолжить образование  в различных учебных учреждениях.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520"/>
        <w:gridCol w:w="2221"/>
      </w:tblGrid>
      <w:tr w:rsidR="006A305B" w:rsidRPr="00426732" w:rsidTr="006A305B">
        <w:tc>
          <w:tcPr>
            <w:tcW w:w="5220" w:type="dxa"/>
            <w:vAlign w:val="center"/>
          </w:tcPr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6A305B" w:rsidRPr="00426732" w:rsidRDefault="006A305B" w:rsidP="0042673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Формы и способы развития УУД</w:t>
            </w:r>
          </w:p>
        </w:tc>
        <w:tc>
          <w:tcPr>
            <w:tcW w:w="2221" w:type="dxa"/>
            <w:vAlign w:val="center"/>
          </w:tcPr>
          <w:p w:rsidR="006A305B" w:rsidRPr="00426732" w:rsidRDefault="006A305B" w:rsidP="0042673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Диагностический инструментарий для проверки уровня сформированности УУД</w:t>
            </w:r>
          </w:p>
        </w:tc>
      </w:tr>
      <w:tr w:rsidR="006A305B" w:rsidRPr="00426732" w:rsidTr="006A305B">
        <w:tc>
          <w:tcPr>
            <w:tcW w:w="9961" w:type="dxa"/>
            <w:gridSpan w:val="3"/>
          </w:tcPr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2.1.4.1. Личностные УУД: </w:t>
            </w:r>
          </w:p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соотносить поступки и события с принятыми этическими принципами, знание моральных норм и умения выделять нравственный аспект поведения на основе определения учащимся своего места в обществе и в жизни в целом.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5 класс:</w:t>
            </w:r>
          </w:p>
          <w:p w:rsidR="006A305B" w:rsidRPr="00426732" w:rsidRDefault="006A305B" w:rsidP="0032349A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ценить и принимать следующие базовые ценности: «добро», «терпение», «любовь к России к своей малой родине»,  «природа», «семья», «мир», «справедливость», «желание понимать друг друга», «доверие к людям», «милосердие», «честь» и «достоинство»;</w:t>
            </w:r>
          </w:p>
          <w:p w:rsidR="006A305B" w:rsidRPr="00426732" w:rsidRDefault="006A305B" w:rsidP="0032349A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уважение  к своему народу, развитие толерантности;</w:t>
            </w:r>
          </w:p>
          <w:p w:rsidR="006A305B" w:rsidRPr="00426732" w:rsidRDefault="006A305B" w:rsidP="0032349A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освоения личностного смысла учения, выбор дальнейшего образовательного маршрута;</w:t>
            </w:r>
          </w:p>
          <w:p w:rsidR="006A305B" w:rsidRPr="00426732" w:rsidRDefault="006A305B" w:rsidP="0032349A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оценка жизненных ситуаций и поступков героев художественных  текстов с точки зрения общечеловеческих норм, нравственных и этических ценностей гражданина России;</w:t>
            </w:r>
          </w:p>
          <w:p w:rsidR="006A305B" w:rsidRPr="00426732" w:rsidRDefault="006A305B" w:rsidP="0032349A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выполнение норм и требований школьной жизни и обязанностей ученика; знание прав учащихся и умение ими пользоваться.</w:t>
            </w:r>
          </w:p>
          <w:p w:rsidR="006A305B" w:rsidRPr="00426732" w:rsidRDefault="006A305B" w:rsidP="00426732">
            <w:pPr>
              <w:spacing w:after="0"/>
              <w:ind w:firstLine="72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урочная и внеурочная деятельность;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этические беседы, лекции, диспуты;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тематические вечера, турниры знатоков этики;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-совместная деятельность, сотрудничество.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Диагностический опросник «Личностный рост»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Личностный опросник «ОТКЛЭ» Н.И.Рейнвальд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Анкета «Субъективность учащихся в образовательном процессе»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6 класс:</w:t>
            </w:r>
          </w:p>
          <w:p w:rsidR="006A305B" w:rsidRPr="00426732" w:rsidRDefault="006A305B" w:rsidP="0032349A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создание историко-географического образа, включающего представление о территории и границах России, ее географических особенностях, знание основных исторических событий развития государственности и общества;</w:t>
            </w:r>
          </w:p>
          <w:p w:rsidR="006A305B" w:rsidRPr="00426732" w:rsidRDefault="006A305B" w:rsidP="0032349A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формирование образа социально-политического устройства России, представления о ее государственной организации, символике, знание государственных праздников;</w:t>
            </w:r>
          </w:p>
          <w:p w:rsidR="006A305B" w:rsidRPr="00426732" w:rsidRDefault="006A305B" w:rsidP="0032349A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уважение и принятие других народов России </w:t>
            </w:r>
            <w:r w:rsidRPr="00426732">
              <w:rPr>
                <w:sz w:val="24"/>
                <w:szCs w:val="24"/>
              </w:rPr>
              <w:lastRenderedPageBreak/>
              <w:t>и мира, межэтническая толерантность, готовность к равноправному сотрудничеству;</w:t>
            </w:r>
          </w:p>
          <w:p w:rsidR="006A305B" w:rsidRPr="00426732" w:rsidRDefault="006A305B" w:rsidP="0032349A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гражданский патриотизм, любовь к Родине, чувство гордости за свою страну;</w:t>
            </w:r>
          </w:p>
          <w:p w:rsidR="006A305B" w:rsidRPr="00426732" w:rsidRDefault="006A305B" w:rsidP="0032349A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участие в школьном самоуправлении в пределах возраста (дежурство в классе и в школе, участие в детских общественных организациях, школьных и внешкольных мероприятиях).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- урочная и внеурочная деятельность;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этические беседы, лекции, диспуты;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тематические вечера, турниры знатоков этики;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-совместная деятельность, сотрудничество;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- психологические тренинги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37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Диагностический опросник «Личностный рост»</w:t>
            </w:r>
          </w:p>
          <w:p w:rsidR="006A305B" w:rsidRPr="00426732" w:rsidRDefault="006A305B" w:rsidP="0032349A">
            <w:pPr>
              <w:numPr>
                <w:ilvl w:val="0"/>
                <w:numId w:val="37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Пословицы (методика С.М.Петровой)</w:t>
            </w:r>
          </w:p>
          <w:p w:rsidR="006A305B" w:rsidRPr="00426732" w:rsidRDefault="006A305B" w:rsidP="0032349A">
            <w:pPr>
              <w:numPr>
                <w:ilvl w:val="0"/>
                <w:numId w:val="37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Методика «Психологическая культура личности» (Т.А.Огнева, О.И.Мотков)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>7 класс:</w:t>
            </w:r>
          </w:p>
          <w:p w:rsidR="006A305B" w:rsidRPr="00426732" w:rsidRDefault="006A305B" w:rsidP="0032349A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знание о своей этнической принадлежности, освоение национальных ценностей, традиций, культуры, знание о народах и этнических группах России; эмоциональное положительное принятие своей этнической идентичности;</w:t>
            </w:r>
          </w:p>
          <w:p w:rsidR="006A305B" w:rsidRPr="00426732" w:rsidRDefault="006A305B" w:rsidP="0032349A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уважение личности, ее достоинства, доброжелательное отношение  к окружающим, нетерпимость к любым видам насилия и готовность противостоять им;</w:t>
            </w:r>
          </w:p>
          <w:p w:rsidR="006A305B" w:rsidRPr="00426732" w:rsidRDefault="006A305B" w:rsidP="0032349A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уважение ценностей семьи, любовь к природе, признание ценности здоровья своего и других людей, оптимизм в восприятии мира;</w:t>
            </w:r>
          </w:p>
          <w:p w:rsidR="006A305B" w:rsidRPr="00426732" w:rsidRDefault="006A305B" w:rsidP="0032349A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вести диалог на основе равноправных отношений и взаимного уважения, конструктивное разрешение конфликтов.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урочная и внеурочная деятельность;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этические беседы, лекции, диспуты;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тематические вечера, турниры знатоков этики;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-совместная деятельность, сотрудничество;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психологические практикумы.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38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Диагностический опросник «Личностный рост»</w:t>
            </w:r>
          </w:p>
          <w:p w:rsidR="006A305B" w:rsidRPr="00426732" w:rsidRDefault="006A305B" w:rsidP="0032349A">
            <w:pPr>
              <w:numPr>
                <w:ilvl w:val="0"/>
                <w:numId w:val="38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Анкета «Ценности образования»</w:t>
            </w:r>
          </w:p>
          <w:p w:rsidR="006A305B" w:rsidRPr="00426732" w:rsidRDefault="006A305B" w:rsidP="0032349A">
            <w:pPr>
              <w:numPr>
                <w:ilvl w:val="0"/>
                <w:numId w:val="38"/>
              </w:numPr>
              <w:tabs>
                <w:tab w:val="clear" w:pos="720"/>
                <w:tab w:val="num" w:pos="72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Анкета «Субъективность учащихся в образовательном процессе»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8 класс:</w:t>
            </w:r>
          </w:p>
          <w:p w:rsidR="006A305B" w:rsidRPr="00426732" w:rsidRDefault="006A305B" w:rsidP="0032349A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освоение общекультурного наследия России и общемирового культурного наследия;</w:t>
            </w:r>
          </w:p>
          <w:p w:rsidR="006A305B" w:rsidRPr="00426732" w:rsidRDefault="006A305B" w:rsidP="0032349A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экологическое сознание, признание высокой ценности жизни во всех ее проявлениях, знание основных принципов и правил отношения к природе, знание основ здорового образа жизни и здоровьесберегающих технологий, правил поведения в чрезвычайных ситуациях;</w:t>
            </w:r>
          </w:p>
          <w:p w:rsidR="006A305B" w:rsidRPr="00426732" w:rsidRDefault="006A305B" w:rsidP="0032349A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сформированность  позитивной моральной самооценки и моральных чувств – чувства гордости при следовании моральным нормам, переживание стыда при их нарушении;</w:t>
            </w:r>
          </w:p>
          <w:p w:rsidR="006A305B" w:rsidRPr="00426732" w:rsidRDefault="006A305B" w:rsidP="0032349A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устойчивый познавательный интерес и становление смыслообразующей функции познавательного мотива;</w:t>
            </w:r>
          </w:p>
          <w:p w:rsidR="006A305B" w:rsidRPr="00426732" w:rsidRDefault="006A305B" w:rsidP="0032349A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участие в общественной жизни на уровне школы и социума.</w:t>
            </w:r>
          </w:p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</w:p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урочная и внеурочная деятельность;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этические беседы, лекции, диспуты;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тематические вечера, турниры знатоков этики;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-совместная деятельность, сотрудничество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участие в социальном проектировании.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Диагностический опросник «Личностный рост»</w:t>
            </w:r>
          </w:p>
          <w:p w:rsidR="006A305B" w:rsidRPr="00426732" w:rsidRDefault="006A305B" w:rsidP="0032349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Опросник профильно-ориентационной компетенции (ОПОК) С.Л.Братченко</w:t>
            </w:r>
          </w:p>
          <w:p w:rsidR="006A305B" w:rsidRPr="00426732" w:rsidRDefault="006A305B" w:rsidP="0032349A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Определение направленности личности (ориентационная анкета)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9 класс: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знание основных положений Конституции РФ, основных прав и обязанностей гражданина, ориентация в правовом пространстве государственно-общественных отношений;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сформированность социально-критического мышления, ориентация в особенностях </w:t>
            </w:r>
            <w:r w:rsidRPr="00426732">
              <w:rPr>
                <w:sz w:val="24"/>
                <w:szCs w:val="24"/>
              </w:rPr>
              <w:lastRenderedPageBreak/>
              <w:t>социальных отношений и взаимодействий, установление взаимосвязи между общественно-политическими событиями;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ориентация в системе моральных норм и ценностей и их иерархии, понимание конвенционального характера морали;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сформированность потребности в самовыражении и самореализации, социальном признании;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готовность к выбору профильного образования;</w:t>
            </w:r>
          </w:p>
          <w:p w:rsidR="006A305B" w:rsidRPr="00426732" w:rsidRDefault="006A305B" w:rsidP="0032349A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строить жизненные планы с учетом конкретных социально-исторических, политических и экономических условий.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- урочная и внеурочная деятельность;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этические беседы, лекции, диспуты;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 тематические </w:t>
            </w:r>
            <w:r w:rsidRPr="00426732">
              <w:rPr>
                <w:sz w:val="24"/>
                <w:szCs w:val="24"/>
              </w:rPr>
              <w:lastRenderedPageBreak/>
              <w:t>вечера, турниры знатоков этики;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-совместная деятельность, сотрудничество;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участие в социальном проектировании.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Диагностический опросник «Личностный рост»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Карта самодиагностики степени </w:t>
            </w:r>
            <w:r w:rsidRPr="00426732">
              <w:rPr>
                <w:sz w:val="24"/>
                <w:szCs w:val="24"/>
              </w:rPr>
              <w:lastRenderedPageBreak/>
              <w:t>готовности к выбору профиля обучения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Анкета «Ценности образования»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Модифицированный вариант «Самоактуализационного теста»</w:t>
            </w:r>
          </w:p>
        </w:tc>
      </w:tr>
      <w:tr w:rsidR="006A305B" w:rsidRPr="00426732" w:rsidTr="006A305B">
        <w:tc>
          <w:tcPr>
            <w:tcW w:w="9961" w:type="dxa"/>
            <w:gridSpan w:val="3"/>
          </w:tcPr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 xml:space="preserve">2.1.4.2. Регулятивные УУД: </w:t>
            </w:r>
            <w:r w:rsidRPr="00426732">
              <w:rPr>
                <w:sz w:val="24"/>
                <w:szCs w:val="24"/>
              </w:rPr>
              <w:t xml:space="preserve"> </w:t>
            </w:r>
          </w:p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организовывать свою учебную деятельность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 5 класс:</w:t>
            </w:r>
          </w:p>
          <w:p w:rsidR="006A305B" w:rsidRPr="00426732" w:rsidRDefault="006A305B" w:rsidP="0032349A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постановка частных задач на усвоение готовых знаний и действий (стоит задача понять, запомнить, воспроизвести)</w:t>
            </w:r>
          </w:p>
          <w:p w:rsidR="006A305B" w:rsidRPr="00426732" w:rsidRDefault="006A305B" w:rsidP="0032349A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использовать справочную литературу, ИКТ,  инструменты и приборы;</w:t>
            </w:r>
          </w:p>
          <w:p w:rsidR="006A305B" w:rsidRPr="00426732" w:rsidRDefault="006A305B" w:rsidP="0032349A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самостоятельно анализировать условия достижения цели на основе учета выделенных учителем ориентиров действий в новом учебном материале.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- </w:t>
            </w:r>
            <w:r w:rsidRPr="00426732">
              <w:rPr>
                <w:sz w:val="24"/>
                <w:szCs w:val="24"/>
              </w:rPr>
              <w:t>творческие учебные задания,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-проблемные ситуации;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-проектная и исследовательская деятельность.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Тест-опросник для определения уровня самооценки (С.В.Ковалев)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Диагностика коммуникативного контроля (М.Шнайдер)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6 класс:</w:t>
            </w:r>
          </w:p>
          <w:p w:rsidR="006A305B" w:rsidRPr="00426732" w:rsidRDefault="006A305B" w:rsidP="0032349A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принятие и самостоятельная постановка новых учебных задач (анализ условий, выбор соответствующего способа действий, контроль и оценка его выполнения);</w:t>
            </w:r>
          </w:p>
          <w:p w:rsidR="006A305B" w:rsidRPr="00426732" w:rsidRDefault="006A305B" w:rsidP="0032349A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планировать пути достижения намеченных целей;</w:t>
            </w:r>
          </w:p>
          <w:p w:rsidR="006A305B" w:rsidRPr="00426732" w:rsidRDefault="006A305B" w:rsidP="0032349A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адекватно оценить степень объективной и субъектной трудности выполнения учебной задачи;</w:t>
            </w:r>
          </w:p>
          <w:p w:rsidR="006A305B" w:rsidRPr="00426732" w:rsidRDefault="006A305B" w:rsidP="0032349A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обнаружить отклонение от эталонного образца и внести соответствующие коррективы в процесс выполнения учебной задачи;</w:t>
            </w:r>
          </w:p>
          <w:p w:rsidR="006A305B" w:rsidRPr="00426732" w:rsidRDefault="006A305B" w:rsidP="0032349A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принимать решения в проблемной ситуации на основе переговоров.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- </w:t>
            </w:r>
            <w:r w:rsidRPr="00426732">
              <w:rPr>
                <w:sz w:val="24"/>
                <w:szCs w:val="24"/>
              </w:rPr>
              <w:t>творческие учебные задания,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-проблемные ситуации;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-проектная и исследовательская деятельность.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Тест-опросник для определения уровня самооценки (С.В.Ковалев)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Диагностика коммуникативного контроля (М.Шнайдер)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7 класс:</w:t>
            </w:r>
          </w:p>
          <w:p w:rsidR="006A305B" w:rsidRPr="00426732" w:rsidRDefault="006A305B" w:rsidP="0032349A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формирование навыков целеполагания, включая постановку новых целей, преобразование практической задачи в познавательную;</w:t>
            </w:r>
          </w:p>
          <w:p w:rsidR="006A305B" w:rsidRPr="00426732" w:rsidRDefault="006A305B" w:rsidP="0032349A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формирование действий планирования деятельности во времени и регуляция темпа его выполнения на основе овладения приемами управления временем (тайм-менеджмент)</w:t>
            </w:r>
          </w:p>
          <w:p w:rsidR="006A305B" w:rsidRPr="00426732" w:rsidRDefault="006A305B" w:rsidP="0032349A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адекватная оценка собственных </w:t>
            </w:r>
            <w:r w:rsidRPr="00426732">
              <w:rPr>
                <w:sz w:val="24"/>
                <w:szCs w:val="24"/>
              </w:rPr>
              <w:lastRenderedPageBreak/>
              <w:t>возможностей в отношении решения поставленной задачи.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 xml:space="preserve">- </w:t>
            </w:r>
            <w:r w:rsidRPr="00426732">
              <w:rPr>
                <w:sz w:val="24"/>
                <w:szCs w:val="24"/>
              </w:rPr>
              <w:t>творческие учебные задания,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-проблемные ситуации;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-проектная и исследовательская деятельность.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Тест-опросник для определения уровня самооценки (С.В.Ковалев)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Диагностика коммуникативного контроля (М.Шнайдер)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>8 класс:</w:t>
            </w:r>
          </w:p>
          <w:p w:rsidR="006A305B" w:rsidRPr="00426732" w:rsidRDefault="006A305B" w:rsidP="0032349A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анализировать причины проблем и неудач в выполнении деятельности и находить рациональные способы их устранения;</w:t>
            </w:r>
          </w:p>
          <w:p w:rsidR="006A305B" w:rsidRPr="00426732" w:rsidRDefault="006A305B" w:rsidP="0032349A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формирование рефлексивной самооценки своих возможностей управления;</w:t>
            </w:r>
          </w:p>
          <w:p w:rsidR="006A305B" w:rsidRPr="00426732" w:rsidRDefault="006A305B" w:rsidP="0032349A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осуществлять констатирующий и предвосхищающий контроль по результату и по способу действия.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- </w:t>
            </w:r>
            <w:r w:rsidRPr="00426732">
              <w:rPr>
                <w:sz w:val="24"/>
                <w:szCs w:val="24"/>
              </w:rPr>
              <w:t>творческие учебные задания,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-проблемные ситуации;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-проектная и исследовательская деятельность.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Тест-опросник для определения уровня самооценки (С.В.Ковалев)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Диагностика коммуникативного контроля (М.Шнайдер)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9 класс:</w:t>
            </w:r>
          </w:p>
          <w:p w:rsidR="006A305B" w:rsidRPr="00426732" w:rsidRDefault="006A305B" w:rsidP="0032349A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самостоятельно вырабатывать  и применять критерии  и способы дифференцированной оценки  собственной учебной деятельности;</w:t>
            </w:r>
          </w:p>
          <w:p w:rsidR="006A305B" w:rsidRPr="00426732" w:rsidRDefault="006A305B" w:rsidP="0032349A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самоконтроль в организации учебной и внеучебной деятельности;</w:t>
            </w:r>
          </w:p>
          <w:p w:rsidR="006A305B" w:rsidRPr="00426732" w:rsidRDefault="006A305B" w:rsidP="0032349A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формирование навыков прогнозирования как предвидения будущих событий и развития процесса;</w:t>
            </w:r>
          </w:p>
          <w:p w:rsidR="006A305B" w:rsidRPr="00426732" w:rsidRDefault="006A305B" w:rsidP="0032349A">
            <w:pPr>
              <w:numPr>
                <w:ilvl w:val="0"/>
                <w:numId w:val="28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принятие ответственности за свой выбор организации своей учебной деятельности.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- </w:t>
            </w:r>
            <w:r w:rsidRPr="00426732">
              <w:rPr>
                <w:sz w:val="24"/>
                <w:szCs w:val="24"/>
              </w:rPr>
              <w:t>творческие учебные задания,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-проблемные ситуации;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-проектная и исследовательская деятельность.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Тест-опросник для определения уровня самооценки (С.В.Ковалев)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Диагностика коммуникативного контроля (М.Шнайдер)</w:t>
            </w:r>
          </w:p>
        </w:tc>
      </w:tr>
      <w:tr w:rsidR="006A305B" w:rsidRPr="00426732" w:rsidTr="006A305B">
        <w:tc>
          <w:tcPr>
            <w:tcW w:w="9961" w:type="dxa"/>
            <w:gridSpan w:val="3"/>
          </w:tcPr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2.1.4.3. Познавательные УУД </w:t>
            </w:r>
            <w:r w:rsidRPr="00426732">
              <w:rPr>
                <w:sz w:val="24"/>
                <w:szCs w:val="24"/>
              </w:rPr>
              <w:t xml:space="preserve"> </w:t>
            </w:r>
          </w:p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включают общеучебные, логические, действия постановки и решения проблем.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 </w:t>
            </w:r>
            <w:r w:rsidRPr="00426732">
              <w:rPr>
                <w:b/>
                <w:sz w:val="24"/>
                <w:szCs w:val="24"/>
              </w:rPr>
              <w:t>5 класс: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самостоятельно выделять и формулировать цель;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ориентироваться в учебных источниках;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отбирать и сопоставлять необходимую информацию из разных источников; 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анализировать, сравнивать, структурировать различные объекты, явления и факты;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самостоятельно делать выводы, перерабатывать информацию, преобразовывать ее, представлять информацию на основе схем, моделей, сообщений;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передавать содержание в сжатом, выборочном и развернутом виде;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строить речевое высказывание в устной и письменной форме;</w:t>
            </w:r>
          </w:p>
          <w:p w:rsidR="006A305B" w:rsidRPr="00426732" w:rsidRDefault="006A305B" w:rsidP="0032349A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проводить наблюдение и эксперимент под руководством учителя.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задания творческого и поискового характера (проблемные вопросы, учебные задачи или проблемные ситуации);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учебные проекты и проектные задачи, моделирование;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дискуссии, беседы, наблюдения, опыты,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сочинения на заданную тему и редактирование;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смысловое чтение и извлечение необходимой информации.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Предметные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Срезовые контрольные работы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Специальные срезовые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Педагогическое наблюдение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Контроль выполнения домашних заданий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6 класс: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выбирать  наиболее эффективных </w:t>
            </w:r>
            <w:r w:rsidRPr="00426732">
              <w:rPr>
                <w:sz w:val="24"/>
                <w:szCs w:val="24"/>
              </w:rPr>
              <w:lastRenderedPageBreak/>
              <w:t>способов решения задач в зависимости от конкретных условий;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контролировать  и оценивать процесс и результат деятельности;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овладеть навыками смыслового чтения как способа осмысление цели чтения и выбор вида чтения в зависимости от цели;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извлекать необходимую информацию из прослушанных текстов различных жанров;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определять основную и второстепенную информацию;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давать определения понятиям, устанавливать причинно-следственные связи;</w:t>
            </w:r>
          </w:p>
          <w:p w:rsidR="006A305B" w:rsidRPr="00426732" w:rsidRDefault="006A305B" w:rsidP="0032349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 xml:space="preserve">- задания творческого и поискового </w:t>
            </w:r>
            <w:r w:rsidRPr="00426732">
              <w:rPr>
                <w:sz w:val="24"/>
                <w:szCs w:val="24"/>
              </w:rPr>
              <w:lastRenderedPageBreak/>
              <w:t>характера (проблемные вопросы, учебные задачи или проблемные ситуации);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учебные проекты и проектные задачи, моделирование;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дискуссии, беседы, наблюдения, опыты,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сочинения на заданную тему и редактирование;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смысловое чтение и извлечение необходимой информации.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Предметные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Срезовые </w:t>
            </w:r>
            <w:r w:rsidRPr="00426732">
              <w:rPr>
                <w:sz w:val="24"/>
                <w:szCs w:val="24"/>
              </w:rPr>
              <w:lastRenderedPageBreak/>
              <w:t>контрольные работы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Специальные срезовые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Педагогическое наблюдение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Контроль выполнения домашних заданий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>7 класс: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свободно ориентироваться и воспринимать  тексты художественного, научного, публицистического  и официально-делового стилей;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понимать  и адекватно оценивать  язык  средств массовой информации;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адекватно, подробно, сжато, выборочно передавать содержание текста;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составлять тексты различных жанров, соблюдая нормы построения текста (соответствие теме, жанру, стилю речи и др.);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создавать и преобразовывать модели и схемы для решения задач;</w:t>
            </w:r>
          </w:p>
          <w:p w:rsidR="006A305B" w:rsidRPr="00426732" w:rsidRDefault="006A305B" w:rsidP="0032349A">
            <w:pPr>
              <w:numPr>
                <w:ilvl w:val="0"/>
                <w:numId w:val="3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структурировать тексты, выделять главное и второстепенное, главную идею текста, выстраивать последовательность описываемых событий.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задания творческого и поискового характера (проблемные вопросы, учебные задачи или проблемные ситуации);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учебные проекты и проектные задачи, моделирование;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дискуссии, беседы, наблюдения, опыты,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сочинения на заданную тему и редактирование;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смысловое чтение и извлечение необходимой информации.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Предметные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Срезовые контрольные работы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Специальные срезовые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Педагогическое наблюдение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jc w:val="center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Контроль выполнения домашних заданий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8 класс: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анализировать объекты с целью выделения признаков (существенных, несущественных);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синтез как составление целого из частей, в том числе самостоятельно достраивая, восполняя недостающие компоненты;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выбирать основания и критерии для </w:t>
            </w:r>
            <w:r w:rsidRPr="00426732">
              <w:rPr>
                <w:sz w:val="24"/>
                <w:szCs w:val="24"/>
              </w:rPr>
              <w:lastRenderedPageBreak/>
              <w:t>сравнения, сериации, классификации объектов, самостоятельно выбирая  основания для указанных логических операций;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обобщать понятия – осуществлять логическую операцию перехода от видовых признаков к родовому понятию, от понятия с наименьшим объемом к понятию с большим объемом;</w:t>
            </w:r>
          </w:p>
          <w:p w:rsidR="006A305B" w:rsidRPr="00426732" w:rsidRDefault="006A305B" w:rsidP="0032349A">
            <w:pPr>
              <w:numPr>
                <w:ilvl w:val="0"/>
                <w:numId w:val="31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работать с метафорами – понимать переносной смысл выражений, понимать и употреблять  обороты речи, построенные на скрытом уподоблении, образном сближении слов.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 xml:space="preserve">- задания творческого и поискового характера (проблемные вопросы, учебные задачи или </w:t>
            </w:r>
            <w:r w:rsidRPr="00426732">
              <w:rPr>
                <w:sz w:val="24"/>
                <w:szCs w:val="24"/>
              </w:rPr>
              <w:lastRenderedPageBreak/>
              <w:t>проблемные ситуации);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учебные проекты и проектные задачи, моделирование;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дискуссии, беседы, наблюдения, опыты,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сочинения на заданную тему и редактирование;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смысловое чтение и извлечение необходимой информации.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Предметные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Срезовые контрольные работы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Специальные срезовые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Педагогическое </w:t>
            </w:r>
            <w:r w:rsidRPr="00426732">
              <w:rPr>
                <w:sz w:val="24"/>
                <w:szCs w:val="24"/>
              </w:rPr>
              <w:lastRenderedPageBreak/>
              <w:t>наблюдение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Контроль выполнения домашних заданий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>9 класс:</w:t>
            </w:r>
          </w:p>
          <w:p w:rsidR="006A305B" w:rsidRPr="00426732" w:rsidRDefault="006A305B" w:rsidP="0032349A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строить классификацию на основе дихотомического деления (на основе отрицания);</w:t>
            </w:r>
          </w:p>
          <w:p w:rsidR="006A305B" w:rsidRPr="00426732" w:rsidRDefault="006A305B" w:rsidP="0032349A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устанавливать причинно-следственны связи, строить логические цепи рассуждений, доказательств;</w:t>
            </w:r>
          </w:p>
          <w:p w:rsidR="006A305B" w:rsidRPr="00426732" w:rsidRDefault="006A305B" w:rsidP="0032349A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выдвигать гипотезы, их обоснование через поиск решения путем проведения исследования с поэтапным контролем и коррекцией результатов работы;</w:t>
            </w:r>
          </w:p>
          <w:p w:rsidR="006A305B" w:rsidRPr="00426732" w:rsidRDefault="006A305B" w:rsidP="0032349A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объяснять явления, процессы, связи и отношения, выявляемые в ходе исследования;</w:t>
            </w:r>
          </w:p>
          <w:p w:rsidR="006A305B" w:rsidRPr="00426732" w:rsidRDefault="006A305B" w:rsidP="0032349A">
            <w:pPr>
              <w:numPr>
                <w:ilvl w:val="0"/>
                <w:numId w:val="32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овладевать основами ознакомительного, изучающего, усваивающего и поискового чтения.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задания творческого и поискового характера (проблемные вопросы, учебные задачи или проблемные ситуации);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учебные проекты и проектные задачи, моделирование;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дискуссии, беседы, наблюдения, опыты, практические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сочинения на заданную тему и редактирование;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смысловое чтение и извлечение необходимой информации.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Предметные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Срезовые контрольные работы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Специальные срезовые тесты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Педагогическое наблюдение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Контроль выполнения домашних заданий</w:t>
            </w:r>
          </w:p>
        </w:tc>
      </w:tr>
      <w:tr w:rsidR="006A305B" w:rsidRPr="00426732" w:rsidTr="006A305B">
        <w:tc>
          <w:tcPr>
            <w:tcW w:w="9961" w:type="dxa"/>
            <w:gridSpan w:val="3"/>
          </w:tcPr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2.1.4.4. Коммуникативные УУД:</w:t>
            </w:r>
            <w:r w:rsidRPr="00426732">
              <w:rPr>
                <w:sz w:val="24"/>
                <w:szCs w:val="24"/>
              </w:rPr>
              <w:t xml:space="preserve"> </w:t>
            </w:r>
          </w:p>
          <w:p w:rsidR="006A305B" w:rsidRPr="00426732" w:rsidRDefault="006A305B" w:rsidP="00426732">
            <w:pPr>
              <w:spacing w:after="0"/>
              <w:ind w:firstLine="72"/>
              <w:jc w:val="center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умение общаться, взаимодействовать с людьми.</w:t>
            </w: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 xml:space="preserve"> 5 класс: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участвовать в диалоге: слушать и понимать других, высказывать свою точку зрения на события, поступки;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оформлять свои мысли в устной и письменной речи;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выполнять различные роли в группе, сотрудничать в совместном решении проблемы;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отстаивать и аргументировать свою точку </w:t>
            </w:r>
            <w:r w:rsidRPr="00426732">
              <w:rPr>
                <w:sz w:val="24"/>
                <w:szCs w:val="24"/>
              </w:rPr>
              <w:lastRenderedPageBreak/>
              <w:t>зрения, соблюдая правила речевого этикета;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критично относиться к своему мнению, договариваться с людьми иных позиций, понимать точку зрения другого;</w:t>
            </w:r>
          </w:p>
          <w:p w:rsidR="006A305B" w:rsidRPr="00426732" w:rsidRDefault="006A305B" w:rsidP="0032349A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предвидеть последствия коллективных решений.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- групповые формы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беседы, игры, сочинения;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-КТД, дискуссии;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-самоуправление;   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-конференции;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 игры – состязания, </w:t>
            </w:r>
            <w:r w:rsidRPr="00426732">
              <w:rPr>
                <w:sz w:val="24"/>
                <w:szCs w:val="24"/>
              </w:rPr>
              <w:lastRenderedPageBreak/>
              <w:t>игры – конкурсы.</w:t>
            </w:r>
          </w:p>
        </w:tc>
        <w:tc>
          <w:tcPr>
            <w:tcW w:w="2221" w:type="dxa"/>
          </w:tcPr>
          <w:p w:rsidR="006A305B" w:rsidRPr="00426732" w:rsidRDefault="006A305B" w:rsidP="00426732">
            <w:pPr>
              <w:spacing w:after="0"/>
              <w:rPr>
                <w:sz w:val="24"/>
                <w:szCs w:val="24"/>
              </w:rPr>
            </w:pP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lastRenderedPageBreak/>
              <w:t>6 класс: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понимать возможности различных точек зрения, которые не совпадают с собственной;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быть готовым к обсуждению разных точек зрения и выработке общей (групповой позиции);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определять цели и функции участников, способы их взаимодействия;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планировать общие способы работы группы;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обмениваться знаниями между членами группы для принятия эффективных совместных решений;</w:t>
            </w:r>
          </w:p>
          <w:p w:rsidR="006A305B" w:rsidRPr="00426732" w:rsidRDefault="006A305B" w:rsidP="0032349A">
            <w:pPr>
              <w:numPr>
                <w:ilvl w:val="0"/>
                <w:numId w:val="33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проявлять уважительное отношение к партнерам, внимание к личности другого.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групповые формы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беседы, игры, сочинения;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-КТД, дискуссии;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-самоуправление;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-конференции;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игры – состязания, игры – конкурсы.</w:t>
            </w:r>
          </w:p>
        </w:tc>
        <w:tc>
          <w:tcPr>
            <w:tcW w:w="2221" w:type="dxa"/>
          </w:tcPr>
          <w:p w:rsidR="006A305B" w:rsidRPr="00426732" w:rsidRDefault="006A305B" w:rsidP="00426732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7 класс:</w:t>
            </w:r>
          </w:p>
          <w:p w:rsidR="006A305B" w:rsidRPr="00426732" w:rsidRDefault="006A305B" w:rsidP="0032349A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устанавливать и сравнивать разные точки зрения, прежде чем принимать решение и делать выбор;</w:t>
            </w:r>
          </w:p>
          <w:p w:rsidR="006A305B" w:rsidRPr="00426732" w:rsidRDefault="006A305B" w:rsidP="0032349A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быть способным брать на себя инициативу в организации совместного действия;</w:t>
            </w:r>
          </w:p>
          <w:p w:rsidR="006A305B" w:rsidRPr="00426732" w:rsidRDefault="006A305B" w:rsidP="0032349A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адекватно реагировать на нужды других, оказывать помощь и эмоциональную поддержку  партнерам в процессе достижения общей цели совместной деятельности;</w:t>
            </w:r>
          </w:p>
          <w:p w:rsidR="006A305B" w:rsidRPr="00426732" w:rsidRDefault="006A305B" w:rsidP="0032349A">
            <w:pPr>
              <w:numPr>
                <w:ilvl w:val="0"/>
                <w:numId w:val="34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использовать адекватные языковые средства для отражения в форме речевых высказываний своих чувств, мыслей, побуждений.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групповые формы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беседы, игры, сочинения;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-КТД, дискуссии;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-самоуправление;   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-конференции;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игры – состязания, игры – конкурсы;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психологические практикумы и тренинги.</w:t>
            </w:r>
          </w:p>
        </w:tc>
        <w:tc>
          <w:tcPr>
            <w:tcW w:w="2221" w:type="dxa"/>
          </w:tcPr>
          <w:p w:rsidR="006A305B" w:rsidRPr="00426732" w:rsidRDefault="006A305B" w:rsidP="00426732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8 класс:</w:t>
            </w:r>
          </w:p>
          <w:p w:rsidR="006A305B" w:rsidRPr="00426732" w:rsidRDefault="006A305B" w:rsidP="0032349A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вступать в диалог,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формами родного языка;</w:t>
            </w:r>
          </w:p>
          <w:p w:rsidR="006A305B" w:rsidRPr="00426732" w:rsidRDefault="006A305B" w:rsidP="0032349A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уметь аргументировать свою точку зрения , спорить и отстаивать свою позицию невраждебным для оппонентов способом;</w:t>
            </w:r>
          </w:p>
          <w:p w:rsidR="006A305B" w:rsidRPr="00426732" w:rsidRDefault="006A305B" w:rsidP="0032349A">
            <w:pPr>
              <w:numPr>
                <w:ilvl w:val="0"/>
                <w:numId w:val="35"/>
              </w:numPr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добывать с помощью вопросов недостающую информацию (познавательная инициативность);</w:t>
            </w:r>
          </w:p>
          <w:p w:rsidR="006A305B" w:rsidRPr="00426732" w:rsidRDefault="006A305B" w:rsidP="0032349A">
            <w:pPr>
              <w:numPr>
                <w:ilvl w:val="0"/>
                <w:numId w:val="35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кооперации.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групповые формы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беседы, игры, сочинения;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-КТД, дискуссии;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-самоуправление;   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-конференции;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игры – состязания, игры – конкурсы.</w:t>
            </w:r>
          </w:p>
        </w:tc>
        <w:tc>
          <w:tcPr>
            <w:tcW w:w="2221" w:type="dxa"/>
          </w:tcPr>
          <w:p w:rsidR="006A305B" w:rsidRPr="00426732" w:rsidRDefault="006A305B" w:rsidP="00426732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6A305B" w:rsidRPr="00426732" w:rsidTr="006A305B">
        <w:tc>
          <w:tcPr>
            <w:tcW w:w="5220" w:type="dxa"/>
          </w:tcPr>
          <w:p w:rsidR="006A305B" w:rsidRPr="00426732" w:rsidRDefault="006A305B" w:rsidP="00426732">
            <w:pPr>
              <w:spacing w:after="0"/>
              <w:ind w:firstLine="72"/>
              <w:jc w:val="both"/>
              <w:rPr>
                <w:b/>
                <w:sz w:val="24"/>
                <w:szCs w:val="24"/>
              </w:rPr>
            </w:pPr>
            <w:r w:rsidRPr="00426732">
              <w:rPr>
                <w:b/>
                <w:sz w:val="24"/>
                <w:szCs w:val="24"/>
              </w:rPr>
              <w:t>9 класс: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разрешать конфликты через выявление, идентификацию проблемы, поиск и оценку альтернативных способов разрешение </w:t>
            </w:r>
            <w:r w:rsidRPr="00426732">
              <w:rPr>
                <w:sz w:val="24"/>
                <w:szCs w:val="24"/>
              </w:rPr>
              <w:lastRenderedPageBreak/>
              <w:t>конфликта, принимать решение и реализовывать его;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управлять поведением партнера через контроль, коррекцию, оценку действий, умение убеждать;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интегрироваться в группу сверстников и строить продуктивное взаимодействие с людьми разных возрастных категорий;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переводить конфликтную ситуацию в логический план и разрешать ее как задачу через анализ ее условий;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стремиться устанавливать доверительные отношения взаимопонимания, способность к эмпатии;</w:t>
            </w:r>
          </w:p>
          <w:p w:rsidR="006A305B" w:rsidRPr="00426732" w:rsidRDefault="006A305B" w:rsidP="0032349A">
            <w:pPr>
              <w:numPr>
                <w:ilvl w:val="0"/>
                <w:numId w:val="36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72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речевое отображение (описание, объяснение)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умственных действий и понятий.</w:t>
            </w:r>
          </w:p>
        </w:tc>
        <w:tc>
          <w:tcPr>
            <w:tcW w:w="2520" w:type="dxa"/>
          </w:tcPr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групповые формы работы;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 xml:space="preserve">- беседы, игры, </w:t>
            </w:r>
            <w:r w:rsidRPr="00426732">
              <w:rPr>
                <w:sz w:val="24"/>
                <w:szCs w:val="24"/>
              </w:rPr>
              <w:lastRenderedPageBreak/>
              <w:t>сочинения;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-КТД, дискуссии;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-самоуправление;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-конференции;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игры – состязания, игры – конкурсы;</w:t>
            </w:r>
          </w:p>
          <w:p w:rsidR="006A305B" w:rsidRPr="00426732" w:rsidRDefault="006A305B" w:rsidP="00426732">
            <w:pPr>
              <w:spacing w:after="0"/>
              <w:jc w:val="both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t>- психологические практикумы, тренинги, ролевые игры.</w:t>
            </w:r>
          </w:p>
        </w:tc>
        <w:tc>
          <w:tcPr>
            <w:tcW w:w="2221" w:type="dxa"/>
          </w:tcPr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Тест коммуникативных умений Л.Михельсона</w:t>
            </w:r>
          </w:p>
          <w:p w:rsidR="006A305B" w:rsidRPr="00426732" w:rsidRDefault="006A305B" w:rsidP="0032349A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0" w:hanging="180"/>
              <w:rPr>
                <w:sz w:val="24"/>
                <w:szCs w:val="24"/>
              </w:rPr>
            </w:pPr>
            <w:r w:rsidRPr="00426732">
              <w:rPr>
                <w:sz w:val="24"/>
                <w:szCs w:val="24"/>
              </w:rPr>
              <w:lastRenderedPageBreak/>
              <w:t>Методика «Уровень общительности» (В.Ф.Ряховский)</w:t>
            </w:r>
          </w:p>
        </w:tc>
      </w:tr>
    </w:tbl>
    <w:p w:rsidR="006A305B" w:rsidRDefault="006A305B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Default="00426732" w:rsidP="00CB3EAD">
      <w:pPr>
        <w:pStyle w:val="a6"/>
        <w:tabs>
          <w:tab w:val="num" w:pos="0"/>
        </w:tabs>
      </w:pPr>
    </w:p>
    <w:p w:rsidR="00426732" w:rsidRPr="00426732" w:rsidRDefault="00426732" w:rsidP="00426732">
      <w:pPr>
        <w:pStyle w:val="a6"/>
        <w:tabs>
          <w:tab w:val="num" w:pos="0"/>
        </w:tabs>
        <w:jc w:val="right"/>
        <w:rPr>
          <w:b/>
        </w:rPr>
      </w:pPr>
      <w:r w:rsidRPr="00426732">
        <w:rPr>
          <w:b/>
        </w:rPr>
        <w:lastRenderedPageBreak/>
        <w:t>Приложение 5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МОДУЛЬ «Я - ГРАЖДАНИН»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1</w:t>
      </w:r>
      <w:r w:rsidRPr="00767A21">
        <w:rPr>
          <w:bCs/>
          <w:iCs/>
          <w:sz w:val="24"/>
          <w:szCs w:val="24"/>
          <w:lang w:eastAsia="ru-RU"/>
        </w:rPr>
        <w:t>. Воспитание гражданственности, патриотизма, уважения к правам, свободам и обязанностям человека.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Цель:</w:t>
      </w:r>
      <w:r w:rsidRPr="00767A21">
        <w:rPr>
          <w:bCs/>
          <w:iCs/>
          <w:sz w:val="24"/>
          <w:szCs w:val="24"/>
          <w:lang w:eastAsia="ru-RU"/>
        </w:rPr>
        <w:t xml:space="preserve"> формирование у подрастающего поколения любви к Родине, бережного отношения к народным традициям, обычаям, уважения к историческому прошлому страны, воспитание патриотизма, формирование гражданской позиции.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jc w:val="center"/>
        <w:rPr>
          <w:rStyle w:val="a7"/>
          <w:rFonts w:ascii="Calibri" w:eastAsia="Calibri" w:hAnsi="Calibri"/>
          <w:sz w:val="24"/>
          <w:szCs w:val="24"/>
        </w:rPr>
      </w:pPr>
      <w:r w:rsidRPr="00767A21">
        <w:rPr>
          <w:rStyle w:val="a7"/>
          <w:sz w:val="24"/>
          <w:szCs w:val="24"/>
        </w:rPr>
        <w:t>Основные направления работы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pStyle w:val="a6"/>
              <w:jc w:val="center"/>
              <w:rPr>
                <w:iCs/>
                <w:lang w:eastAsia="en-US"/>
              </w:rPr>
            </w:pPr>
            <w:r w:rsidRPr="00767A21">
              <w:rPr>
                <w:b/>
                <w:iCs/>
                <w:lang w:eastAsia="en-US"/>
              </w:rPr>
              <w:t>Воспитательные задачи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pStyle w:val="a6"/>
              <w:jc w:val="center"/>
              <w:rPr>
                <w:bCs/>
                <w:iCs/>
                <w:lang w:eastAsia="en-US"/>
              </w:rPr>
            </w:pPr>
            <w:r w:rsidRPr="00767A21">
              <w:rPr>
                <w:bCs/>
                <w:iCs/>
                <w:lang w:eastAsia="en-US"/>
              </w:rPr>
              <w:t>Ключевые дела</w:t>
            </w:r>
          </w:p>
        </w:tc>
      </w:tr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44"/>
              </w:numPr>
              <w:spacing w:after="0" w:line="240" w:lineRule="auto"/>
              <w:ind w:left="366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воспитание чувства патриотизма, сопричастности к героической истории Российского государства;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spacing w:after="0" w:line="240" w:lineRule="auto"/>
              <w:ind w:left="366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у подрастающего поколения верности Родине, готовности служению Отечеству и его вооруженной защите;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spacing w:after="0" w:line="240" w:lineRule="auto"/>
              <w:ind w:left="366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гражданского отношения к Отечеству;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spacing w:after="0" w:line="240" w:lineRule="auto"/>
              <w:ind w:left="366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воспитание верности духовным традициям России;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spacing w:after="0" w:line="240" w:lineRule="auto"/>
              <w:ind w:left="366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Реализация программы  правового воспитания «Закон и порядок»;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Героев Отечества;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неизвестного солдата;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классные часы, посвященные Международному Дню толерантности;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Закона»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 xml:space="preserve">декада  правовых знаний 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«Закон и порядок»;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Классные часы, посвященные Дню Конституции;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месячник военно-патриотического воспитания «Растим патриотов России» 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уроки мужества, посвященные Дню защитника Отечества и Дню Победы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Военно-спортивная игра «Зарница»;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акция «Поздравляем» (поздравление ветеранов Великой Отечественной войны и труда);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Доблести и Чести»;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Интеллектуально-творческая игра «Мой Пермский край»;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</w:rPr>
              <w:t>Экскурсии в краеведческий музей, музей Усоллага;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sz w:val="24"/>
                <w:szCs w:val="24"/>
              </w:rPr>
              <w:t>митинг, посвященный Дню памяти участников локальных войн и вооруженных конфликтов;</w:t>
            </w:r>
          </w:p>
          <w:p w:rsidR="00767A21" w:rsidRPr="00767A21" w:rsidRDefault="00767A21" w:rsidP="0032349A">
            <w:pPr>
              <w:pStyle w:val="af6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A21">
              <w:rPr>
                <w:rFonts w:ascii="Times New Roman" w:hAnsi="Times New Roman"/>
                <w:sz w:val="24"/>
                <w:szCs w:val="24"/>
              </w:rPr>
              <w:t>Неделя стрельбы</w:t>
            </w:r>
            <w:r w:rsidRPr="00767A2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67A21" w:rsidRPr="00767A21" w:rsidRDefault="00767A21" w:rsidP="0043130C">
            <w:pPr>
              <w:tabs>
                <w:tab w:val="left" w:pos="0"/>
              </w:tabs>
              <w:spacing w:after="0" w:line="240" w:lineRule="auto"/>
              <w:ind w:left="360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«Юный снайпер»;</w:t>
            </w:r>
          </w:p>
          <w:p w:rsidR="00767A21" w:rsidRPr="00767A21" w:rsidRDefault="00767A21" w:rsidP="0032349A">
            <w:pPr>
              <w:pStyle w:val="af6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A21">
              <w:rPr>
                <w:rFonts w:ascii="Times New Roman" w:hAnsi="Times New Roman"/>
                <w:sz w:val="24"/>
                <w:szCs w:val="24"/>
              </w:rPr>
              <w:t>Военизированная эстафета</w:t>
            </w:r>
          </w:p>
          <w:p w:rsidR="00767A21" w:rsidRPr="00767A21" w:rsidRDefault="00767A21" w:rsidP="0043130C">
            <w:pPr>
              <w:tabs>
                <w:tab w:val="left" w:pos="0"/>
              </w:tabs>
              <w:spacing w:after="0" w:line="240" w:lineRule="auto"/>
              <w:ind w:left="360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«Сила и мужество»;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участие в муниципальных, краевых и всероссийских конкурсах правовой, патриотической и краеведческой направленности.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Творческие конкурсы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Фестиваль патриотической песни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lastRenderedPageBreak/>
              <w:t xml:space="preserve">Праздник для ветеранов 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Правовые игры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Деятельность правового клуба «Фемида»;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Правовые дискотеки;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Встречи с интересными людьми;</w:t>
            </w:r>
          </w:p>
          <w:p w:rsidR="00767A21" w:rsidRPr="00767A21" w:rsidRDefault="00767A21" w:rsidP="0032349A">
            <w:pPr>
              <w:numPr>
                <w:ilvl w:val="0"/>
                <w:numId w:val="44"/>
              </w:numPr>
              <w:tabs>
                <w:tab w:val="left" w:pos="0"/>
              </w:tabs>
              <w:spacing w:after="0" w:line="240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Экскурсионные поездки, походы по родному краю</w:t>
            </w:r>
          </w:p>
        </w:tc>
      </w:tr>
    </w:tbl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Ценности: </w:t>
      </w:r>
      <w:r w:rsidRPr="00767A21">
        <w:rPr>
          <w:sz w:val="24"/>
          <w:szCs w:val="24"/>
          <w:lang w:eastAsia="ru-RU"/>
        </w:rPr>
        <w:t>любовь к России, своему народу, своей малой родине; служение Отечеству; правовое государство,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общества, межэтнический мир.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мотивации к активному и ответственному участию в общественной жизни, формировании власти и участию в государственных делах;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представление о политическом устройстве Российского государства, его институтах, их роли в жизни общества, о его важнейших законах;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изучение правовых норм государства, законов и формирование ответственного к ним отношения;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организация встреч с представителями органов власти с целью правового просвещения учащихся;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сотрудничество с социумом и общественными организациями по развитию патриотизма и гражданской позиции учащихся;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интереса к общественным явлениям, понимание активной роли человека в обществе;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организация и проведение внеклассных мероприятий, направленных на формирование умений и навыков гражданско-патриотического воспитания;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поощрение учащихся за проявления истинного патриотизма, любви к Родине, школе, малой родине;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интереса к содержанию и значению государственных праздников, к важнейшим событиям в истории и современной жизни Российской Федерации, региона, муниципального образования;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уважительного отношения к русскому языку как к государственному языку межнационального общения;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соблюдение единства внеклассных форм воспитания с классно-урочными;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соблюдение единства гражданского и морально-нравственного воспитания;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воспитание уважения к защитникам Родины.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- </w:t>
      </w:r>
      <w:r w:rsidRPr="00767A21">
        <w:rPr>
          <w:sz w:val="24"/>
          <w:szCs w:val="24"/>
          <w:lang w:eastAsia="ru-RU"/>
        </w:rPr>
        <w:t>познавательная беседа, туристско-краеведческая деятельность, проблемно-ценностное общение, классный час, музейные уроки, дебаты, социальный проект, сюжетно-ролевые игры гражданского и историко-патриотического содержания, творческие конкурсы, фестивали, праздники, спортивные соревнования, индивидуальные и групповые проекты, благотворительные акции,  интеллектуальные игры, посещение кинотеатра, театра, КТД.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школе формируется личность, осознающая себя частью общества и гражданином своего Отечества, овладевающая следующими компетенциями: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 xml:space="preserve"> имеют представление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 xml:space="preserve"> опыт постижения ценностей гражданского общества, национальной истории и культуры;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 xml:space="preserve"> опыт ролевого взаимодействия и реализации гражданской, патриотической позиции;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опыт социальной и межкультурной коммуникации;</w:t>
      </w:r>
    </w:p>
    <w:p w:rsidR="00767A21" w:rsidRPr="00767A21" w:rsidRDefault="00767A21" w:rsidP="0032349A">
      <w:pPr>
        <w:pStyle w:val="af6"/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знания о правах и обязанностях человека, гражданина, семьянина, товарища.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Мониторниг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Методика «Патриотизм и как я его понимаю».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Методики А.Н.Капустиной и М.И.Шиловой (изучение уровня воспитанности обучающихся).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МОДУЛЬ «Я – ЧЕЛОВЕК»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2</w:t>
      </w:r>
      <w:r w:rsidRPr="00767A21">
        <w:rPr>
          <w:bCs/>
          <w:iCs/>
          <w:sz w:val="24"/>
          <w:szCs w:val="24"/>
          <w:lang w:eastAsia="ru-RU"/>
        </w:rPr>
        <w:t>: Воспитание нравственных чувств и этического сознания.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</w:t>
      </w:r>
      <w:r w:rsidRPr="00767A21">
        <w:rPr>
          <w:bCs/>
          <w:iCs/>
          <w:sz w:val="24"/>
          <w:szCs w:val="24"/>
          <w:lang w:eastAsia="ru-RU"/>
        </w:rPr>
        <w:t>: возрождение духовно-нравственного потенциала нации, воспитание свободных граждан с чувством личной ответственности и моральности, способной к продуктивной преобразовательной деятельности и жизнетворчеству.</w:t>
      </w:r>
    </w:p>
    <w:p w:rsidR="00767A21" w:rsidRDefault="00767A21" w:rsidP="00767A21">
      <w:pPr>
        <w:jc w:val="center"/>
        <w:rPr>
          <w:rStyle w:val="a7"/>
          <w:sz w:val="24"/>
          <w:szCs w:val="24"/>
        </w:rPr>
      </w:pPr>
    </w:p>
    <w:p w:rsidR="00767A21" w:rsidRPr="00767A21" w:rsidRDefault="00767A21" w:rsidP="00767A21">
      <w:pPr>
        <w:jc w:val="center"/>
        <w:rPr>
          <w:rStyle w:val="a7"/>
          <w:rFonts w:ascii="Calibri" w:eastAsia="Calibri" w:hAnsi="Calibri"/>
          <w:sz w:val="24"/>
          <w:szCs w:val="24"/>
        </w:rPr>
      </w:pPr>
      <w:r w:rsidRPr="00767A21">
        <w:rPr>
          <w:rStyle w:val="a7"/>
          <w:sz w:val="24"/>
          <w:szCs w:val="24"/>
        </w:rPr>
        <w:t>Основные направления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767A21" w:rsidRPr="00767A21" w:rsidTr="0043130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68" w:hanging="360"/>
              <w:jc w:val="center"/>
              <w:rPr>
                <w:iCs/>
                <w:sz w:val="24"/>
                <w:szCs w:val="24"/>
                <w:lang w:eastAsia="ru-RU"/>
              </w:rPr>
            </w:pPr>
            <w:r w:rsidRPr="00767A21">
              <w:rPr>
                <w:b/>
                <w:iCs/>
                <w:sz w:val="24"/>
                <w:szCs w:val="24"/>
                <w:lang w:eastAsia="ru-RU"/>
              </w:rPr>
              <w:t>Воспитательные задачи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iCs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767A21" w:rsidRPr="00767A21" w:rsidTr="0043130C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46"/>
              </w:numPr>
              <w:spacing w:after="0" w:line="240" w:lineRule="auto"/>
              <w:ind w:left="368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духовно-нравственных ориентиров;</w:t>
            </w:r>
          </w:p>
          <w:p w:rsidR="00767A21" w:rsidRPr="00767A21" w:rsidRDefault="00767A21" w:rsidP="0032349A">
            <w:pPr>
              <w:numPr>
                <w:ilvl w:val="0"/>
                <w:numId w:val="46"/>
              </w:numPr>
              <w:spacing w:after="0" w:line="240" w:lineRule="auto"/>
              <w:ind w:left="368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гражданского отношения к себе;</w:t>
            </w:r>
          </w:p>
          <w:p w:rsidR="00767A21" w:rsidRPr="00767A21" w:rsidRDefault="00767A21" w:rsidP="0032349A">
            <w:pPr>
              <w:numPr>
                <w:ilvl w:val="0"/>
                <w:numId w:val="46"/>
              </w:numPr>
              <w:spacing w:after="0" w:line="240" w:lineRule="auto"/>
              <w:ind w:left="368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воспитание сознательной дисциплины и культуры поведения, ответственности и исполнительности;</w:t>
            </w:r>
          </w:p>
          <w:p w:rsidR="00767A21" w:rsidRPr="00767A21" w:rsidRDefault="00767A21" w:rsidP="0032349A">
            <w:pPr>
              <w:numPr>
                <w:ilvl w:val="0"/>
                <w:numId w:val="46"/>
              </w:numPr>
              <w:spacing w:after="0" w:line="240" w:lineRule="auto"/>
              <w:ind w:left="368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потребности самообразования, самовоспитания своих морально-волевых качеств;</w:t>
            </w:r>
          </w:p>
          <w:p w:rsidR="00767A21" w:rsidRPr="00767A21" w:rsidRDefault="00767A21" w:rsidP="0032349A">
            <w:pPr>
              <w:numPr>
                <w:ilvl w:val="0"/>
                <w:numId w:val="46"/>
              </w:numPr>
              <w:spacing w:after="0" w:line="240" w:lineRule="auto"/>
              <w:ind w:left="368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развитие самосовершенствования личности.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Знаний;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пожилого человека;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Учителя;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матери;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посвящения в первоклассники;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благотворительная акция «Дети – детям»;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Деда Мороза»;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335"/>
              <w:jc w:val="both"/>
              <w:rPr>
                <w:b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767A21">
              <w:rPr>
                <w:rStyle w:val="a7"/>
                <w:b w:val="0"/>
                <w:sz w:val="24"/>
                <w:szCs w:val="24"/>
              </w:rPr>
              <w:t>КТД «Путешествие на планету Добра»;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Весны»;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6" w:right="-90" w:hanging="331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Реализация комплексной целевой программы  «Искусство общения» 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Организация внеурочной деятельности учащихся через систему дополнительного образования;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Неделя театра;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Фестиваль школьных социальных проектов;</w:t>
            </w:r>
          </w:p>
          <w:p w:rsidR="00767A21" w:rsidRPr="00767A21" w:rsidRDefault="00767A21" w:rsidP="0032349A">
            <w:pPr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Акция «Дарите радость людям»</w:t>
            </w:r>
          </w:p>
        </w:tc>
      </w:tr>
    </w:tbl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rStyle w:val="a7"/>
          <w:rFonts w:ascii="Calibri" w:hAnsi="Calibri"/>
          <w:sz w:val="24"/>
          <w:szCs w:val="24"/>
        </w:rPr>
      </w:pP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Ценности: </w:t>
      </w:r>
      <w:r w:rsidRPr="00767A21">
        <w:rPr>
          <w:sz w:val="24"/>
          <w:szCs w:val="24"/>
          <w:lang w:eastAsia="ru-RU"/>
        </w:rPr>
        <w:t>нравственный выбор; жизнь и смысл жизни; справедливость; милосердие; честь, достоинство; любовь, почитание родителей, забота о старших и младших, свобода совести и вероисповедания; толерантность, представление о вере, духовной культуре и светской этике.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деятельности:</w:t>
      </w:r>
      <w:r w:rsidRPr="00767A21">
        <w:rPr>
          <w:sz w:val="24"/>
          <w:szCs w:val="24"/>
          <w:lang w:eastAsia="ru-RU"/>
        </w:rPr>
        <w:t xml:space="preserve">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единство, целостность и преемственность в нравственном воспитании школьников;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учет индивидуальных, возрастных особенностей детей как предпосылок успешности духовно-нравственного развития и воспитания;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приоритет общечеловеческих  нравственных ценностей;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интереса к человеку как высшей ценности;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расширение педагогического пространства, предание ему национального контекста;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способности к рефлексии, умение ставить себя на место другого, сопереживать, искать и находить способы человеческой поддержки;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применение технологий духовно-нравственного развития и воспитания школьников, основанных на гуманно-личностном подходе, способных сформировать тип личности, отличающейся чувством собственного достоинства, стремлением служить людям, обостренным вниманием к чужой беде;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умение совершать нравственные поступки;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стимулирование и поощрение достижений учащихся в данном направлении.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элементарных представлений о роли православия и других российских религий в истории и культуре нашей страны;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соблюдение и сохранение школьных традиций;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беседа, классный час, экскурсии, заочные путешествия, театральные постановки, литературно-музыкальные композиции, художественные выставки, уроки этики, просмотр и обсуждение  фильмов, праздники, коллективные игры, акции благотворительности и милосердия, творческие проекты, социальные проекты, презентации.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имеют представление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имеют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уважительное отношение к традиционным религиям;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неравнодушны к жизненным проблемам других людей, умеют сочувствовать к человеку, находящемуся в трудной жизненной ситуации;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формируется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767A21" w:rsidRPr="00767A21" w:rsidRDefault="00767A21" w:rsidP="0032349A">
      <w:pPr>
        <w:pStyle w:val="af6"/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знают традиции своей семьи и образовательного учреждения, бережно относятся к ним.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u w:val="single"/>
          <w:lang w:eastAsia="ru-RU"/>
        </w:rPr>
        <w:lastRenderedPageBreak/>
        <w:t>Формируемые компетенции:</w:t>
      </w:r>
    </w:p>
    <w:p w:rsidR="00767A21" w:rsidRPr="00767A21" w:rsidRDefault="00767A21" w:rsidP="0032349A">
      <w:pPr>
        <w:pStyle w:val="af6"/>
        <w:numPr>
          <w:ilvl w:val="0"/>
          <w:numId w:val="4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умение сочетать личные и общественные интересы, дорожить своей честью, честью своей семьи; понимание отношений ответственной зависимости людей друг от друга, установление дружеских взаимоотношений в коллективе, основанной на взаимопомощи и взаимной поддержки;</w:t>
      </w:r>
    </w:p>
    <w:p w:rsidR="00767A21" w:rsidRPr="00767A21" w:rsidRDefault="00767A21" w:rsidP="0032349A">
      <w:pPr>
        <w:pStyle w:val="af6"/>
        <w:numPr>
          <w:ilvl w:val="0"/>
          <w:numId w:val="4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личное совершенство человека как совокупность морально-этических знаний и умений определять и оценивать свое поведение, основываясь на моральных нормах и этических понятиях, соответствующих гуманистическим и демократическим ценностям;</w:t>
      </w:r>
    </w:p>
    <w:p w:rsidR="00767A21" w:rsidRPr="00767A21" w:rsidRDefault="00767A21" w:rsidP="0032349A">
      <w:pPr>
        <w:pStyle w:val="af6"/>
        <w:numPr>
          <w:ilvl w:val="0"/>
          <w:numId w:val="4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Методика для изучения социализированности личности учащегося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(разработана профессором М.И.Рожковым)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Методики А.Н. Капустиной и М.И. Шиловой (изучение уровня воспитанности обучающихся).</w:t>
      </w:r>
    </w:p>
    <w:p w:rsidR="00767A21" w:rsidRDefault="00767A21" w:rsidP="00767A21">
      <w:pPr>
        <w:spacing w:before="100" w:beforeAutospacing="1" w:after="100" w:afterAutospacing="1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МОДУЛЬ «Я И МОЯ БУДУЩАЯ ПРОФЕССИЯ»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3</w:t>
      </w:r>
      <w:r w:rsidRPr="00767A21">
        <w:rPr>
          <w:bCs/>
          <w:iCs/>
          <w:sz w:val="24"/>
          <w:szCs w:val="24"/>
          <w:lang w:eastAsia="ru-RU"/>
        </w:rPr>
        <w:t>. Воспитание трудолюбия, творческого отношения к учению, труду,профессиональная ориентация.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</w:t>
      </w:r>
      <w:r w:rsidRPr="00767A21">
        <w:rPr>
          <w:bCs/>
          <w:iCs/>
          <w:sz w:val="24"/>
          <w:szCs w:val="24"/>
          <w:lang w:eastAsia="ru-RU"/>
        </w:rPr>
        <w:t>: формирование положительного отношения к учебе, развитие познавательной активности, интеллектуальное развитие личности подростка, развитие трудовых навыков и умений, профессиональное самоопределение учащихся.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</w:p>
    <w:p w:rsidR="00767A21" w:rsidRP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  <w:r w:rsidRPr="00767A21">
        <w:rPr>
          <w:b/>
          <w:iCs/>
          <w:sz w:val="24"/>
          <w:szCs w:val="24"/>
          <w:lang w:eastAsia="ru-RU"/>
        </w:rPr>
        <w:t>Основные направления работы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64" w:hanging="360"/>
              <w:jc w:val="center"/>
              <w:rPr>
                <w:iCs/>
                <w:sz w:val="24"/>
                <w:szCs w:val="24"/>
                <w:lang w:eastAsia="ru-RU"/>
              </w:rPr>
            </w:pPr>
            <w:r w:rsidRPr="00767A21">
              <w:rPr>
                <w:b/>
                <w:iCs/>
                <w:sz w:val="24"/>
                <w:szCs w:val="24"/>
                <w:lang w:eastAsia="ru-RU"/>
              </w:rPr>
              <w:t>Воспитательные задачи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tabs>
                <w:tab w:val="left" w:pos="0"/>
              </w:tabs>
              <w:spacing w:after="0" w:line="240" w:lineRule="auto"/>
              <w:ind w:left="335" w:hanging="360"/>
              <w:jc w:val="center"/>
              <w:rPr>
                <w:b/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/>
                <w:bCs/>
                <w:iCs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0"/>
              </w:numPr>
              <w:spacing w:after="0" w:line="240" w:lineRule="auto"/>
              <w:ind w:left="364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у учащихся осознания принадлежности к школьному коллективу;</w:t>
            </w:r>
          </w:p>
          <w:p w:rsidR="00767A21" w:rsidRPr="00767A21" w:rsidRDefault="00767A21" w:rsidP="0032349A">
            <w:pPr>
              <w:numPr>
                <w:ilvl w:val="0"/>
                <w:numId w:val="50"/>
              </w:numPr>
              <w:spacing w:after="0" w:line="240" w:lineRule="auto"/>
              <w:ind w:left="364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стремление к сочетанию личных и общественных интересов, к созданию атмосферы подлинного товарищества и дружбы в коллективе;</w:t>
            </w:r>
          </w:p>
          <w:p w:rsidR="00767A21" w:rsidRPr="00767A21" w:rsidRDefault="00767A21" w:rsidP="0032349A">
            <w:pPr>
              <w:numPr>
                <w:ilvl w:val="0"/>
                <w:numId w:val="50"/>
              </w:numPr>
              <w:spacing w:after="0" w:line="240" w:lineRule="auto"/>
              <w:ind w:left="364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воспитание сознательного отношения к учебе, труду;</w:t>
            </w:r>
          </w:p>
          <w:p w:rsidR="00767A21" w:rsidRPr="00767A21" w:rsidRDefault="00767A21" w:rsidP="0032349A">
            <w:pPr>
              <w:numPr>
                <w:ilvl w:val="0"/>
                <w:numId w:val="50"/>
              </w:numPr>
              <w:spacing w:after="0" w:line="240" w:lineRule="auto"/>
              <w:ind w:left="364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развитие познавательной активности, участия в общешкольных мероприятиях;</w:t>
            </w:r>
          </w:p>
          <w:p w:rsidR="00767A21" w:rsidRPr="00767A21" w:rsidRDefault="00767A21" w:rsidP="0032349A">
            <w:pPr>
              <w:numPr>
                <w:ilvl w:val="0"/>
                <w:numId w:val="50"/>
              </w:numPr>
              <w:spacing w:after="0" w:line="240" w:lineRule="auto"/>
              <w:ind w:left="364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формирование готовности школьников к сознательному выбору профессии.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Социальные и профессиональные пробы;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День посвящения в первоклассники;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Ярмарка профессий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«Все работы хороши –выбирай на вкус!» (экскурсии –знакомство с профессией+мастер-классы)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Стендовая презентация профессиограмм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«Я - дублер!»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«Один день из жизни студента СПО»;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Интеллектуальные конкурсы;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Знаний»;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КТД «Путешествие на планету Науки»;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субботники по благоустройству территории школы;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экскурсии на предприятия города;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pacing w:before="27" w:after="27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 xml:space="preserve">выставки декоративно-прикладного </w:t>
            </w:r>
            <w:r w:rsidRPr="00767A21">
              <w:rPr>
                <w:bCs/>
                <w:iCs/>
                <w:sz w:val="24"/>
                <w:szCs w:val="24"/>
                <w:lang w:eastAsia="ru-RU"/>
              </w:rPr>
              <w:lastRenderedPageBreak/>
              <w:t>творчества;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конкурсные, познавательно -развлекательные, сюжетно-ролевые и коллективно-творческие мероприятия;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организация внеурочной деятельности учащихся;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Организация экскурсий в техникумы, вузы г. Перми, Екатеринбурга;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Всчтречи с людьми разных профессий;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bCs/>
                <w:iCs/>
                <w:sz w:val="24"/>
                <w:szCs w:val="24"/>
                <w:lang w:eastAsia="ru-RU"/>
              </w:rPr>
            </w:pPr>
            <w:r w:rsidRPr="00767A21">
              <w:rPr>
                <w:bCs/>
                <w:iCs/>
                <w:sz w:val="24"/>
                <w:szCs w:val="24"/>
                <w:lang w:eastAsia="ru-RU"/>
              </w:rPr>
              <w:t>Акция по сбору макулатуры</w:t>
            </w:r>
          </w:p>
        </w:tc>
      </w:tr>
    </w:tbl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Ценности: </w:t>
      </w:r>
      <w:r w:rsidRPr="00767A21">
        <w:rPr>
          <w:sz w:val="24"/>
          <w:szCs w:val="24"/>
          <w:lang w:eastAsia="ru-RU"/>
        </w:rPr>
        <w:t>трудолюбие, творчество, познание, истина, созидание, целеустремленность, настойчивость в достижении целей; бережливость.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- </w:t>
      </w:r>
      <w:r w:rsidRPr="00767A21">
        <w:rPr>
          <w:sz w:val="24"/>
          <w:szCs w:val="24"/>
          <w:lang w:eastAsia="ru-RU"/>
        </w:rPr>
        <w:t>получение представления о нравственных основах учебы, ведущей роли образования, труда и значение творчества в жизни человека и общества;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получение элементарного представления об основных профессиях;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навыков коллективной работы, в том числе при разработке и реализации учебных и учебно-трудовых проектов;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воспитание ценностного отношения к учебе как виду творческой деятельности;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умение проявлять дисциплинированность, последовательность и настойчивость в выполнении учебных и учебно-трудовых заданий;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приобщение к социально-значимой деятельности через участие в волонтерских движениях различной направленности;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потребности и интереса к интеллектуальной деятельности;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создание атмосферы творчества, проявления самостоятельности учащихся в подготовке внеклассных мероприятий;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воспитание отрицательного отношения к лени и небрежности в труде и учебе, небережливому отношению к результатам труда людей;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стимулирование и поощрение достижений учащихся в данном направлении.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беседы, встречи с интересными людьми, сюжетно-ролевые игры,  ярмарки, конкурсы, работа творческих и учебно-производственных мастерских, трудовые акции, День открытых дверей, проектная деятельность, социальное творчество.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сформировано ценностное отношение к труду и творчеству;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ценностное и творческое отношение к учебному труду;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сформированы основные трудовые умения и навыками по самообслуживанию;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осознают приоритет нравственных основ труда, творчества, создания нового;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представление о различных профессиях;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обладают навыками трудового творческого сотрудничества с людьми разного возраста; </w:t>
      </w:r>
    </w:p>
    <w:p w:rsidR="00767A21" w:rsidRPr="00767A21" w:rsidRDefault="00767A21" w:rsidP="0032349A">
      <w:pPr>
        <w:numPr>
          <w:ilvl w:val="0"/>
          <w:numId w:val="5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опыт участия в различных видах общественно полезной и личностно значимой деятельности;</w:t>
      </w:r>
    </w:p>
    <w:p w:rsidR="00767A21" w:rsidRPr="00767A21" w:rsidRDefault="00767A21" w:rsidP="0032349A">
      <w:pPr>
        <w:numPr>
          <w:ilvl w:val="0"/>
          <w:numId w:val="52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мотивированы к самореализации в социальном творчестве, познавательной, общественно полезной деятельности.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u w:val="single"/>
          <w:lang w:eastAsia="ru-RU"/>
        </w:rPr>
        <w:t>Формируемые компетенции:</w:t>
      </w:r>
    </w:p>
    <w:p w:rsidR="00767A21" w:rsidRPr="00767A21" w:rsidRDefault="00767A21" w:rsidP="0032349A">
      <w:pPr>
        <w:numPr>
          <w:ilvl w:val="0"/>
          <w:numId w:val="53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приобретение умений и навыков сотрудничества, ролевого взаимодействия с людьми разного возраста в учебно-трудовой деятельности;</w:t>
      </w:r>
    </w:p>
    <w:p w:rsidR="00767A21" w:rsidRPr="00767A21" w:rsidRDefault="00767A21" w:rsidP="0032349A">
      <w:pPr>
        <w:numPr>
          <w:ilvl w:val="0"/>
          <w:numId w:val="53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умение творчески и критически работать с информацией: целенаправленный сбор информации, ее структурирование, анализ и обобщение из разных источников.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b/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Методика для изучения социализированности личности учащегося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(разработана профессором М.И.Рожковым)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Методики А.Н. Капустиной и М.И. Шиловой (изучение уровня воспитанности обучающихся).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МОДУЛЬ «Я И ЗДОРОВЬЕ»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4</w:t>
      </w:r>
      <w:r w:rsidRPr="00767A21">
        <w:rPr>
          <w:bCs/>
          <w:iCs/>
          <w:sz w:val="24"/>
          <w:szCs w:val="24"/>
          <w:lang w:eastAsia="ru-RU"/>
        </w:rPr>
        <w:t>. Формирование ценностного отношения к семье, здоровью и здоровому образу жизни.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</w:t>
      </w:r>
      <w:r w:rsidRPr="00767A21">
        <w:rPr>
          <w:bCs/>
          <w:iCs/>
          <w:sz w:val="24"/>
          <w:szCs w:val="24"/>
          <w:lang w:eastAsia="ru-RU"/>
        </w:rPr>
        <w:t>: формирование у детей и их родителей ответственного отношения к здоровому образу жизни, сохранение и укрепление здоровья учащихся, физическое совершенствование, пропаганда здорового образа жизни.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</w:p>
    <w:p w:rsidR="00767A21" w:rsidRP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  <w:r w:rsidRPr="00767A21">
        <w:rPr>
          <w:b/>
          <w:iCs/>
          <w:sz w:val="24"/>
          <w:szCs w:val="24"/>
          <w:lang w:eastAsia="ru-RU"/>
        </w:rPr>
        <w:t>Основные направления работы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61" w:hanging="360"/>
              <w:jc w:val="center"/>
              <w:rPr>
                <w:rStyle w:val="a7"/>
                <w:b w:val="0"/>
                <w:bCs w:val="0"/>
                <w:sz w:val="24"/>
                <w:szCs w:val="24"/>
              </w:rPr>
            </w:pPr>
            <w:r w:rsidRPr="00767A21">
              <w:rPr>
                <w:rStyle w:val="a7"/>
                <w:sz w:val="24"/>
                <w:szCs w:val="24"/>
              </w:rPr>
              <w:t>Воспитательные задачи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Ключевые дела</w:t>
            </w:r>
          </w:p>
        </w:tc>
      </w:tr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4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воспитание позитивного и деятельного отношения к здоровому образу жизни;</w:t>
            </w:r>
          </w:p>
          <w:p w:rsidR="00767A21" w:rsidRPr="00767A21" w:rsidRDefault="00767A21" w:rsidP="0032349A">
            <w:pPr>
              <w:numPr>
                <w:ilvl w:val="0"/>
                <w:numId w:val="54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создание условий для сохранения физического, психического, духовного и нравственного здоровья учащихся;</w:t>
            </w:r>
          </w:p>
          <w:p w:rsidR="00767A21" w:rsidRPr="00767A21" w:rsidRDefault="00767A21" w:rsidP="0032349A">
            <w:pPr>
              <w:numPr>
                <w:ilvl w:val="0"/>
                <w:numId w:val="54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воспитание негативного отношения к вредным привычкам;</w:t>
            </w:r>
          </w:p>
          <w:p w:rsidR="00767A21" w:rsidRPr="00767A21" w:rsidRDefault="00767A21" w:rsidP="0032349A">
            <w:pPr>
              <w:numPr>
                <w:ilvl w:val="0"/>
                <w:numId w:val="54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пропаганда физической культуры и здорового образа жизни.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КТД «Путешествие на планету Здоровья»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Реализация комплексной целевой программы «Здоровое поколение»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Реализация программы «Добрая дорога»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День Здоровья;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Здоровая дискотека;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Единый день «</w:t>
            </w:r>
            <w:r w:rsidRPr="00767A21">
              <w:rPr>
                <w:sz w:val="24"/>
                <w:szCs w:val="24"/>
                <w:lang w:val="en-US"/>
              </w:rPr>
              <w:t>PRO</w:t>
            </w:r>
            <w:r w:rsidRPr="00767A21">
              <w:rPr>
                <w:sz w:val="24"/>
                <w:szCs w:val="24"/>
              </w:rPr>
              <w:t xml:space="preserve"> Здоровье»;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Ярмарка здоровья;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Спортивный праздник «Семейные старты»;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Флеш-моб «Мы за ЗОЖ»;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Деятельность отряда ЮИД 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Деятельность агитбригады «Зеленый свет»;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Деятельность отряда волонтеров «Добровольцы»;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спортивные мероприятия;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первенство школы по игровым видам спорта;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акция «Внимание – дети!» по профилактике дорожно-транспортного травматизма; месячник «Безопасность детей»;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проведение антинаркотической  акции;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психологические тренинги;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lastRenderedPageBreak/>
              <w:t>мероприятия, посвященные Всемирному дню борьбы со СПИДом; Дню отказа от сигарет;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акция «Скажи наркотикам НЕТ»;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творческие конкурсы «Я выбираю жизнь»;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организация внеурочной деятельности через работу спортивных секций и кружков;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походы;</w:t>
            </w:r>
          </w:p>
          <w:p w:rsidR="00767A21" w:rsidRPr="00767A21" w:rsidRDefault="00767A21" w:rsidP="0032349A">
            <w:pPr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Практические занятия «Эвакуация детей во время пожара, если в здании заложено взрывоопасное устройство»</w:t>
            </w:r>
          </w:p>
        </w:tc>
      </w:tr>
    </w:tbl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Ценности: </w:t>
      </w:r>
      <w:r w:rsidRPr="00767A21">
        <w:rPr>
          <w:sz w:val="24"/>
          <w:szCs w:val="24"/>
          <w:lang w:eastAsia="ru-RU"/>
        </w:rPr>
        <w:t>здоровье физическое, здоровье социальное (здоровье членов семьи и школьного поколения), активный здоровый образ жизни, здоровье нравственное и психологическое.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 здоровом образе жизни и опасностях, угрожающих здоровью людей;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овладение комплексами упражнений, разнообразными навыками двигательной активности, спортивных игр, а также понимание их смысла, значения для укрепления здоровья;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понимание устройства человеческого организма, способы сбережения здоровья;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влияние слова на физическое и психологическое состояние человека («словом можно убить, словом можно спасти»);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получение опыта укрепления и сбережения здоровья в процессе учебной работы;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осмысленное чередование умственной и физической активности в процессе учебы;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регулярность безопасных физических упражнений, игр на уроках физической культуры, на перемене;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опыт ограждения своего здоровья и здоровья близких людей от вредных факторов окружающей среды;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соблюдение правил личной гигиены, чистоты тела и одежды, корректная помощь в этом младшим, нуждающимся в помощи;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составление и следование здоровьесберегающему режиму дня – учебы, труда и отдыха;</w:t>
      </w:r>
    </w:p>
    <w:p w:rsidR="00767A21" w:rsidRPr="00767A21" w:rsidRDefault="00767A21" w:rsidP="0032349A">
      <w:pPr>
        <w:pStyle w:val="af6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7A21">
        <w:rPr>
          <w:rFonts w:ascii="Times New Roman" w:eastAsia="Times New Roman" w:hAnsi="Times New Roman"/>
          <w:sz w:val="24"/>
          <w:szCs w:val="24"/>
          <w:lang w:eastAsia="ru-RU"/>
        </w:rPr>
        <w:t>отказ от вредящих здоровью продуктов питания, стремление следовать экологически безопасным правилам в питании, ознакомление с ними своих близких.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беседа, просмотр учебных фильмов, урок физической культуры, спортивные секции, подвижные игры, спортивные соревнования, акции, смотр знаний, социальные практики, День здоровья, конкурсы, мониторинг состояния здоровья, игровые и тренинговые программы.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- </w:t>
      </w:r>
      <w:r w:rsidRPr="00767A21">
        <w:rPr>
          <w:sz w:val="24"/>
          <w:szCs w:val="24"/>
          <w:lang w:eastAsia="ru-RU"/>
        </w:rPr>
        <w:t>сформировано ценностное отношение к своему здоровью, здоровью близких и окружающих людей;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имеют личный опыт здоровьесберегающей деятельности;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- понимают значение физической культуры и спорта для здоровья человека, его образования, труда и творчества;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- сформировано осознанное отношение к своему здоровью, как основному фактору успеха на последующих этапах жизни в современном гражданском обществе.</w:t>
      </w:r>
    </w:p>
    <w:p w:rsidR="00767A21" w:rsidRPr="00767A21" w:rsidRDefault="00767A21" w:rsidP="00767A2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u w:val="single"/>
          <w:lang w:eastAsia="ru-RU"/>
        </w:rPr>
        <w:t>Формируемые компетенции: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ценностное отношение к своему здоровью, здоровью близких и окружающих людей;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-знания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личный опыт здоровьесберегающей деятельности;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- понимание роли физической культуры и спорта в жизни человека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знания о возможном негативном влиянии компьютерных игр, телевидения, рекламы на здоровье человека.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Мониторинг показателей здоровья обучающихся.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МОДУЛЬ «Я И ПРИРОДА»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5</w:t>
      </w:r>
      <w:r w:rsidRPr="00767A21">
        <w:rPr>
          <w:bCs/>
          <w:iCs/>
          <w:sz w:val="24"/>
          <w:szCs w:val="24"/>
          <w:lang w:eastAsia="ru-RU"/>
        </w:rPr>
        <w:t>. Воспитание ценностного отношения к природе, окружающей среде.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</w:t>
      </w:r>
      <w:r w:rsidRPr="00767A21">
        <w:rPr>
          <w:bCs/>
          <w:iCs/>
          <w:sz w:val="24"/>
          <w:szCs w:val="24"/>
          <w:lang w:eastAsia="ru-RU"/>
        </w:rPr>
        <w:t>: популяризация экологических знаний, участие школьников в решении экологических проблем.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  <w:r w:rsidRPr="00767A21">
        <w:rPr>
          <w:b/>
          <w:iCs/>
          <w:sz w:val="24"/>
          <w:szCs w:val="24"/>
          <w:lang w:eastAsia="ru-RU"/>
        </w:rPr>
        <w:t>Основные направления работы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61" w:hanging="360"/>
              <w:jc w:val="center"/>
              <w:rPr>
                <w:rStyle w:val="a7"/>
                <w:b w:val="0"/>
                <w:bCs w:val="0"/>
                <w:sz w:val="24"/>
                <w:szCs w:val="24"/>
              </w:rPr>
            </w:pPr>
            <w:r w:rsidRPr="00767A21">
              <w:rPr>
                <w:rStyle w:val="a7"/>
                <w:sz w:val="24"/>
                <w:szCs w:val="24"/>
              </w:rPr>
              <w:t>Воспитательные задачи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35" w:hanging="360"/>
              <w:jc w:val="center"/>
              <w:rPr>
                <w:b/>
                <w:sz w:val="24"/>
                <w:szCs w:val="24"/>
              </w:rPr>
            </w:pPr>
            <w:r w:rsidRPr="00767A21">
              <w:rPr>
                <w:b/>
                <w:sz w:val="24"/>
                <w:szCs w:val="24"/>
              </w:rPr>
              <w:t>Ключевые дела</w:t>
            </w:r>
          </w:p>
        </w:tc>
      </w:tr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развитие интереса к природе, природным явлениям и формам жизни, понимание активной роли человека в природе;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формирование осознания роли и активности человека в преобразовании окружающей действительности;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воспитание экологической культуры, бережное отношение к растениям и животным;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воспитание ценностного отношения к природе и всем формам жизни;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приобретение элементарного опыта природоохранительной деятельности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тематические классные часы, посвященные проблемам экологии;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экологическая акция «Сохраним леса Прикамья», «Сохрани жизнь ежику»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посещение историко-краеведческого музея;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экологические субботники;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классные часы «Школа экологической грамотности»;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организация и проведение походов выходного дня;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участие в экологических конкурсах;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дни экологической безопасности;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День птиц; День Земли;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участие в муниципальных, краевых конкурсах по экологии;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участие в реализации проекта по благоустройству территории;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творческие конкурсы;</w:t>
            </w:r>
          </w:p>
          <w:p w:rsidR="00767A21" w:rsidRPr="00767A21" w:rsidRDefault="00767A21" w:rsidP="0032349A">
            <w:pPr>
              <w:numPr>
                <w:ilvl w:val="0"/>
                <w:numId w:val="5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вовлечение учащихся в детские объединения, секции, клубы по интересам.</w:t>
            </w:r>
          </w:p>
        </w:tc>
      </w:tr>
    </w:tbl>
    <w:p w:rsidR="00767A21" w:rsidRP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lastRenderedPageBreak/>
        <w:t xml:space="preserve">Ценности: </w:t>
      </w:r>
      <w:r w:rsidRPr="00767A21">
        <w:rPr>
          <w:sz w:val="24"/>
          <w:szCs w:val="24"/>
          <w:lang w:eastAsia="ru-RU"/>
        </w:rPr>
        <w:t xml:space="preserve">жизнь, родная земля; заповедная природа; планета Земля; экологическое сознание. 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интереса к природе, природным явлениям и формам жизни, понимание активной роли человека в природе;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воспитание ценностного отношения к природе и всем формам жизни;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приобретение элементарного опыта природоохранительной деятельности;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бережное отношение к растениям и животным;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 осмысление темы природы в собственном творчестве, фотографическая фиксация ближних окрестностей, видов местности, представляющих особую эстетическую ценность;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участие в коллективных природоохранных проектах;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глубокое проникновение в экологические проблемы, желание их решать, начиная с себя;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усвоение ценностного отношения к природе;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нетерпимое отношение к проявлениям жестокого отношения к животным со стороны других людей;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стимулирование и поощрение достижений учащихся в данном направлении.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-</w:t>
      </w:r>
      <w:r w:rsidRPr="00767A21">
        <w:rPr>
          <w:sz w:val="24"/>
          <w:szCs w:val="24"/>
          <w:lang w:eastAsia="ru-RU"/>
        </w:rPr>
        <w:t>предметные уроки, беседа, экскурсии, прогулки, походы в лес, волонтерская деятельность, акции, проектная деятельность.</w:t>
      </w:r>
      <w:r w:rsidRPr="00767A21">
        <w:rPr>
          <w:sz w:val="24"/>
          <w:szCs w:val="24"/>
          <w:lang w:eastAsia="ru-RU"/>
        </w:rPr>
        <w:br w:type="textWrapping" w:clear="all"/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32349A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опыт эстетического, эмоционально-нравственного отношения к природе;</w:t>
      </w:r>
    </w:p>
    <w:p w:rsidR="00767A21" w:rsidRPr="00767A21" w:rsidRDefault="00767A21" w:rsidP="0032349A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знания о традициях нравственно-этического отношения к природе в культуре народов России, нормах экологической этики;</w:t>
      </w:r>
    </w:p>
    <w:p w:rsidR="00767A21" w:rsidRPr="00767A21" w:rsidRDefault="00767A21" w:rsidP="0032349A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есть опыт участия в природоохранной деятельности в школе, на пришкольном участке, по месту жительства;</w:t>
      </w:r>
    </w:p>
    <w:p w:rsidR="00767A21" w:rsidRPr="00767A21" w:rsidRDefault="00767A21" w:rsidP="0032349A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есть личный опыт участия в экологических инициативах, проектах;</w:t>
      </w:r>
    </w:p>
    <w:p w:rsidR="00767A21" w:rsidRPr="00767A21" w:rsidRDefault="00767A21" w:rsidP="0032349A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осознание личной ответственности за судьбу планеты Земля, активная позиция в борьбе за сохранение природы.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u w:val="single"/>
          <w:lang w:eastAsia="ru-RU"/>
        </w:rPr>
        <w:t>Формируемые компетенции</w:t>
      </w:r>
      <w:r w:rsidRPr="00767A21">
        <w:rPr>
          <w:sz w:val="24"/>
          <w:szCs w:val="24"/>
          <w:lang w:eastAsia="ru-RU"/>
        </w:rPr>
        <w:t>:</w:t>
      </w:r>
    </w:p>
    <w:p w:rsidR="00767A21" w:rsidRPr="00767A21" w:rsidRDefault="00767A21" w:rsidP="0032349A">
      <w:pPr>
        <w:numPr>
          <w:ilvl w:val="0"/>
          <w:numId w:val="59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приобретение начального опыта участия в пропаганде экологически целесообразного поведения, в создании экологически безопасного уклада школьной жизни;</w:t>
      </w:r>
    </w:p>
    <w:p w:rsidR="00767A21" w:rsidRPr="00767A21" w:rsidRDefault="00767A21" w:rsidP="0032349A">
      <w:pPr>
        <w:numPr>
          <w:ilvl w:val="0"/>
          <w:numId w:val="59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Методики А.Н. Капустиной и М.И. Шиловой (изучение уровня воспитанности обучающихся).</w:t>
      </w:r>
    </w:p>
    <w:p w:rsidR="00426732" w:rsidRDefault="00426732" w:rsidP="00767A21">
      <w:pPr>
        <w:spacing w:before="100" w:beforeAutospacing="1" w:after="100" w:afterAutospacing="1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426732" w:rsidRDefault="00426732" w:rsidP="00767A21">
      <w:pPr>
        <w:spacing w:before="100" w:beforeAutospacing="1" w:after="100" w:afterAutospacing="1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lastRenderedPageBreak/>
        <w:t>МОДУЛЬ «Я И КУЛЬТУРА»</w:t>
      </w: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Направление 6</w:t>
      </w:r>
      <w:r w:rsidRPr="00767A21">
        <w:rPr>
          <w:bCs/>
          <w:iCs/>
          <w:sz w:val="24"/>
          <w:szCs w:val="24"/>
          <w:lang w:eastAsia="ru-RU"/>
        </w:rPr>
        <w:t>. Воспитание ценностного отношения к прекрасному, формирование представлений об эстетических идеалах и ценностях.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bCs/>
          <w:iCs/>
          <w:sz w:val="24"/>
          <w:szCs w:val="24"/>
          <w:lang w:eastAsia="ru-RU"/>
        </w:rPr>
      </w:pPr>
      <w:r w:rsidRPr="00767A21">
        <w:rPr>
          <w:b/>
          <w:bCs/>
          <w:iCs/>
          <w:sz w:val="24"/>
          <w:szCs w:val="24"/>
          <w:lang w:eastAsia="ru-RU"/>
        </w:rPr>
        <w:t>Цель:</w:t>
      </w:r>
      <w:r w:rsidRPr="00767A21">
        <w:rPr>
          <w:bCs/>
          <w:iCs/>
          <w:sz w:val="24"/>
          <w:szCs w:val="24"/>
          <w:lang w:eastAsia="ru-RU"/>
        </w:rPr>
        <w:t xml:space="preserve"> формирование любви и уважения к культурному наследию, развитие творческих способностей учащихся.</w:t>
      </w:r>
    </w:p>
    <w:p w:rsidR="00767A21" w:rsidRPr="00767A21" w:rsidRDefault="00767A21" w:rsidP="00767A21">
      <w:pPr>
        <w:jc w:val="center"/>
        <w:rPr>
          <w:b/>
          <w:iCs/>
          <w:sz w:val="24"/>
          <w:szCs w:val="24"/>
          <w:lang w:eastAsia="ru-RU"/>
        </w:rPr>
      </w:pPr>
      <w:r w:rsidRPr="00767A21">
        <w:rPr>
          <w:b/>
          <w:iCs/>
          <w:sz w:val="24"/>
          <w:szCs w:val="24"/>
          <w:lang w:eastAsia="ru-RU"/>
        </w:rPr>
        <w:t>Основные направления работы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pacing w:after="0" w:line="240" w:lineRule="auto"/>
              <w:ind w:left="361" w:hanging="360"/>
              <w:jc w:val="center"/>
              <w:rPr>
                <w:rStyle w:val="a7"/>
                <w:bCs w:val="0"/>
                <w:sz w:val="24"/>
                <w:szCs w:val="24"/>
              </w:rPr>
            </w:pPr>
            <w:r w:rsidRPr="00767A21">
              <w:rPr>
                <w:rStyle w:val="a7"/>
                <w:sz w:val="24"/>
                <w:szCs w:val="24"/>
              </w:rPr>
              <w:t>Воспитательные задачи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4313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b/>
                <w:sz w:val="24"/>
                <w:szCs w:val="24"/>
              </w:rPr>
            </w:pPr>
            <w:r w:rsidRPr="00767A21">
              <w:rPr>
                <w:b/>
                <w:sz w:val="24"/>
                <w:szCs w:val="24"/>
              </w:rPr>
              <w:t>Ключевые дела</w:t>
            </w:r>
          </w:p>
        </w:tc>
      </w:tr>
      <w:tr w:rsidR="00767A21" w:rsidRPr="00767A21" w:rsidTr="0043130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60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раскрытие духовных основ отечественной культуры;</w:t>
            </w:r>
          </w:p>
          <w:p w:rsidR="00767A21" w:rsidRPr="00767A21" w:rsidRDefault="00767A21" w:rsidP="0032349A">
            <w:pPr>
              <w:numPr>
                <w:ilvl w:val="0"/>
                <w:numId w:val="60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воспитание у школьников чувства прекрасного, развитие творческого мышления, художественных способностей, формирование эстетических вкусов, идеалов;</w:t>
            </w:r>
          </w:p>
          <w:p w:rsidR="00767A21" w:rsidRPr="00767A21" w:rsidRDefault="00767A21" w:rsidP="0032349A">
            <w:pPr>
              <w:numPr>
                <w:ilvl w:val="0"/>
                <w:numId w:val="60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формирование понимания значимости искусства в жизни каждого гражданина;</w:t>
            </w:r>
          </w:p>
          <w:p w:rsidR="00767A21" w:rsidRPr="00767A21" w:rsidRDefault="00767A21" w:rsidP="0032349A">
            <w:pPr>
              <w:numPr>
                <w:ilvl w:val="0"/>
                <w:numId w:val="60"/>
              </w:numPr>
              <w:spacing w:after="0" w:line="240" w:lineRule="auto"/>
              <w:ind w:left="36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формирование культуры общения, поведения, эстетического участия в мероприятиях.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День знаний;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выполнение творческих заданий по разным предметам;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посещение учреждений культуры;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Последний звонок;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Фестиваль творчества;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Конкурс «Таланты и поклонники»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организация экскурсий 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участие в творческих конкурсах, проектах, выставках декоративно-прикладного творчества;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6" w:right="-90" w:hanging="331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совместные мероприятия с библиотеками (праздники, творческая деятельность);</w:t>
            </w:r>
          </w:p>
          <w:p w:rsidR="00767A21" w:rsidRPr="00767A21" w:rsidRDefault="00767A21" w:rsidP="0032349A">
            <w:pPr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/>
              <w:rPr>
                <w:sz w:val="24"/>
                <w:szCs w:val="24"/>
              </w:rPr>
            </w:pPr>
            <w:r w:rsidRPr="00767A21">
              <w:rPr>
                <w:sz w:val="24"/>
                <w:szCs w:val="24"/>
              </w:rPr>
              <w:t>вовлечение учащихся в детские объединения, секции, клубы по интересам.</w:t>
            </w:r>
          </w:p>
        </w:tc>
      </w:tr>
    </w:tbl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Ценности: </w:t>
      </w:r>
      <w:r w:rsidRPr="00767A21">
        <w:rPr>
          <w:sz w:val="24"/>
          <w:szCs w:val="24"/>
          <w:lang w:eastAsia="ru-RU"/>
        </w:rPr>
        <w:t>красота; гармония; духовный мир человека; эстетическое развитие, художественное творчество.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Содержание, виды деятельности: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представления о душевной и физической красоте человека;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эстетических идеалов, чувства прекрасного, умение видеть красоту природы, труда и творчества;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формирование умения видеть красоту природы, труда и творчества;</w:t>
      </w:r>
    </w:p>
    <w:p w:rsidR="00767A21" w:rsidRPr="00767A21" w:rsidRDefault="00767A21" w:rsidP="00767A2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развитие интереса к чтению, произведениям искусства, детским спектаклям, концертам, выставкам, музеям.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Воспитательные технологии: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предметные уроки, экскурсии, посещение театров, музеев, выставок, посещение конкурсов и фестивалей народной музыки,  проведение выставок, конкурсы, участие в художественном оформлении помещений, акции, КТД.</w:t>
      </w:r>
    </w:p>
    <w:p w:rsidR="00767A21" w:rsidRPr="00767A21" w:rsidRDefault="00767A21" w:rsidP="00767A2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Планируемые результаты: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умеют видеть красоту в окружающем мире;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представления об эстетических и художественных ценностях отечественной культуры;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умения видеть красоту в поведении, поступках людей;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имеют опыт эмоционального постижения народного творчества, этнокультурных традиций, фольклора народов России;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мотивированы к реализации эстетических ценностей в образовательном учреждении и семье;</w:t>
      </w:r>
    </w:p>
    <w:p w:rsidR="00767A21" w:rsidRPr="00767A21" w:rsidRDefault="00767A21" w:rsidP="0032349A">
      <w:pPr>
        <w:numPr>
          <w:ilvl w:val="0"/>
          <w:numId w:val="61"/>
        </w:num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осознание необходимости познания прекрасного в окружающей действительности, знание культуры родного края;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u w:val="single"/>
          <w:lang w:eastAsia="ru-RU"/>
        </w:rPr>
        <w:t>Формируемые компетенции:</w:t>
      </w:r>
    </w:p>
    <w:p w:rsidR="00767A21" w:rsidRPr="00767A21" w:rsidRDefault="00767A21" w:rsidP="0032349A">
      <w:pPr>
        <w:numPr>
          <w:ilvl w:val="0"/>
          <w:numId w:val="6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ценностное отношение к прекрасному;</w:t>
      </w:r>
    </w:p>
    <w:p w:rsidR="00767A21" w:rsidRPr="00767A21" w:rsidRDefault="00767A21" w:rsidP="0032349A">
      <w:pPr>
        <w:numPr>
          <w:ilvl w:val="0"/>
          <w:numId w:val="62"/>
        </w:num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767A21" w:rsidRPr="00767A21" w:rsidRDefault="00767A21" w:rsidP="00767A2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Методика А.Н. Капустиной и М.И. Шиловой (изучение уровня воспитанности обучающихся).</w:t>
      </w:r>
    </w:p>
    <w:p w:rsidR="00FD5D91" w:rsidRPr="00767A21" w:rsidRDefault="00FD5D91" w:rsidP="00FD5D91">
      <w:pPr>
        <w:autoSpaceDE w:val="0"/>
        <w:jc w:val="center"/>
        <w:rPr>
          <w:b/>
          <w:bCs/>
          <w:sz w:val="24"/>
          <w:szCs w:val="24"/>
        </w:rPr>
      </w:pPr>
      <w:r w:rsidRPr="00767A21">
        <w:rPr>
          <w:b/>
          <w:bCs/>
          <w:sz w:val="24"/>
          <w:szCs w:val="24"/>
        </w:rPr>
        <w:t>СОЦИАЛЬНОЕ ПРОЕКТИРОВАНИЕ ПОДРОСТКОВ КАК ВЕДУЩАЯ ФОРМА СОЦИАЛИЗАЦИИ ПОДРОСТКОВ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</w:rPr>
        <w:tab/>
      </w:r>
      <w:r w:rsidRPr="00767A21">
        <w:rPr>
          <w:sz w:val="24"/>
          <w:szCs w:val="24"/>
          <w:lang w:eastAsia="ru-RU"/>
        </w:rPr>
        <w:t>Социальное проектирование - важное направление в деятельности подростковой школы и включает в себя социальную пробу, социальную практику и социальный проект.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Социальный проект – предполагает создание в ходе осуществления проекта нового, ранее не существовавшего, как минимум в ближайшем социальном окружении, социально значимого продукта. Этот продукт деятельности является средством разрешения противоречия между социальной трудностью, проблемой, воспринимаемой как личностно значимая, и потребностью личности, а сама деятельность – мостом, связывающим социум и личность.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Освоение социальной практики предполагает получение опыта социальной пробы в заданной теме (прежде чем отрабатывать социальные навыки на этапе социальной практики, в ходе социальной пробы необходимо получить опыт социального взаимодействия; прежде чем узнавать «изнанку жизни», необходимо познакомиться и с ее видимой стороной); реализация социального проекта предполагает включение в качестве проектных шагов, отдельных элементов действия в рамках социальной пробы или практики.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этапов. Таким образом, проба, практика и проект могут существовать как взаимодополняющие, опосредующие виды деятельности, но могут существовать и как самостоятельные, конечные, завершенные, в зависимости от целей и содержания деятельности.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ab/>
        <w:t xml:space="preserve">Социальное проектирование – цельное комплексное явление, и ее элементы содержательно, логически и структурно связаны друг с другом. 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ходе социальной пробы происходит познание социальной действительности, в ходе социальной практики –проблематизация того, что было познано на этапе пробы, а в ходе проектной деятельности – преобразование социального объекта, явления, ситуации.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Объектом деятельности в ходе социального проектирования могут выступать:</w:t>
      </w:r>
    </w:p>
    <w:p w:rsidR="00FD5D91" w:rsidRPr="00767A21" w:rsidRDefault="00FD5D91" w:rsidP="0032349A">
      <w:pPr>
        <w:numPr>
          <w:ilvl w:val="0"/>
          <w:numId w:val="63"/>
        </w:numPr>
        <w:suppressAutoHyphens/>
        <w:spacing w:after="0" w:line="240" w:lineRule="auto"/>
        <w:ind w:left="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социальные явления («социальные негативы» – курение, наркомания, сквернословие, алкоголизм);</w:t>
      </w:r>
    </w:p>
    <w:p w:rsidR="00FD5D91" w:rsidRPr="00767A21" w:rsidRDefault="00FD5D91" w:rsidP="0032349A">
      <w:pPr>
        <w:numPr>
          <w:ilvl w:val="0"/>
          <w:numId w:val="63"/>
        </w:numPr>
        <w:suppressAutoHyphens/>
        <w:spacing w:after="0" w:line="240" w:lineRule="auto"/>
        <w:ind w:left="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социальные отношения (отношение к старикам, к молодежи, к детям; отношение к клиенту, к потребителю, к заказчику; политическое взаимодействие, влияние, др.);</w:t>
      </w:r>
    </w:p>
    <w:p w:rsidR="00FD5D91" w:rsidRPr="00767A21" w:rsidRDefault="00FD5D91" w:rsidP="0032349A">
      <w:pPr>
        <w:numPr>
          <w:ilvl w:val="0"/>
          <w:numId w:val="63"/>
        </w:numPr>
        <w:suppressAutoHyphens/>
        <w:spacing w:after="0" w:line="240" w:lineRule="auto"/>
        <w:ind w:left="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социальные институты (органы власти и управления, политическая партия, школа, больница, магазин, почта, парикмахерская и др.);</w:t>
      </w:r>
    </w:p>
    <w:p w:rsidR="00FD5D91" w:rsidRPr="00767A21" w:rsidRDefault="00FD5D91" w:rsidP="0032349A">
      <w:pPr>
        <w:numPr>
          <w:ilvl w:val="0"/>
          <w:numId w:val="63"/>
        </w:numPr>
        <w:suppressAutoHyphens/>
        <w:spacing w:after="0" w:line="240" w:lineRule="auto"/>
        <w:ind w:left="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социальная среда: ландшафт в целом (городской, сельский), социальный ландшафт (пандусы, остановки, реклама, места отдыха, выгула собак, игровые площадки, внешний вид и обустройство стадиона и т.п.)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FD5D91" w:rsidRPr="00767A21" w:rsidRDefault="00FD5D91" w:rsidP="00FD5D9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ab/>
      </w:r>
      <w:r w:rsidRPr="00767A21">
        <w:rPr>
          <w:b/>
          <w:bCs/>
          <w:sz w:val="24"/>
          <w:szCs w:val="24"/>
          <w:lang w:eastAsia="ru-RU"/>
        </w:rPr>
        <w:t>Планируемые результаты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ab/>
        <w:t>Результатами социального проектирования могут стать:</w:t>
      </w:r>
    </w:p>
    <w:p w:rsidR="00FD5D91" w:rsidRPr="00767A21" w:rsidRDefault="00FD5D91" w:rsidP="00FD5D91">
      <w:pPr>
        <w:tabs>
          <w:tab w:val="left" w:pos="1080"/>
        </w:tabs>
        <w:suppressAutoHyphens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повышенная социальная активность учащихся, их готовность принять личное практическое участие в улучшении социальной ситуации в местном сообществе;</w:t>
      </w:r>
    </w:p>
    <w:p w:rsidR="00FD5D91" w:rsidRPr="00767A21" w:rsidRDefault="00FD5D91" w:rsidP="00FD5D91">
      <w:pPr>
        <w:tabs>
          <w:tab w:val="left" w:pos="1080"/>
        </w:tabs>
        <w:suppressAutoHyphens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-готовность органов местного самоуправления выслушать доводы воспитанников и   принять их предложения по улучшению социальной ситуации;</w:t>
      </w:r>
    </w:p>
    <w:p w:rsidR="00FD5D91" w:rsidRPr="00767A21" w:rsidRDefault="00FD5D91" w:rsidP="00FD5D91">
      <w:pPr>
        <w:tabs>
          <w:tab w:val="left" w:pos="1080"/>
        </w:tabs>
        <w:suppressAutoHyphens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реальный вклад учащихся в изменение социальной ситуации в местном сообществе. Положительные изменения в сознании детей и подростков, повышение уровня общей культуры воспитанников;</w:t>
      </w:r>
    </w:p>
    <w:p w:rsidR="00FD5D91" w:rsidRPr="00767A21" w:rsidRDefault="00FD5D91" w:rsidP="00FD5D91">
      <w:pPr>
        <w:tabs>
          <w:tab w:val="left" w:pos="1080"/>
        </w:tabs>
        <w:suppressAutoHyphens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дела;</w:t>
      </w:r>
    </w:p>
    <w:p w:rsidR="00FD5D91" w:rsidRPr="00767A21" w:rsidRDefault="00FD5D91" w:rsidP="00FD5D91">
      <w:pPr>
        <w:tabs>
          <w:tab w:val="left" w:pos="1080"/>
        </w:tabs>
        <w:suppressAutoHyphens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-изменение общественного мнения, увеличения числа жителей, готовых лично включиться в практическую деятельность по улучшению социальной ситуации в местном сообществе.</w:t>
      </w:r>
    </w:p>
    <w:p w:rsidR="00FD5D91" w:rsidRPr="00767A21" w:rsidRDefault="00FD5D91" w:rsidP="00FD5D91">
      <w:p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FD5D91" w:rsidRPr="00767A21" w:rsidRDefault="00FD5D91" w:rsidP="00FD5D9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СОВМЕСТНАЯ ДЕЯТЕЛЬНОСТЬ ШКОЛЫ, СЕМЬИ И ОБЩЕСТВЕННОСТИ ПО ВОСПИТАНИЮ И СОЦИАЛИЗАЦИИ ОБУЧАЮЩИХСЯ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Духовно-нравственное развитие и воспитание обучающихся основного общего образования осуществляются не только образовательным учреждением, но и семьей. Взаимодействие образовательного учреждения и семьи имеет решающее значение для организации нравственного уклада жизни обучающегося.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Педагогическая культура родителей – один из самых действенных факторов духовно-нравственного развития, воспитания и социализации школьников.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Уклад семейной жизни представляет собой один из важнейших компонентов нравственного уклада жизни обучающегося. В силу этого, повышение педагогической культуры родителей необходимо рассматривать как одно из важнейших направлений воспитания и социализации обучающихся.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Права и обязанности родителей (законных представителей) определены в статьях 37,43 Конституции РФ, главе 12 Семейного кодекса РФ, Федеральном Законе «Об образовании в Российской Федерации».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Основные формы взаимодействия школы и семьи по направлениям (модулям):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1. Модуль «Я – гражданин»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посещение семей, в которых есть (или были) ветераны войны;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привлечение родителей к подготовке и проведению праздников, мероприятий;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изучение семейных традиций;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и проведение семейных встреч, конкурсов и викторин;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совместных экскурсий в музеи;</w:t>
      </w:r>
    </w:p>
    <w:p w:rsidR="00FD5D91" w:rsidRPr="00767A21" w:rsidRDefault="00FD5D91" w:rsidP="0032349A">
      <w:pPr>
        <w:numPr>
          <w:ilvl w:val="0"/>
          <w:numId w:val="64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совместные проекты.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2. Модуль «Я – человек»</w:t>
      </w:r>
    </w:p>
    <w:p w:rsidR="00FD5D91" w:rsidRPr="00767A21" w:rsidRDefault="00FD5D91" w:rsidP="0032349A">
      <w:pPr>
        <w:numPr>
          <w:ilvl w:val="0"/>
          <w:numId w:val="65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оформление информационных стендов;</w:t>
      </w:r>
    </w:p>
    <w:p w:rsidR="00FD5D91" w:rsidRPr="00767A21" w:rsidRDefault="00FD5D91" w:rsidP="0032349A">
      <w:pPr>
        <w:numPr>
          <w:ilvl w:val="0"/>
          <w:numId w:val="65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тематические общешкольные родительские собрания;</w:t>
      </w:r>
    </w:p>
    <w:p w:rsidR="00FD5D91" w:rsidRPr="00767A21" w:rsidRDefault="00FD5D91" w:rsidP="0032349A">
      <w:pPr>
        <w:numPr>
          <w:ilvl w:val="0"/>
          <w:numId w:val="65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родителей в работе Совета родителей;</w:t>
      </w:r>
    </w:p>
    <w:p w:rsidR="00FD5D91" w:rsidRPr="00767A21" w:rsidRDefault="00FD5D91" w:rsidP="0032349A">
      <w:pPr>
        <w:numPr>
          <w:ilvl w:val="0"/>
          <w:numId w:val="65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субботников по благоустройству территории;</w:t>
      </w:r>
    </w:p>
    <w:p w:rsidR="00FD5D91" w:rsidRPr="00767A21" w:rsidRDefault="00FD5D91" w:rsidP="0032349A">
      <w:pPr>
        <w:numPr>
          <w:ilvl w:val="0"/>
          <w:numId w:val="65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и проведение совместных праздников, экскурсионных походов, посещение театров, музеев: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-  День Учителя;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День Матери;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семейный праздник – «Зиму провожаем –весну втсречаем»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участие родителей в конкурсах, акциях, проводимых в образовательном учреждении: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на лучшую новогоднюю игрушку;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благотворительная акция «Дети – детям»;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-индивидуальные консультации (психологическая, логопедическая, педагогическая и медицинская помощь);</w:t>
      </w:r>
    </w:p>
    <w:p w:rsidR="00FD5D91" w:rsidRPr="00767A21" w:rsidRDefault="00FD5D91" w:rsidP="0032349A">
      <w:pPr>
        <w:numPr>
          <w:ilvl w:val="0"/>
          <w:numId w:val="66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изучение мотивов и потребностей родителей.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3. Модуль «Я и моя будущая профессия»</w:t>
      </w:r>
    </w:p>
    <w:p w:rsidR="00FD5D91" w:rsidRPr="00767A21" w:rsidRDefault="00FD5D91" w:rsidP="0032349A">
      <w:pPr>
        <w:numPr>
          <w:ilvl w:val="0"/>
          <w:numId w:val="6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родителей в субботниках по благоустройству школьной территории;</w:t>
      </w:r>
    </w:p>
    <w:p w:rsidR="00FD5D91" w:rsidRPr="00767A21" w:rsidRDefault="00FD5D91" w:rsidP="0032349A">
      <w:pPr>
        <w:numPr>
          <w:ilvl w:val="0"/>
          <w:numId w:val="6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экскурсий на производственные предприятия с привлечением родителей;</w:t>
      </w:r>
    </w:p>
    <w:p w:rsidR="00FD5D91" w:rsidRPr="00767A21" w:rsidRDefault="00FD5D91" w:rsidP="0032349A">
      <w:pPr>
        <w:numPr>
          <w:ilvl w:val="0"/>
          <w:numId w:val="6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встреч-бесед с родителями – людьми различных профессий, прославившихся своим трудом, его результатами;</w:t>
      </w:r>
    </w:p>
    <w:p w:rsidR="00FD5D91" w:rsidRPr="00767A21" w:rsidRDefault="00FD5D91" w:rsidP="0032349A">
      <w:pPr>
        <w:numPr>
          <w:ilvl w:val="0"/>
          <w:numId w:val="67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в коллективно-творческих делах по подготовке праздников.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4. Модуль «Я и здоровье»</w:t>
      </w:r>
    </w:p>
    <w:p w:rsidR="00FD5D91" w:rsidRPr="00767A21" w:rsidRDefault="00FD5D91" w:rsidP="0032349A">
      <w:pPr>
        <w:numPr>
          <w:ilvl w:val="0"/>
          <w:numId w:val="6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родительские собрания по профилактике табакокурения, наркомании, сквернословия, детского дорожно-транспортного травматизма;</w:t>
      </w:r>
    </w:p>
    <w:p w:rsidR="00FD5D91" w:rsidRPr="00767A21" w:rsidRDefault="00FD5D91" w:rsidP="0032349A">
      <w:pPr>
        <w:numPr>
          <w:ilvl w:val="0"/>
          <w:numId w:val="68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беседы на тему: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информационной безопасности и духовного здоровья детей;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укрепления детско-родительских отношений, профилактики внутрисемейных конфликтов, создание безопасной и благоприятной обстановки в семье;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безопасности детей в лесу, на водоемах и т.д.;</w:t>
      </w:r>
    </w:p>
    <w:p w:rsidR="00FD5D91" w:rsidRPr="00767A21" w:rsidRDefault="00FD5D91" w:rsidP="0032349A">
      <w:pPr>
        <w:numPr>
          <w:ilvl w:val="0"/>
          <w:numId w:val="6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консультации психолога, логопеда, учителя физической культуры по вопросам здоровьесбережения обучающихся;</w:t>
      </w:r>
    </w:p>
    <w:p w:rsidR="00FD5D91" w:rsidRPr="00767A21" w:rsidRDefault="00FD5D91" w:rsidP="0032349A">
      <w:pPr>
        <w:numPr>
          <w:ilvl w:val="0"/>
          <w:numId w:val="6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совместный праздник для детей и родителей  семейные старты«Спортивная семья».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5. Модуль «Я и природа»</w:t>
      </w:r>
    </w:p>
    <w:p w:rsidR="00FD5D91" w:rsidRPr="00767A21" w:rsidRDefault="00FD5D91" w:rsidP="0032349A">
      <w:pPr>
        <w:numPr>
          <w:ilvl w:val="0"/>
          <w:numId w:val="70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тематические классные родительские собрания;</w:t>
      </w:r>
    </w:p>
    <w:p w:rsidR="00FD5D91" w:rsidRPr="00767A21" w:rsidRDefault="00FD5D91" w:rsidP="0032349A">
      <w:pPr>
        <w:numPr>
          <w:ilvl w:val="0"/>
          <w:numId w:val="70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родителей в субботниках по благоустройству территории;</w:t>
      </w:r>
    </w:p>
    <w:p w:rsidR="00FD5D91" w:rsidRPr="00767A21" w:rsidRDefault="00FD5D91" w:rsidP="0032349A">
      <w:pPr>
        <w:numPr>
          <w:ilvl w:val="0"/>
          <w:numId w:val="70"/>
        </w:numPr>
        <w:spacing w:after="0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привлечение родителей для совместной работы во внеурочное время;</w:t>
      </w:r>
    </w:p>
    <w:p w:rsidR="00FD5D91" w:rsidRPr="00767A21" w:rsidRDefault="00FD5D91" w:rsidP="00FD5D91">
      <w:pPr>
        <w:spacing w:after="0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6. Модуль «Я и культура»</w:t>
      </w:r>
    </w:p>
    <w:p w:rsidR="00FD5D91" w:rsidRPr="00767A21" w:rsidRDefault="00FD5D91" w:rsidP="0032349A">
      <w:pPr>
        <w:numPr>
          <w:ilvl w:val="0"/>
          <w:numId w:val="7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в коллективно-творческих делах;</w:t>
      </w:r>
    </w:p>
    <w:p w:rsidR="00FD5D91" w:rsidRPr="00767A21" w:rsidRDefault="00FD5D91" w:rsidP="0032349A">
      <w:pPr>
        <w:numPr>
          <w:ilvl w:val="0"/>
          <w:numId w:val="7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совместные проекты;</w:t>
      </w:r>
    </w:p>
    <w:p w:rsidR="00FD5D91" w:rsidRPr="00767A21" w:rsidRDefault="00FD5D91" w:rsidP="0032349A">
      <w:pPr>
        <w:numPr>
          <w:ilvl w:val="0"/>
          <w:numId w:val="71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привлечение родителей к подготовке и проведению праздников, мероприятий;</w:t>
      </w:r>
    </w:p>
    <w:p w:rsidR="00FD5D91" w:rsidRPr="00767A21" w:rsidRDefault="00FD5D91" w:rsidP="0032349A">
      <w:pPr>
        <w:numPr>
          <w:ilvl w:val="0"/>
          <w:numId w:val="7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и проведение семейных встреч, конкурсов и викторин;</w:t>
      </w:r>
    </w:p>
    <w:p w:rsidR="00FD5D91" w:rsidRPr="00767A21" w:rsidRDefault="00FD5D91" w:rsidP="0032349A">
      <w:pPr>
        <w:numPr>
          <w:ilvl w:val="0"/>
          <w:numId w:val="7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организация экскурсий по историческим местам, совместные посещения с родителями театров, музеев;</w:t>
      </w:r>
    </w:p>
    <w:p w:rsidR="00FD5D91" w:rsidRPr="00767A21" w:rsidRDefault="00FD5D91" w:rsidP="0032349A">
      <w:pPr>
        <w:numPr>
          <w:ilvl w:val="0"/>
          <w:numId w:val="7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родителей в конкурсах, акциях, проводимых в образовательном учреждении;</w:t>
      </w:r>
    </w:p>
    <w:p w:rsidR="00FD5D91" w:rsidRPr="00767A21" w:rsidRDefault="00FD5D91" w:rsidP="0032349A">
      <w:pPr>
        <w:numPr>
          <w:ilvl w:val="0"/>
          <w:numId w:val="72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участие в художественном оформлении классов, школы к праздникам, мероприятиям.</w:t>
      </w:r>
    </w:p>
    <w:p w:rsidR="00FD5D91" w:rsidRPr="00767A21" w:rsidRDefault="00FD5D91" w:rsidP="00FD5D91">
      <w:pPr>
        <w:spacing w:before="100" w:beforeAutospacing="1" w:after="100" w:afterAutospacing="1" w:line="240" w:lineRule="auto"/>
        <w:jc w:val="center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ОСНОВНЫЕ ФОРМЫ ПОВЫШЕНИЯ ПЕДАГОГИЧЕСКОЙ КУЛЬТУРЫ РОДИТЕЛЕЙ (ЗАКОННЫХ ПРЕДСТАВИТЕЛЕЙ)</w:t>
      </w:r>
      <w:r w:rsidRPr="00767A21">
        <w:rPr>
          <w:sz w:val="24"/>
          <w:szCs w:val="24"/>
          <w:lang w:eastAsia="ru-RU"/>
        </w:rPr>
        <w:t xml:space="preserve"> </w:t>
      </w:r>
      <w:r w:rsidRPr="00767A21">
        <w:rPr>
          <w:b/>
          <w:bCs/>
          <w:sz w:val="24"/>
          <w:szCs w:val="24"/>
          <w:lang w:eastAsia="ru-RU"/>
        </w:rPr>
        <w:t>ОБУЧАЮЩИХСЯ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Педагогическая культура родителей (законных представителей) обучающихся — </w:t>
      </w:r>
      <w:r w:rsidRPr="00767A21">
        <w:rPr>
          <w:sz w:val="24"/>
          <w:szCs w:val="24"/>
          <w:lang w:eastAsia="ru-RU"/>
        </w:rPr>
        <w:t>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lastRenderedPageBreak/>
        <w:t>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учреждения, систематического повышения педагогической культуры родителей (законных представителей).</w:t>
      </w:r>
    </w:p>
    <w:p w:rsidR="00FD5D91" w:rsidRPr="00767A21" w:rsidRDefault="00FD5D91" w:rsidP="00FD5D91">
      <w:pPr>
        <w:spacing w:after="0" w:line="240" w:lineRule="auto"/>
        <w:ind w:firstLine="36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Система работы школы по повышению педагогической культуры родителей (законных представителей) в обеспечении духовно-нравственного развития и воспитания обучающихся в возрасте от 10 до 15 лет, основана на следующих принципах: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совместная педагогическая деятельность семьи и школы, в том 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обучающихся;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сочетание педагогического просвещения с педагогическим самообразованием родителей (законных представителей);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педагогическое внимание, уважение и требовательность к родителям (законным представителям);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содействие родителям (законным представителям) в решении индивидуальных проблем воспитания;</w:t>
      </w:r>
    </w:p>
    <w:p w:rsidR="00FD5D91" w:rsidRPr="00767A21" w:rsidRDefault="00FD5D91" w:rsidP="0032349A">
      <w:pPr>
        <w:numPr>
          <w:ilvl w:val="0"/>
          <w:numId w:val="73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опора на положительный опыт семейного воспитания.</w:t>
      </w:r>
    </w:p>
    <w:p w:rsidR="00FD5D91" w:rsidRPr="00767A21" w:rsidRDefault="00FD5D91" w:rsidP="00FD5D91">
      <w:pPr>
        <w:spacing w:after="0" w:line="240" w:lineRule="auto"/>
        <w:ind w:firstLine="360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В системе повышения педагогической культуры родителей (законных представителей) используются различные формы работы, в том числе: родительское собрание, родительская конференция, организационно-деятельностная и психологическая игра, собрание-диспут, родительский лекторий,  встреча за круглым столом, вечер вопросов и ответов, семинар, педагогический практикум, тренинг для родителей и другие.</w:t>
      </w:r>
    </w:p>
    <w:p w:rsidR="00FD5D91" w:rsidRPr="00767A21" w:rsidRDefault="00FD5D91" w:rsidP="00FD5D91">
      <w:pPr>
        <w:spacing w:after="0" w:line="240" w:lineRule="auto"/>
        <w:ind w:firstLine="360"/>
        <w:jc w:val="both"/>
        <w:rPr>
          <w:sz w:val="24"/>
          <w:szCs w:val="24"/>
          <w:lang w:eastAsia="ru-RU"/>
        </w:rPr>
      </w:pP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Формы психолого-педагогического просвещения родителей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sz w:val="24"/>
          <w:szCs w:val="24"/>
          <w:lang w:eastAsia="ru-RU"/>
        </w:rPr>
      </w:pP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родительские собрания</w:t>
      </w:r>
      <w:r w:rsidRPr="00767A21">
        <w:rPr>
          <w:sz w:val="24"/>
          <w:szCs w:val="24"/>
          <w:lang w:eastAsia="ru-RU"/>
        </w:rPr>
        <w:t>, направленные на обсуждение с родителями общих и наиболее актуальных вопросов воспитания детей в семье и школе, знакомство родителей с задачами и итогами работы школы</w:t>
      </w:r>
    </w:p>
    <w:p w:rsidR="00FD5D91" w:rsidRPr="00767A21" w:rsidRDefault="00FD5D91" w:rsidP="0032349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общешкольные родительские собрания</w:t>
      </w:r>
      <w:r w:rsidRPr="00767A21">
        <w:rPr>
          <w:sz w:val="24"/>
          <w:szCs w:val="24"/>
          <w:lang w:eastAsia="ru-RU"/>
        </w:rPr>
        <w:t>. Цель: знакомство с нормативно-правовыми документами о школе, основными направлениями, задачами, итогами работы;</w:t>
      </w:r>
    </w:p>
    <w:p w:rsidR="00FD5D91" w:rsidRPr="00767A21" w:rsidRDefault="00FD5D91" w:rsidP="0032349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классные родительские собрания. </w:t>
      </w:r>
      <w:r w:rsidRPr="00767A21">
        <w:rPr>
          <w:sz w:val="24"/>
          <w:szCs w:val="24"/>
          <w:lang w:eastAsia="ru-RU"/>
        </w:rPr>
        <w:t>Цель: обсуждение задач учебно-воспитательной работы класса, планирование воспитательной работы, определение путей тесного сотрудничества семьи и школы, рассмотрение актуальных педагогических проблем;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родительские конференции</w:t>
      </w:r>
      <w:r w:rsidRPr="00767A21">
        <w:rPr>
          <w:sz w:val="24"/>
          <w:szCs w:val="24"/>
          <w:lang w:eastAsia="ru-RU"/>
        </w:rPr>
        <w:t>, предусматривающие расширение, углубление и закрепление знаний о воспитании детей и посвященные обмену опытом в семейном воспитании, а также конференции с обсуждением проблемных тем и ситуаций;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родительский лекторий</w:t>
      </w:r>
      <w:r w:rsidRPr="00767A21">
        <w:rPr>
          <w:sz w:val="24"/>
          <w:szCs w:val="24"/>
          <w:lang w:eastAsia="ru-RU"/>
        </w:rPr>
        <w:t>, способствующий повышению педагогической культуры родителей;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презентации семейного опыта</w:t>
      </w:r>
      <w:r w:rsidRPr="00767A21">
        <w:rPr>
          <w:sz w:val="24"/>
          <w:szCs w:val="24"/>
          <w:lang w:eastAsia="ru-RU"/>
        </w:rPr>
        <w:t>, способствующие использованию позитивного опыта благополучных семей;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вечер вопросов и ответов</w:t>
      </w:r>
      <w:r w:rsidRPr="00767A21">
        <w:rPr>
          <w:sz w:val="24"/>
          <w:szCs w:val="24"/>
          <w:lang w:eastAsia="ru-RU"/>
        </w:rPr>
        <w:t xml:space="preserve"> с приглашением специалистов по вопросам воспитания детей;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«круглый стол» </w:t>
      </w:r>
      <w:r w:rsidRPr="00767A21">
        <w:rPr>
          <w:sz w:val="24"/>
          <w:szCs w:val="24"/>
          <w:lang w:eastAsia="ru-RU"/>
        </w:rPr>
        <w:t>- форма, дающая возможность обсудить различные ситуации в воспитании, изучить опыт преодоления конфликтных ситуаций, которые складываются в самом ученическом коллективе, школе, семье. Данная форма предлагает практическое решение назревших проблем;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социально-психологические тренинги</w:t>
      </w:r>
      <w:r w:rsidRPr="00767A21">
        <w:rPr>
          <w:sz w:val="24"/>
          <w:szCs w:val="24"/>
          <w:lang w:eastAsia="ru-RU"/>
        </w:rPr>
        <w:t xml:space="preserve"> – активная форма работы с родителями, которые хотят изменить свое взаимодействие с собственным ребенком, </w:t>
      </w:r>
      <w:r w:rsidRPr="00767A21">
        <w:rPr>
          <w:sz w:val="24"/>
          <w:szCs w:val="24"/>
          <w:lang w:eastAsia="ru-RU"/>
        </w:rPr>
        <w:lastRenderedPageBreak/>
        <w:t>сделать его более открытым и доверительным, обычно проводятся психологом;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color w:val="000000"/>
          <w:sz w:val="24"/>
          <w:szCs w:val="24"/>
          <w:lang w:eastAsia="ru-RU"/>
        </w:rPr>
        <w:t>семинары – практикумы</w:t>
      </w:r>
      <w:r w:rsidRPr="00767A21">
        <w:rPr>
          <w:color w:val="000000"/>
          <w:sz w:val="24"/>
          <w:szCs w:val="24"/>
          <w:lang w:eastAsia="ru-RU"/>
        </w:rPr>
        <w:t xml:space="preserve"> - на семинарах родителей обучают правильному общению с ребёнком, умениям выявлять причины конфликтов между супругами и между родителями и детьми, умению строить конструктивные отношения с ребёнком и окружающими;</w:t>
      </w:r>
    </w:p>
    <w:p w:rsidR="00FD5D91" w:rsidRPr="00767A21" w:rsidRDefault="00FD5D91" w:rsidP="0032349A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совместные собрания с детьми</w:t>
      </w:r>
      <w:r w:rsidRPr="00767A21">
        <w:rPr>
          <w:sz w:val="24"/>
          <w:szCs w:val="24"/>
          <w:lang w:eastAsia="ru-RU"/>
        </w:rPr>
        <w:t xml:space="preserve"> – форма работы, которая сплачивает родителей и детей, дает возможность увидеть своих детей «с другой стороны», их возможности и таланты, достижения в школьной жизни.</w:t>
      </w:r>
    </w:p>
    <w:p w:rsidR="00FD5D91" w:rsidRPr="00767A21" w:rsidRDefault="00FD5D91" w:rsidP="00FD5D91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FD5D91" w:rsidRPr="00767A21" w:rsidRDefault="00FD5D91" w:rsidP="00FD5D91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 xml:space="preserve">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родителями: </w:t>
      </w:r>
    </w:p>
    <w:p w:rsidR="00FD5D91" w:rsidRPr="00767A21" w:rsidRDefault="00FD5D91" w:rsidP="0032349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встреча с администрацией и педагогом-психологом</w:t>
      </w:r>
      <w:r w:rsidRPr="00767A21">
        <w:rPr>
          <w:sz w:val="24"/>
          <w:szCs w:val="24"/>
          <w:lang w:eastAsia="ru-RU"/>
        </w:rPr>
        <w:t>;</w:t>
      </w:r>
    </w:p>
    <w:p w:rsidR="00FD5D91" w:rsidRPr="00767A21" w:rsidRDefault="00FD5D91" w:rsidP="0032349A">
      <w:pPr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«День открытых дверей в классе, в школе»</w:t>
      </w:r>
      <w:r w:rsidRPr="00767A21">
        <w:rPr>
          <w:sz w:val="24"/>
          <w:szCs w:val="24"/>
          <w:lang w:eastAsia="ru-RU"/>
        </w:rPr>
        <w:t xml:space="preserve"> - демонстрация достижений обучающихся родителям;</w:t>
      </w:r>
    </w:p>
    <w:p w:rsidR="00FD5D91" w:rsidRPr="00767A21" w:rsidRDefault="00FD5D91" w:rsidP="0032349A">
      <w:pPr>
        <w:widowControl w:val="0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 Индивидуальные тематические консультации: </w:t>
      </w:r>
      <w:r w:rsidRPr="00767A21">
        <w:rPr>
          <w:sz w:val="24"/>
          <w:szCs w:val="24"/>
          <w:lang w:eastAsia="ru-RU"/>
        </w:rPr>
        <w:t>обмен информацией, дающей реальное представление о школьных делах и поведении ребенка, его проблемах.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Индивидуальные консультации – одна из важнейших форм взаимодействия классного руководителя с семьей. Особенно она необходима, когда педагог набирает класс. Для того чтобы преодолеть беспокойство родителей, боязнь разговора о своем ребенке, необходимо проводить индивидуальные консультации-собеседования с родителями. Готовясь к консультации, целесообразно определить ряд вопросов, ответы на которые помогут планированию воспитательной работы с классом. Индивидуальная консультация должна иметь ознакомительный характер и способствовать созданию хорошего контакта между родителями и учителем. Учитель должен дать родителям возможность рассказать ему все то, с чем они хотели бы познакомить учителя в неофициальной обстановке, и выяснить важные сведения для своей профессиональной работы с ребенком: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особенности здоровья ребенка;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его увлечения, интересы;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предпочтения в общении в семье;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поведенческие реакции;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особенности характера;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мотивации учения;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- моральные ценности семьи.</w:t>
      </w:r>
    </w:p>
    <w:p w:rsidR="00FD5D91" w:rsidRPr="00767A21" w:rsidRDefault="00FD5D91" w:rsidP="00FD5D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 xml:space="preserve">Посещение семьи: </w:t>
      </w:r>
      <w:r w:rsidRPr="00767A21">
        <w:rPr>
          <w:sz w:val="24"/>
          <w:szCs w:val="24"/>
          <w:lang w:eastAsia="ru-RU"/>
        </w:rPr>
        <w:t>индивидуальная работа педагога, психолога (по необходимости) с родителями, знакомство с условиями жизни.</w:t>
      </w:r>
    </w:p>
    <w:p w:rsidR="00FD5D91" w:rsidRPr="00767A21" w:rsidRDefault="00FD5D91" w:rsidP="00FD5D9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b/>
          <w:bCs/>
          <w:sz w:val="24"/>
          <w:szCs w:val="24"/>
          <w:lang w:eastAsia="ru-RU"/>
        </w:rPr>
        <w:t>Мониторинг</w:t>
      </w:r>
    </w:p>
    <w:p w:rsidR="00FD5D91" w:rsidRPr="00767A21" w:rsidRDefault="00FD5D91" w:rsidP="00FD5D91">
      <w:pPr>
        <w:spacing w:before="100" w:beforeAutospacing="1" w:after="100" w:afterAutospacing="1" w:line="240" w:lineRule="auto"/>
        <w:rPr>
          <w:sz w:val="24"/>
          <w:szCs w:val="24"/>
          <w:lang w:eastAsia="ru-RU"/>
        </w:rPr>
      </w:pPr>
      <w:r w:rsidRPr="00767A21">
        <w:rPr>
          <w:sz w:val="24"/>
          <w:szCs w:val="24"/>
          <w:lang w:eastAsia="ru-RU"/>
        </w:rPr>
        <w:t>Методика Е. Н. Степановой для исследования удовлетворенности родителей жизнедеятельностью в образовательном учреждении.</w:t>
      </w:r>
    </w:p>
    <w:p w:rsidR="00767A21" w:rsidRPr="00767A21" w:rsidRDefault="00767A21" w:rsidP="00767A21">
      <w:pPr>
        <w:autoSpaceDE w:val="0"/>
        <w:jc w:val="center"/>
        <w:rPr>
          <w:rFonts w:eastAsia="Calibri"/>
          <w:b/>
          <w:bCs/>
          <w:sz w:val="24"/>
          <w:szCs w:val="24"/>
        </w:rPr>
      </w:pPr>
    </w:p>
    <w:p w:rsidR="00BF5C54" w:rsidRDefault="00BF5C54" w:rsidP="00EF6BB0">
      <w:pPr>
        <w:pStyle w:val="af6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BF5C54" w:rsidRDefault="00BF5C54" w:rsidP="00EF6BB0">
      <w:pPr>
        <w:pStyle w:val="af6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73CA" w:rsidRDefault="003E73CA" w:rsidP="00EF6BB0">
      <w:pPr>
        <w:pStyle w:val="af6"/>
        <w:spacing w:after="120" w:line="360" w:lineRule="auto"/>
        <w:jc w:val="both"/>
        <w:rPr>
          <w:rFonts w:ascii="Times New Roman" w:hAnsi="Times New Roman"/>
          <w:sz w:val="28"/>
          <w:szCs w:val="28"/>
        </w:rPr>
        <w:sectPr w:rsidR="003E73CA" w:rsidSect="003E73CA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BF5C54" w:rsidRDefault="00BF5C54" w:rsidP="00BF5C54">
      <w:pPr>
        <w:spacing w:after="0" w:line="240" w:lineRule="auto"/>
        <w:ind w:firstLine="709"/>
        <w:jc w:val="right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 w:rsidR="00272F00">
        <w:rPr>
          <w:b/>
          <w:sz w:val="24"/>
          <w:szCs w:val="24"/>
          <w:u w:val="single"/>
          <w:lang w:eastAsia="ru-RU"/>
        </w:rPr>
        <w:t>6</w:t>
      </w:r>
    </w:p>
    <w:p w:rsidR="00272F00" w:rsidRPr="00272F00" w:rsidRDefault="00272F00" w:rsidP="00272F00">
      <w:pPr>
        <w:spacing w:after="0" w:line="240" w:lineRule="auto"/>
        <w:ind w:firstLine="709"/>
        <w:jc w:val="center"/>
        <w:rPr>
          <w:b/>
          <w:sz w:val="24"/>
          <w:szCs w:val="24"/>
          <w:u w:val="single"/>
          <w:lang w:eastAsia="ru-RU"/>
        </w:rPr>
      </w:pPr>
      <w:r w:rsidRPr="00272F00">
        <w:rPr>
          <w:b/>
          <w:sz w:val="24"/>
          <w:szCs w:val="24"/>
        </w:rPr>
        <w:t xml:space="preserve">Основные направления Программа </w:t>
      </w:r>
      <w:r w:rsidRPr="00272F00">
        <w:rPr>
          <w:rStyle w:val="19"/>
          <w:rFonts w:ascii="Times New Roman" w:hAnsi="Times New Roman" w:cs="Times New Roman"/>
          <w:b/>
          <w:sz w:val="24"/>
          <w:szCs w:val="24"/>
        </w:rPr>
        <w:t>адаптации обучающихся</w:t>
      </w:r>
    </w:p>
    <w:p w:rsidR="00BF5C54" w:rsidRDefault="00BF5C54" w:rsidP="00BF5C54">
      <w:pPr>
        <w:spacing w:after="0" w:line="240" w:lineRule="auto"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:rsidR="00BF5C54" w:rsidRPr="004F0CC3" w:rsidRDefault="00BF5C54" w:rsidP="00BF5C54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4F0CC3">
        <w:rPr>
          <w:b/>
          <w:sz w:val="24"/>
          <w:szCs w:val="24"/>
          <w:u w:val="single"/>
          <w:lang w:eastAsia="ru-RU"/>
        </w:rPr>
        <w:t>Диагностическое направление</w:t>
      </w:r>
      <w:r w:rsidRPr="004F0CC3">
        <w:rPr>
          <w:sz w:val="24"/>
          <w:szCs w:val="24"/>
          <w:lang w:eastAsia="ru-RU"/>
        </w:rPr>
        <w:t xml:space="preserve">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 - медико - педагогической помощи в условиях образовательного учреждения.</w:t>
      </w: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560"/>
        <w:gridCol w:w="4394"/>
        <w:gridCol w:w="3969"/>
        <w:gridCol w:w="1985"/>
      </w:tblGrid>
      <w:tr w:rsidR="00BF5C54" w:rsidRPr="004F0CC3" w:rsidTr="00272F00">
        <w:tc>
          <w:tcPr>
            <w:tcW w:w="3652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3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F5C54" w:rsidRPr="004F0CC3" w:rsidTr="00272F00">
        <w:tc>
          <w:tcPr>
            <w:tcW w:w="36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u w:val="single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u w:val="single"/>
                <w:lang w:eastAsia="ru-RU"/>
              </w:rPr>
              <w:t>Медицинская диагностика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Определить состояние физического и психического здоровья детей 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Сентябрь, ежегодно</w:t>
            </w:r>
          </w:p>
        </w:tc>
        <w:tc>
          <w:tcPr>
            <w:tcW w:w="43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Изучение и анализ истории развития ребенка, беседа с родителями, с классным руководителем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Наблюдения во время занятий, перемен, во время игр и т. д., обследование ребенка медицинским работником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Выявление состояния здоровья детей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Карта физического состояния обучающегося с учетом изменений в физическом развитии.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Медицинский работник, классные руководители</w:t>
            </w:r>
          </w:p>
        </w:tc>
      </w:tr>
      <w:tr w:rsidR="00BF5C54" w:rsidRPr="004F0CC3" w:rsidTr="00272F00">
        <w:tc>
          <w:tcPr>
            <w:tcW w:w="3652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4F0CC3">
              <w:rPr>
                <w:sz w:val="24"/>
                <w:szCs w:val="24"/>
                <w:u w:val="single"/>
                <w:lang w:eastAsia="ru-RU"/>
              </w:rPr>
              <w:t>Психолого - педагогическая диагностика</w:t>
            </w:r>
          </w:p>
          <w:p w:rsidR="00BF5C54" w:rsidRPr="004F0CC3" w:rsidRDefault="00BF5C54" w:rsidP="0032349A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Первичная диагностика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32349A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Углубленная диагностика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Сентябрь, ежегодно</w:t>
            </w:r>
          </w:p>
        </w:tc>
        <w:tc>
          <w:tcPr>
            <w:tcW w:w="43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Наблюдение, логопедическое и психологическое обследование;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>анкетирование родителей, беседы с педагогами.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>Диагностика и оформление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документов специалистами (речевая карта, протокола обследования) 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>Создание банка данных обучающихся, нуждающихся в специализированной помощи.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>Аналитическая справка об образовательной ситуации в ОУ по данной проблеме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Учитель-логопед, педагог - психолог, классные руководители </w:t>
            </w:r>
          </w:p>
        </w:tc>
      </w:tr>
      <w:tr w:rsidR="00BF5C54" w:rsidRPr="004F0CC3" w:rsidTr="00272F00">
        <w:tc>
          <w:tcPr>
            <w:tcW w:w="3652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 - октябрь, ежегодно</w:t>
            </w:r>
          </w:p>
        </w:tc>
        <w:tc>
          <w:tcPr>
            <w:tcW w:w="43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Анализ причин возникновения трудностей в обучения, выявление резервных возможностей для обучающегося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>Разработка (внесение дополнений) в коррекционную программу ОУ.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Индивидуальная коррекционная программа, соответствующая выявленному уровню развития обучающегося 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Учитель-логопед, педагог-психолог, администрация</w:t>
            </w:r>
          </w:p>
        </w:tc>
      </w:tr>
      <w:tr w:rsidR="00BF5C54" w:rsidRPr="004F0CC3" w:rsidTr="00272F00">
        <w:tc>
          <w:tcPr>
            <w:tcW w:w="3652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4F0CC3">
              <w:rPr>
                <w:sz w:val="24"/>
                <w:szCs w:val="24"/>
                <w:u w:val="single"/>
                <w:lang w:eastAsia="ru-RU"/>
              </w:rPr>
              <w:t>Социально - педагогическая диагностика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 - октябрь, ежегодно</w:t>
            </w:r>
          </w:p>
        </w:tc>
        <w:tc>
          <w:tcPr>
            <w:tcW w:w="43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Анкетирование, наблюдение во время занятий, беседа с родителями, посещение семьи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 xml:space="preserve">Оформление характеристик каждого  ребенка: уровень обученности, особенности личности, особенности поведения; </w:t>
            </w:r>
            <w:r w:rsidRPr="004F0CC3">
              <w:rPr>
                <w:sz w:val="24"/>
                <w:szCs w:val="24"/>
                <w:lang w:eastAsia="ru-RU"/>
              </w:rPr>
              <w:lastRenderedPageBreak/>
              <w:t>состав семьи, условия воспитания, умение учиться, эмоционально-волевая сфера, соблюдение правил поведения в обществе, школе, дома, взаимоотношения с коллективом и др.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Педагог-психолог,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социальный педагог,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руководители,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 xml:space="preserve">учителя-предметники </w:t>
            </w:r>
          </w:p>
        </w:tc>
      </w:tr>
    </w:tbl>
    <w:p w:rsidR="00BF5C54" w:rsidRDefault="00BF5C54" w:rsidP="00BF5C54">
      <w:pPr>
        <w:spacing w:after="0" w:line="240" w:lineRule="auto"/>
        <w:ind w:firstLine="708"/>
        <w:jc w:val="both"/>
        <w:rPr>
          <w:b/>
          <w:sz w:val="24"/>
          <w:szCs w:val="24"/>
          <w:lang w:eastAsia="ru-RU"/>
        </w:rPr>
      </w:pPr>
    </w:p>
    <w:p w:rsidR="00BF5C54" w:rsidRPr="004F0CC3" w:rsidRDefault="00BF5C54" w:rsidP="00BF5C54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F0CC3">
        <w:rPr>
          <w:b/>
          <w:sz w:val="24"/>
          <w:szCs w:val="24"/>
          <w:lang w:eastAsia="ru-RU"/>
        </w:rPr>
        <w:t xml:space="preserve">Коррекционно  - развивающее направление </w:t>
      </w:r>
      <w:r w:rsidRPr="004F0CC3">
        <w:rPr>
          <w:sz w:val="24"/>
          <w:szCs w:val="24"/>
          <w:lang w:eastAsia="ru-RU"/>
        </w:rPr>
        <w:t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коммуникативных).</w:t>
      </w: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60"/>
        <w:gridCol w:w="4252"/>
        <w:gridCol w:w="3969"/>
        <w:gridCol w:w="1985"/>
      </w:tblGrid>
      <w:tr w:rsidR="00BF5C54" w:rsidRPr="004F0CC3" w:rsidTr="00272F00">
        <w:tc>
          <w:tcPr>
            <w:tcW w:w="37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F5C54" w:rsidRPr="004F0CC3" w:rsidTr="00272F00">
        <w:trPr>
          <w:trHeight w:val="724"/>
        </w:trPr>
        <w:tc>
          <w:tcPr>
            <w:tcW w:w="3794" w:type="dxa"/>
            <w:vMerge w:val="restart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u w:val="single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u w:val="single"/>
                <w:lang w:eastAsia="ru-RU"/>
              </w:rPr>
              <w:t>Лечебно - профилактическая работа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Создание условий для сохранения и укрепления здоровья обучающихся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Разработка рекомендаций для педагогов, учителя, и родителей по работе с детьми с ОВЗ.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Рекомендации, памятки для всех участников образовательного процесса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BF5C54" w:rsidRPr="004F0CC3" w:rsidTr="00272F00">
        <w:trPr>
          <w:trHeight w:val="1407"/>
        </w:trPr>
        <w:tc>
          <w:tcPr>
            <w:tcW w:w="3794" w:type="dxa"/>
            <w:vMerge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u w:val="single"/>
                <w:lang w:eastAsia="ru-RU"/>
              </w:rPr>
            </w:pPr>
          </w:p>
        </w:tc>
        <w:tc>
          <w:tcPr>
            <w:tcW w:w="1560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Внедрение здоровьесберегающих технологий в образовательный процесс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Организация и проведение мероприятий, направленных на сохранение, профилактику здоровья и формирование навыков здорового и безопасного образа жизни.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Реализация профилактических  мер.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Стабильное состояние или положительная динамика здоровья обучающихся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Медицинский работник, классные руководители, учителя - предметники</w:t>
            </w:r>
          </w:p>
        </w:tc>
      </w:tr>
      <w:tr w:rsidR="00BF5C54" w:rsidRPr="004F0CC3" w:rsidTr="00272F00">
        <w:trPr>
          <w:trHeight w:val="207"/>
        </w:trPr>
        <w:tc>
          <w:tcPr>
            <w:tcW w:w="3794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4F0CC3">
              <w:rPr>
                <w:sz w:val="24"/>
                <w:szCs w:val="24"/>
                <w:u w:val="single"/>
                <w:lang w:eastAsia="ru-RU"/>
              </w:rPr>
              <w:t>Психолого - педагогическая работа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Педагогическое сопровождение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Сентябрь, ежегодно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Разработка индивидуальной программы по каждому учебному предмету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Программа с обоснованиями, календарно - тематическое планирование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Учителя-предметники</w:t>
            </w:r>
          </w:p>
        </w:tc>
      </w:tr>
      <w:tr w:rsidR="00BF5C54" w:rsidRPr="004F0CC3" w:rsidTr="00272F00">
        <w:trPr>
          <w:trHeight w:val="804"/>
        </w:trPr>
        <w:tc>
          <w:tcPr>
            <w:tcW w:w="3794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Сентябрь, ежегодно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Разработка воспитательную программу работы с классом с учетом вовлечения  детей данной категории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Воспитательная программа класса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Классные руководители</w:t>
            </w:r>
          </w:p>
        </w:tc>
      </w:tr>
      <w:tr w:rsidR="00BF5C54" w:rsidRPr="004F0CC3" w:rsidTr="00272F00">
        <w:trPr>
          <w:trHeight w:val="1127"/>
        </w:trPr>
        <w:tc>
          <w:tcPr>
            <w:tcW w:w="3794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560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Разработка плана мероприятий по работе с родителями по формированию толерантных отношений между участниками интегрированного образования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Пункт программы воспитательной работы класса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Классные руководители,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социальный педагог, зам. директора по ВР</w:t>
            </w:r>
          </w:p>
        </w:tc>
      </w:tr>
      <w:tr w:rsidR="00BF5C54" w:rsidRPr="004F0CC3" w:rsidTr="00272F00">
        <w:tc>
          <w:tcPr>
            <w:tcW w:w="37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lastRenderedPageBreak/>
              <w:t xml:space="preserve">Психологическое и логопедическое сопровождение 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Формирование групп для коррекционной работы.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Разработка программы коррекционной работы.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Составление расписания занятий.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Проведение коррекционных занятий.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Отслеживание динамики развития ребенка 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Пакет документов.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Положительная динамика в развитии обучающегося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3"/>
                <w:szCs w:val="23"/>
                <w:lang w:eastAsia="ru-RU"/>
              </w:rPr>
              <w:t>Учитель-логопед, педагог-психолог</w:t>
            </w:r>
          </w:p>
        </w:tc>
      </w:tr>
    </w:tbl>
    <w:p w:rsidR="00BF5C54" w:rsidRPr="004F0CC3" w:rsidRDefault="00BF5C54" w:rsidP="00BF5C54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F0CC3">
        <w:rPr>
          <w:b/>
          <w:sz w:val="24"/>
          <w:szCs w:val="24"/>
          <w:lang w:eastAsia="ru-RU"/>
        </w:rPr>
        <w:t>Консультативное направление</w:t>
      </w:r>
      <w:r w:rsidRPr="004F0CC3">
        <w:rPr>
          <w:sz w:val="24"/>
          <w:szCs w:val="24"/>
          <w:lang w:eastAsia="ru-RU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- педагогических условий обучения, воспитания, коррекции, развития и социализации обучающихся;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-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60"/>
        <w:gridCol w:w="4252"/>
        <w:gridCol w:w="3969"/>
        <w:gridCol w:w="1985"/>
      </w:tblGrid>
      <w:tr w:rsidR="00BF5C54" w:rsidRPr="004F0CC3" w:rsidTr="00272F00">
        <w:tc>
          <w:tcPr>
            <w:tcW w:w="37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F5C54" w:rsidRPr="004F0CC3" w:rsidTr="00272F00">
        <w:trPr>
          <w:trHeight w:val="466"/>
        </w:trPr>
        <w:tc>
          <w:tcPr>
            <w:tcW w:w="37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Консультирование педагогических работников по вопросам интегрированного образования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252" w:type="dxa"/>
            <w:vMerge w:val="restart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Методические мероприятия для педагогов по вопросам интегрированного образования.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3"/>
                <w:szCs w:val="23"/>
                <w:lang w:eastAsia="ru-RU"/>
              </w:rPr>
            </w:pP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>Индивидуальные, групповые консультации по данной проблеме специалистами ОУ и приглашенными специалистами</w:t>
            </w:r>
          </w:p>
        </w:tc>
        <w:tc>
          <w:tcPr>
            <w:tcW w:w="3969" w:type="dxa"/>
            <w:vMerge w:val="restart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Памятки, методические рекомендации, наборы упражнений, методов, приемов для работы с детьми данной категории.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3"/>
                <w:szCs w:val="23"/>
                <w:lang w:eastAsia="ru-RU"/>
              </w:rPr>
            </w:pPr>
            <w:r w:rsidRPr="004F0CC3">
              <w:rPr>
                <w:sz w:val="23"/>
                <w:szCs w:val="23"/>
                <w:lang w:eastAsia="ru-RU"/>
              </w:rPr>
              <w:t>Информированность в вопросах интегрированного образования.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3"/>
                <w:szCs w:val="23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3"/>
                <w:szCs w:val="23"/>
                <w:lang w:eastAsia="ru-RU"/>
              </w:rPr>
              <w:t>Положительная динамика в развитии обучающихся данной категории</w:t>
            </w:r>
          </w:p>
        </w:tc>
        <w:tc>
          <w:tcPr>
            <w:tcW w:w="1985" w:type="dxa"/>
            <w:vMerge w:val="restart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Учитель - логопед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педагог – психолог, зам. директора по УВР </w:t>
            </w:r>
          </w:p>
        </w:tc>
      </w:tr>
      <w:tr w:rsidR="00BF5C54" w:rsidRPr="004F0CC3" w:rsidTr="00272F00">
        <w:trPr>
          <w:trHeight w:val="207"/>
        </w:trPr>
        <w:tc>
          <w:tcPr>
            <w:tcW w:w="37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Консультирование обучающихся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969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  <w:tr w:rsidR="00BF5C54" w:rsidRPr="004F0CC3" w:rsidTr="00272F00">
        <w:trPr>
          <w:trHeight w:val="804"/>
        </w:trPr>
        <w:tc>
          <w:tcPr>
            <w:tcW w:w="37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4F0CC3">
              <w:rPr>
                <w:color w:val="000000"/>
                <w:sz w:val="23"/>
                <w:szCs w:val="23"/>
                <w:lang w:eastAsia="ru-RU"/>
              </w:rPr>
              <w:t xml:space="preserve">Консультирование родителей (законных представителей) по вопросам интегрированного образования, выбора индивидуальной траектории  образования, психолого – физиологическим особенностям ребенка, по социальным, правовым и другим вопросам </w:t>
            </w:r>
          </w:p>
        </w:tc>
        <w:tc>
          <w:tcPr>
            <w:tcW w:w="1560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969" w:type="dxa"/>
            <w:vMerge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3"/>
                <w:szCs w:val="23"/>
                <w:lang w:eastAsia="ru-RU"/>
              </w:rPr>
            </w:pPr>
          </w:p>
        </w:tc>
        <w:tc>
          <w:tcPr>
            <w:tcW w:w="1985" w:type="dxa"/>
            <w:vMerge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Pr="004F0CC3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b/>
          <w:iCs/>
          <w:color w:val="000000"/>
          <w:sz w:val="24"/>
          <w:szCs w:val="24"/>
          <w:lang w:eastAsia="ru-RU"/>
        </w:rPr>
      </w:pPr>
    </w:p>
    <w:p w:rsidR="00BF5C54" w:rsidRPr="004F0CC3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b/>
          <w:iCs/>
          <w:color w:val="000000"/>
          <w:sz w:val="24"/>
          <w:szCs w:val="24"/>
          <w:lang w:eastAsia="ru-RU"/>
        </w:rPr>
      </w:pPr>
    </w:p>
    <w:p w:rsidR="00BF5C54" w:rsidRPr="004F0CC3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b/>
          <w:iCs/>
          <w:color w:val="000000"/>
          <w:sz w:val="24"/>
          <w:szCs w:val="24"/>
          <w:lang w:eastAsia="ru-RU"/>
        </w:rPr>
      </w:pPr>
    </w:p>
    <w:p w:rsidR="00BF5C54" w:rsidRPr="004F0CC3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b/>
          <w:iCs/>
          <w:color w:val="000000"/>
          <w:sz w:val="24"/>
          <w:szCs w:val="24"/>
          <w:lang w:eastAsia="ru-RU"/>
        </w:rPr>
      </w:pPr>
    </w:p>
    <w:p w:rsidR="00BF5C54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b/>
          <w:iCs/>
          <w:color w:val="000000"/>
          <w:sz w:val="24"/>
          <w:szCs w:val="24"/>
          <w:lang w:eastAsia="ru-RU"/>
        </w:rPr>
      </w:pPr>
    </w:p>
    <w:p w:rsidR="00BF5C54" w:rsidRPr="004F0CC3" w:rsidRDefault="00BF5C54" w:rsidP="00BF5C5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eastAsia="@Arial Unicode MS"/>
          <w:color w:val="000000"/>
          <w:sz w:val="24"/>
          <w:szCs w:val="24"/>
          <w:lang w:eastAsia="ru-RU"/>
        </w:rPr>
      </w:pPr>
      <w:r w:rsidRPr="004F0CC3">
        <w:rPr>
          <w:rFonts w:eastAsia="@Arial Unicode MS"/>
          <w:b/>
          <w:iCs/>
          <w:color w:val="000000"/>
          <w:sz w:val="24"/>
          <w:szCs w:val="24"/>
          <w:lang w:eastAsia="ru-RU"/>
        </w:rPr>
        <w:t xml:space="preserve">             Информационно-просветительское направление</w:t>
      </w:r>
      <w:r w:rsidRPr="004F0CC3">
        <w:rPr>
          <w:rFonts w:eastAsia="@Arial Unicode MS"/>
          <w:color w:val="000000"/>
          <w:sz w:val="24"/>
          <w:szCs w:val="24"/>
          <w:lang w:eastAsia="ru-RU"/>
        </w:rPr>
        <w:t xml:space="preserve"> обеспечивает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-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60"/>
        <w:gridCol w:w="4252"/>
        <w:gridCol w:w="3969"/>
        <w:gridCol w:w="1985"/>
      </w:tblGrid>
      <w:tr w:rsidR="00BF5C54" w:rsidRPr="004F0CC3" w:rsidTr="00272F00">
        <w:tc>
          <w:tcPr>
            <w:tcW w:w="3794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85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4F0CC3">
              <w:rPr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F5C54" w:rsidRPr="004F0CC3" w:rsidTr="00272F00">
        <w:trPr>
          <w:trHeight w:val="3536"/>
        </w:trPr>
        <w:tc>
          <w:tcPr>
            <w:tcW w:w="3794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rFonts w:eastAsia="@Arial Unicode MS"/>
                <w:color w:val="000000"/>
                <w:sz w:val="24"/>
                <w:szCs w:val="24"/>
                <w:lang w:eastAsia="ru-RU"/>
              </w:rPr>
              <w:t>Разъяснительная деятельность по вопросам, связанным с особенностями образовательного процесса для данной категории детей</w:t>
            </w:r>
          </w:p>
        </w:tc>
        <w:tc>
          <w:tcPr>
            <w:tcW w:w="1560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4252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@Arial Unicode MS"/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rFonts w:eastAsia="@Arial Unicode MS"/>
                <w:color w:val="000000"/>
                <w:sz w:val="24"/>
                <w:szCs w:val="24"/>
                <w:lang w:eastAsia="ru-RU"/>
              </w:rPr>
              <w:t>Различные формы просветительской деятельности (лекции, беседы, информационные стенды, печатные материалы) для родителей и педагогических работников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@Arial Unicode MS"/>
                <w:color w:val="000000"/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@Arial Unicode MS"/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rFonts w:eastAsia="@Arial Unicode MS"/>
                <w:color w:val="000000"/>
                <w:sz w:val="24"/>
                <w:szCs w:val="24"/>
                <w:lang w:eastAsia="ru-RU"/>
              </w:rPr>
              <w:t>Тематические выступления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 с привлечение специалистов по данной проблеме</w:t>
            </w:r>
          </w:p>
        </w:tc>
        <w:tc>
          <w:tcPr>
            <w:tcW w:w="3969" w:type="dxa"/>
          </w:tcPr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4F0CC3">
              <w:rPr>
                <w:sz w:val="24"/>
                <w:szCs w:val="24"/>
                <w:lang w:eastAsia="ru-RU"/>
              </w:rPr>
              <w:t>Информированность всех заинтересованных лиц в вопросах интегрированного образования</w:t>
            </w: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BF5C54" w:rsidRPr="004F0CC3" w:rsidRDefault="00BF5C54" w:rsidP="00272F00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Учитель - логопед </w:t>
            </w:r>
          </w:p>
          <w:p w:rsidR="00BF5C54" w:rsidRPr="004F0CC3" w:rsidRDefault="00BF5C54" w:rsidP="00272F0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4F0CC3">
              <w:rPr>
                <w:color w:val="000000"/>
                <w:sz w:val="24"/>
                <w:szCs w:val="24"/>
                <w:lang w:eastAsia="ru-RU"/>
              </w:rPr>
              <w:t xml:space="preserve">педагог – психолог, зам. директора по УВР </w:t>
            </w:r>
          </w:p>
        </w:tc>
      </w:tr>
    </w:tbl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Pr="004F0CC3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F5C54" w:rsidRDefault="00BF5C54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</w:pPr>
    </w:p>
    <w:p w:rsidR="00BB4327" w:rsidRDefault="00BB4327" w:rsidP="00BF5C54">
      <w:pPr>
        <w:spacing w:after="0" w:line="240" w:lineRule="auto"/>
        <w:rPr>
          <w:sz w:val="24"/>
          <w:szCs w:val="24"/>
          <w:lang w:eastAsia="ru-RU"/>
        </w:rPr>
        <w:sectPr w:rsidR="00BB4327" w:rsidSect="00BF5C54">
          <w:pgSz w:w="16838" w:h="11906" w:orient="landscape"/>
          <w:pgMar w:top="1135" w:right="851" w:bottom="851" w:left="851" w:header="709" w:footer="709" w:gutter="0"/>
          <w:cols w:space="708"/>
          <w:docGrid w:linePitch="360"/>
        </w:sectPr>
      </w:pPr>
    </w:p>
    <w:p w:rsidR="00C17446" w:rsidRDefault="00C17446" w:rsidP="00C17446">
      <w:pPr>
        <w:spacing w:after="0" w:line="240" w:lineRule="auto"/>
        <w:jc w:val="right"/>
        <w:rPr>
          <w:b/>
        </w:rPr>
      </w:pPr>
      <w:r>
        <w:rPr>
          <w:b/>
        </w:rPr>
        <w:lastRenderedPageBreak/>
        <w:t>Приложение 7</w:t>
      </w:r>
    </w:p>
    <w:p w:rsidR="00C17446" w:rsidRDefault="00C17446" w:rsidP="00C17446">
      <w:pPr>
        <w:spacing w:after="0" w:line="240" w:lineRule="auto"/>
        <w:jc w:val="center"/>
        <w:rPr>
          <w:b/>
        </w:rPr>
      </w:pPr>
    </w:p>
    <w:p w:rsidR="00C17446" w:rsidRDefault="00C17446" w:rsidP="00C17446">
      <w:pPr>
        <w:spacing w:after="0" w:line="240" w:lineRule="auto"/>
        <w:jc w:val="center"/>
        <w:rPr>
          <w:b/>
        </w:rPr>
      </w:pPr>
    </w:p>
    <w:p w:rsidR="00C17446" w:rsidRPr="00F322A1" w:rsidRDefault="00C17446" w:rsidP="00C17446">
      <w:pPr>
        <w:spacing w:after="0" w:line="240" w:lineRule="auto"/>
        <w:jc w:val="center"/>
        <w:rPr>
          <w:b/>
        </w:rPr>
      </w:pPr>
      <w:r w:rsidRPr="00F322A1">
        <w:rPr>
          <w:b/>
        </w:rPr>
        <w:t>УЧЕБНЫЙ ПЛАН</w:t>
      </w:r>
    </w:p>
    <w:p w:rsidR="00C17446" w:rsidRPr="00F322A1" w:rsidRDefault="00C17446" w:rsidP="00C17446">
      <w:pPr>
        <w:spacing w:after="0" w:line="240" w:lineRule="auto"/>
        <w:ind w:left="394" w:hanging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 xml:space="preserve">муниципального   автономного общеобразовательного учреждения </w:t>
      </w:r>
    </w:p>
    <w:p w:rsidR="00C17446" w:rsidRPr="00F322A1" w:rsidRDefault="00C17446" w:rsidP="00C17446">
      <w:pPr>
        <w:spacing w:after="0" w:line="240" w:lineRule="auto"/>
        <w:ind w:left="394" w:hanging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>«Средняя общеобразовательная школа №12»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>города Соликамска Пермского края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b/>
          <w:sz w:val="24"/>
          <w:szCs w:val="24"/>
        </w:rPr>
      </w:pPr>
      <w:r w:rsidRPr="00F322A1">
        <w:rPr>
          <w:sz w:val="24"/>
          <w:szCs w:val="24"/>
        </w:rPr>
        <w:t xml:space="preserve"> </w:t>
      </w:r>
      <w:r w:rsidRPr="00F322A1">
        <w:rPr>
          <w:b/>
          <w:sz w:val="24"/>
          <w:szCs w:val="24"/>
        </w:rPr>
        <w:t>для</w:t>
      </w:r>
      <w:r w:rsidRPr="00F322A1">
        <w:rPr>
          <w:sz w:val="24"/>
          <w:szCs w:val="24"/>
        </w:rPr>
        <w:t xml:space="preserve"> </w:t>
      </w:r>
      <w:r w:rsidRPr="00F322A1">
        <w:rPr>
          <w:b/>
          <w:sz w:val="24"/>
          <w:szCs w:val="24"/>
        </w:rPr>
        <w:t>учащихся 5</w:t>
      </w:r>
      <w:r>
        <w:rPr>
          <w:b/>
          <w:sz w:val="24"/>
          <w:szCs w:val="24"/>
        </w:rPr>
        <w:t>Б</w:t>
      </w:r>
      <w:r w:rsidRPr="00F322A1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а</w:t>
      </w:r>
      <w:r w:rsidRPr="00F322A1">
        <w:rPr>
          <w:b/>
          <w:sz w:val="24"/>
          <w:szCs w:val="24"/>
        </w:rPr>
        <w:t xml:space="preserve"> на 2014-2015 учебный год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sz w:val="24"/>
          <w:szCs w:val="24"/>
        </w:rPr>
      </w:pPr>
    </w:p>
    <w:tbl>
      <w:tblPr>
        <w:tblW w:w="865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3"/>
        <w:gridCol w:w="2415"/>
        <w:gridCol w:w="1952"/>
      </w:tblGrid>
      <w:tr w:rsidR="00C17446" w:rsidTr="00C12E0F">
        <w:trPr>
          <w:trHeight w:val="820"/>
        </w:trPr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2415" w:type="dxa"/>
            <w:tcBorders>
              <w:tr2bl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Учебные </w:t>
            </w:r>
          </w:p>
          <w:p w:rsidR="00C17446" w:rsidRDefault="00C17446" w:rsidP="00C12E0F">
            <w:pPr>
              <w:pStyle w:val="normal"/>
              <w:spacing w:line="240" w:lineRule="auto"/>
            </w:pPr>
            <w:r>
              <w:rPr>
                <w:rFonts w:ascii="Times New Roman" w:hAnsi="Times New Roman" w:cs="Times New Roman"/>
                <w:sz w:val="24"/>
              </w:rPr>
              <w:t>предметы</w:t>
            </w:r>
          </w:p>
          <w:p w:rsidR="00C17446" w:rsidRDefault="00C17446" w:rsidP="00C12E0F">
            <w:pPr>
              <w:pStyle w:val="normal"/>
              <w:spacing w:line="240" w:lineRule="auto"/>
              <w:jc w:val="right"/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Количество часов в год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Филология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Общественнонаучные предметы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Естественнонаучные предметы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ОБЖ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102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952</w:t>
            </w:r>
          </w:p>
        </w:tc>
      </w:tr>
      <w:tr w:rsidR="00C17446" w:rsidTr="00C12E0F">
        <w:tc>
          <w:tcPr>
            <w:tcW w:w="8650" w:type="dxa"/>
            <w:gridSpan w:val="3"/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Часть, формируемая участниками образовательного процесса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Филология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Максимально допустимая недельная нагрузка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5-дневная неделя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986</w:t>
            </w:r>
          </w:p>
        </w:tc>
      </w:tr>
      <w:tr w:rsidR="00C17446" w:rsidTr="00C12E0F">
        <w:tc>
          <w:tcPr>
            <w:tcW w:w="669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Pr="004763CC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63CC">
              <w:rPr>
                <w:rFonts w:ascii="Times New Roman" w:hAnsi="Times New Roman" w:cs="Times New Roman"/>
                <w:b/>
                <w:sz w:val="24"/>
              </w:rPr>
              <w:t>Всего к финансированию</w:t>
            </w:r>
          </w:p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986</w:t>
            </w:r>
          </w:p>
        </w:tc>
      </w:tr>
    </w:tbl>
    <w:p w:rsidR="00C17446" w:rsidRDefault="00C17446" w:rsidP="00C17446">
      <w:pPr>
        <w:pStyle w:val="normal"/>
        <w:spacing w:line="240" w:lineRule="auto"/>
        <w:rPr>
          <w:rFonts w:ascii="Times New Roman" w:hAnsi="Times New Roman" w:cs="Times New Roman"/>
          <w:b/>
          <w:sz w:val="28"/>
        </w:rPr>
      </w:pPr>
    </w:p>
    <w:p w:rsidR="00C17446" w:rsidRDefault="00C17446" w:rsidP="00C17446"/>
    <w:p w:rsidR="00C17446" w:rsidRDefault="00C17446" w:rsidP="00C17446"/>
    <w:p w:rsidR="00C17446" w:rsidRDefault="00C17446" w:rsidP="00C17446"/>
    <w:p w:rsidR="00C17446" w:rsidRDefault="00C17446" w:rsidP="00C17446"/>
    <w:p w:rsidR="00C17446" w:rsidRDefault="00C17446" w:rsidP="00C17446"/>
    <w:p w:rsidR="00C17446" w:rsidRDefault="00C17446" w:rsidP="00C17446"/>
    <w:p w:rsidR="00C17446" w:rsidRDefault="00C17446" w:rsidP="00C17446"/>
    <w:p w:rsidR="00C17446" w:rsidRDefault="00C17446" w:rsidP="00C17446"/>
    <w:p w:rsidR="00C17446" w:rsidRPr="00F322A1" w:rsidRDefault="00C17446" w:rsidP="00C17446">
      <w:pPr>
        <w:spacing w:after="0" w:line="240" w:lineRule="auto"/>
        <w:jc w:val="center"/>
        <w:rPr>
          <w:b/>
        </w:rPr>
      </w:pPr>
      <w:r w:rsidRPr="00F322A1">
        <w:rPr>
          <w:b/>
        </w:rPr>
        <w:lastRenderedPageBreak/>
        <w:t>УЧЕБНЫЙ ПЛАН</w:t>
      </w:r>
    </w:p>
    <w:p w:rsidR="00C17446" w:rsidRPr="00F322A1" w:rsidRDefault="00C17446" w:rsidP="00C17446">
      <w:pPr>
        <w:spacing w:after="0" w:line="240" w:lineRule="auto"/>
        <w:ind w:left="394" w:hanging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 xml:space="preserve">муниципального   автономного общеобразовательного учреждения </w:t>
      </w:r>
    </w:p>
    <w:p w:rsidR="00C17446" w:rsidRPr="00F322A1" w:rsidRDefault="00C17446" w:rsidP="00C17446">
      <w:pPr>
        <w:spacing w:after="0" w:line="240" w:lineRule="auto"/>
        <w:ind w:left="394" w:hanging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>«Средняя общеобразовательная школа №12»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sz w:val="24"/>
          <w:szCs w:val="24"/>
        </w:rPr>
      </w:pPr>
      <w:r w:rsidRPr="00F322A1">
        <w:rPr>
          <w:sz w:val="24"/>
          <w:szCs w:val="24"/>
        </w:rPr>
        <w:t>города Соликамска Пермского края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b/>
          <w:sz w:val="24"/>
          <w:szCs w:val="24"/>
        </w:rPr>
      </w:pPr>
      <w:r w:rsidRPr="00F322A1">
        <w:rPr>
          <w:sz w:val="24"/>
          <w:szCs w:val="24"/>
        </w:rPr>
        <w:t xml:space="preserve"> </w:t>
      </w:r>
      <w:r w:rsidRPr="00F322A1">
        <w:rPr>
          <w:b/>
          <w:sz w:val="24"/>
          <w:szCs w:val="24"/>
        </w:rPr>
        <w:t>для</w:t>
      </w:r>
      <w:r w:rsidRPr="00F322A1">
        <w:rPr>
          <w:sz w:val="24"/>
          <w:szCs w:val="24"/>
        </w:rPr>
        <w:t xml:space="preserve"> </w:t>
      </w:r>
      <w:r w:rsidRPr="00F322A1">
        <w:rPr>
          <w:b/>
          <w:sz w:val="24"/>
          <w:szCs w:val="24"/>
        </w:rPr>
        <w:t>учащихся 5</w:t>
      </w:r>
      <w:r>
        <w:rPr>
          <w:b/>
          <w:sz w:val="24"/>
          <w:szCs w:val="24"/>
        </w:rPr>
        <w:t>Б</w:t>
      </w:r>
      <w:r w:rsidRPr="00F322A1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а</w:t>
      </w:r>
      <w:r w:rsidRPr="00F322A1">
        <w:rPr>
          <w:b/>
          <w:sz w:val="24"/>
          <w:szCs w:val="24"/>
        </w:rPr>
        <w:t xml:space="preserve"> на 2014-2015 учебный год</w:t>
      </w:r>
    </w:p>
    <w:p w:rsidR="00C17446" w:rsidRPr="00F322A1" w:rsidRDefault="00C17446" w:rsidP="00C17446">
      <w:pPr>
        <w:spacing w:after="0" w:line="240" w:lineRule="auto"/>
        <w:ind w:left="394"/>
        <w:jc w:val="center"/>
        <w:rPr>
          <w:sz w:val="24"/>
          <w:szCs w:val="24"/>
        </w:rPr>
      </w:pPr>
    </w:p>
    <w:tbl>
      <w:tblPr>
        <w:tblW w:w="865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3"/>
        <w:gridCol w:w="2415"/>
        <w:gridCol w:w="1952"/>
      </w:tblGrid>
      <w:tr w:rsidR="00C17446" w:rsidTr="00C12E0F">
        <w:trPr>
          <w:trHeight w:val="820"/>
        </w:trPr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2415" w:type="dxa"/>
            <w:tcBorders>
              <w:tr2bl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Учебные </w:t>
            </w:r>
          </w:p>
          <w:p w:rsidR="00C17446" w:rsidRDefault="00C17446" w:rsidP="00C12E0F">
            <w:pPr>
              <w:pStyle w:val="normal"/>
              <w:spacing w:line="240" w:lineRule="auto"/>
            </w:pPr>
            <w:r>
              <w:rPr>
                <w:rFonts w:ascii="Times New Roman" w:hAnsi="Times New Roman" w:cs="Times New Roman"/>
                <w:sz w:val="24"/>
              </w:rPr>
              <w:t>предметы</w:t>
            </w:r>
          </w:p>
          <w:p w:rsidR="00C17446" w:rsidRDefault="00C17446" w:rsidP="00C12E0F">
            <w:pPr>
              <w:pStyle w:val="normal"/>
              <w:spacing w:line="240" w:lineRule="auto"/>
              <w:jc w:val="right"/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Филология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Общественнонаучные предметы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Информатика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Естественнонаучные предметы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17446" w:rsidTr="00C12E0F">
        <w:tc>
          <w:tcPr>
            <w:tcW w:w="428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ОБЖ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t>-</w:t>
            </w:r>
          </w:p>
        </w:tc>
      </w:tr>
      <w:tr w:rsidR="00C17446" w:rsidTr="00C12E0F">
        <w:tc>
          <w:tcPr>
            <w:tcW w:w="4283" w:type="dxa"/>
            <w:vMerge/>
            <w:vAlign w:val="center"/>
          </w:tcPr>
          <w:p w:rsidR="00C17446" w:rsidRDefault="00C17446" w:rsidP="00C12E0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</w:tr>
      <w:tr w:rsidR="00C17446" w:rsidTr="00C12E0F">
        <w:tc>
          <w:tcPr>
            <w:tcW w:w="8650" w:type="dxa"/>
            <w:gridSpan w:val="3"/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Часть, формируемая участниками образовательного процесса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Филология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7446" w:rsidTr="00C12E0F">
        <w:tc>
          <w:tcPr>
            <w:tcW w:w="42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Максимально допустимая недельная нагрузка</w:t>
            </w: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5-дневная неделя</w:t>
            </w: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</w:tr>
      <w:tr w:rsidR="00C17446" w:rsidTr="00C12E0F">
        <w:tc>
          <w:tcPr>
            <w:tcW w:w="669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Pr="00E526BB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26BB">
              <w:rPr>
                <w:rFonts w:ascii="Times New Roman" w:hAnsi="Times New Roman" w:cs="Times New Roman"/>
                <w:b/>
                <w:sz w:val="24"/>
              </w:rPr>
              <w:t>Всего к финансированию</w:t>
            </w:r>
          </w:p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7446" w:rsidRDefault="00C17446" w:rsidP="00C12E0F">
            <w:pPr>
              <w:pStyle w:val="normal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</w:tr>
    </w:tbl>
    <w:p w:rsidR="00C17446" w:rsidRDefault="00C17446" w:rsidP="00C17446">
      <w:pPr>
        <w:pStyle w:val="normal"/>
        <w:spacing w:line="240" w:lineRule="auto"/>
        <w:rPr>
          <w:rFonts w:ascii="Times New Roman" w:hAnsi="Times New Roman" w:cs="Times New Roman"/>
          <w:b/>
          <w:sz w:val="28"/>
        </w:rPr>
      </w:pPr>
    </w:p>
    <w:p w:rsidR="00BF5C54" w:rsidRDefault="00BF5C54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  <w:sectPr w:rsidR="00541F15" w:rsidSect="00BB4327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541F15" w:rsidRDefault="00541F15" w:rsidP="00541F1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8</w:t>
      </w:r>
    </w:p>
    <w:p w:rsidR="00541F15" w:rsidRPr="00D27084" w:rsidRDefault="00541F15" w:rsidP="00541F15">
      <w:pPr>
        <w:jc w:val="center"/>
        <w:rPr>
          <w:b/>
          <w:sz w:val="24"/>
          <w:szCs w:val="24"/>
        </w:rPr>
      </w:pPr>
      <w:r w:rsidRPr="00D27084">
        <w:rPr>
          <w:b/>
          <w:sz w:val="24"/>
          <w:szCs w:val="24"/>
        </w:rPr>
        <w:t>Сведения о педагогических кадрах, реализующих О</w:t>
      </w:r>
      <w:r w:rsidR="003E73CA">
        <w:rPr>
          <w:b/>
          <w:sz w:val="24"/>
          <w:szCs w:val="24"/>
        </w:rPr>
        <w:t>О</w:t>
      </w:r>
      <w:r w:rsidRPr="00D27084">
        <w:rPr>
          <w:b/>
          <w:sz w:val="24"/>
          <w:szCs w:val="24"/>
        </w:rPr>
        <w:t>П ООО:</w:t>
      </w:r>
    </w:p>
    <w:tbl>
      <w:tblPr>
        <w:tblW w:w="218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276"/>
        <w:gridCol w:w="1276"/>
        <w:gridCol w:w="1276"/>
        <w:gridCol w:w="2587"/>
        <w:gridCol w:w="2587"/>
        <w:gridCol w:w="2587"/>
        <w:gridCol w:w="35"/>
        <w:gridCol w:w="2552"/>
        <w:gridCol w:w="2848"/>
        <w:gridCol w:w="2848"/>
      </w:tblGrid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Ф.И.О.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уровень образования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Стаж общий/ по предмету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квалификация</w:t>
            </w:r>
          </w:p>
        </w:tc>
        <w:tc>
          <w:tcPr>
            <w:tcW w:w="2587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КПК</w:t>
            </w:r>
          </w:p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(тема)</w:t>
            </w:r>
          </w:p>
        </w:tc>
        <w:tc>
          <w:tcPr>
            <w:tcW w:w="2587" w:type="dxa"/>
            <w:noWrap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награды</w:t>
            </w:r>
          </w:p>
        </w:tc>
        <w:tc>
          <w:tcPr>
            <w:tcW w:w="2587" w:type="dxa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публикации и выступления</w:t>
            </w:r>
          </w:p>
        </w:tc>
        <w:tc>
          <w:tcPr>
            <w:tcW w:w="2587" w:type="dxa"/>
            <w:gridSpan w:val="2"/>
          </w:tcPr>
          <w:p w:rsidR="00541F15" w:rsidRPr="0044350C" w:rsidRDefault="00541F15" w:rsidP="002D2EB4">
            <w:pPr>
              <w:spacing w:after="0"/>
              <w:jc w:val="center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результаты участия в профессиональных конкурсах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44350C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44350C">
              <w:rPr>
                <w:b/>
                <w:sz w:val="20"/>
                <w:szCs w:val="20"/>
              </w:rPr>
              <w:t>Учителя русского языка и литературы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Антипина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Ирина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Алексеевна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33</w:t>
            </w:r>
            <w:r w:rsidRPr="0044350C">
              <w:rPr>
                <w:sz w:val="20"/>
                <w:szCs w:val="20"/>
                <w:lang w:val="en-US"/>
              </w:rPr>
              <w:t>/29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Компетентностный подход ФГОС – 2 в преподавании русского языка и литературы, 108ч,  ФГБОУ ВПО «МГГУ им. М.А. Шолохова»,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«Подготовка членов территориальных экзаменационных предметных комиссий по проверке экзаменационных работ ГИА», 72 часа, НП «СОТИС» (удостоверение № 2034),  2013 год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22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Бодрова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Ирина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Юрьевна.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27</w:t>
            </w:r>
            <w:r w:rsidRPr="0044350C">
              <w:rPr>
                <w:sz w:val="20"/>
                <w:szCs w:val="20"/>
                <w:lang w:val="en-US"/>
              </w:rPr>
              <w:t>/27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«Подготовка членов территориальных экзаменационных предметных комиссий по проверке экзаменационных работ ГИА за курс основной школы», 72 часа, НП «СОТИС» (удостоверение № 601), 2011г.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 Компетентностный подход ФГОС – 2 в </w:t>
            </w:r>
            <w:r w:rsidRPr="007B3F68">
              <w:rPr>
                <w:sz w:val="20"/>
                <w:szCs w:val="20"/>
              </w:rPr>
              <w:lastRenderedPageBreak/>
              <w:t>преподавании русского языка и литературы, 108ч,  ФГБОУ ВПО «МГГУ им. М.А. Шолохова»,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22" w:type="dxa"/>
            <w:gridSpan w:val="2"/>
          </w:tcPr>
          <w:p w:rsidR="00541F15" w:rsidRPr="00F92CE6" w:rsidRDefault="00541F15" w:rsidP="002D2EB4">
            <w:pPr>
              <w:spacing w:after="0"/>
              <w:rPr>
                <w:sz w:val="20"/>
                <w:szCs w:val="20"/>
              </w:rPr>
            </w:pPr>
            <w:r w:rsidRPr="00F92CE6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Pr="00F92CE6" w:rsidRDefault="00541F15" w:rsidP="002D2EB4">
            <w:pPr>
              <w:spacing w:after="0"/>
              <w:rPr>
                <w:sz w:val="20"/>
                <w:szCs w:val="20"/>
              </w:rPr>
            </w:pPr>
            <w:r w:rsidRPr="00F92CE6">
              <w:rPr>
                <w:sz w:val="20"/>
                <w:szCs w:val="20"/>
              </w:rPr>
              <w:t xml:space="preserve">выступление </w:t>
            </w:r>
            <w:r>
              <w:rPr>
                <w:sz w:val="20"/>
                <w:szCs w:val="20"/>
              </w:rPr>
              <w:t xml:space="preserve">– выступление </w:t>
            </w:r>
            <w:r w:rsidRPr="00F92CE6">
              <w:rPr>
                <w:sz w:val="20"/>
                <w:szCs w:val="20"/>
              </w:rPr>
              <w:t>«Подготовка учащихся к ГИА по русскому языку» , 2011г</w:t>
            </w:r>
          </w:p>
          <w:p w:rsidR="00541F15" w:rsidRPr="00F92CE6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Муниципальный конкурс «Аукцион методических идей» «Формирование коммуникативной, лингвистической и культурологической компетенции на уроках русского языка»</w:t>
            </w:r>
            <w:r>
              <w:rPr>
                <w:sz w:val="20"/>
                <w:szCs w:val="20"/>
              </w:rPr>
              <w:t xml:space="preserve"> - методическая разработка по теме </w:t>
            </w:r>
            <w:r w:rsidRPr="007B3F68">
              <w:rPr>
                <w:sz w:val="20"/>
                <w:szCs w:val="20"/>
              </w:rPr>
              <w:t xml:space="preserve">«Формирование лингвистической компетенции на уроках </w:t>
            </w:r>
            <w:r w:rsidRPr="007B3F68">
              <w:rPr>
                <w:sz w:val="20"/>
                <w:szCs w:val="20"/>
              </w:rPr>
              <w:lastRenderedPageBreak/>
              <w:t xml:space="preserve">русского языка» </w:t>
            </w:r>
            <w:r>
              <w:rPr>
                <w:sz w:val="20"/>
                <w:szCs w:val="20"/>
              </w:rPr>
              <w:t>20</w:t>
            </w:r>
            <w:r w:rsidRPr="007B3F68">
              <w:rPr>
                <w:sz w:val="20"/>
                <w:szCs w:val="20"/>
              </w:rPr>
              <w:t>13, участие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Брезгина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Елена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Анатольевна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D81E39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6.5</w:t>
            </w:r>
            <w:r w:rsidRPr="0044350C">
              <w:rPr>
                <w:sz w:val="20"/>
                <w:szCs w:val="20"/>
              </w:rPr>
              <w:t>/6.5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 «ИКТ-компетентность учителя-предметника дистанционной школы», 72 часа, Московский институт открытого образования,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 «Обучение детей с ограниченными возможностями с использованием Интернет-технологий», 72 часа,  Московский институт открытого образования,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3. «Компетентностный подход в преподавании русского языка и литературы: содержательные и дидактические аспекты», 72 часа, ПГПУ,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4. «Подготовка членов территориальных экзаменационных предметных комиссий по проверке экзаменационных работ ГИА», 72 часа, НП «СОТИС» (удостоверение № 2849), 2013г.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22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Кабанова Любовь Владимировна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41</w:t>
            </w:r>
            <w:r w:rsidRPr="007B3F68">
              <w:rPr>
                <w:sz w:val="20"/>
                <w:szCs w:val="20"/>
                <w:lang w:val="en-US"/>
              </w:rPr>
              <w:t>/41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«Использование ЭОР в процессе обучения в основной школе по русскому языку и литературе», 108ч, НОУ ДПО «Институт информационных технологий «АйТи»»,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«Механизмы реализации системно-деятельностного и компетентностного подходов в содержании и организации образовательного процесса  по русскому языку и литературе как условие введения ФГОС», 108ч, ФГБОУ ВПО «ПГГПУ», 13.12.2013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22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Казанцева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Светлана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Ивановна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21.3</w:t>
            </w:r>
            <w:r w:rsidRPr="007B3F68">
              <w:rPr>
                <w:sz w:val="20"/>
                <w:szCs w:val="20"/>
                <w:lang w:val="en-US"/>
              </w:rPr>
              <w:t>/16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«Подготовка членов территориальных экзаменационных предметных комиссий по проверке экзаменационных работ ГИА за курс основной школы», 72 часа, НП «СОТИС» (удостоверение № 599)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Формирование и развитие воспитательного потенциала школы в условиях перехода на ФГОС второго поколения, </w:t>
            </w:r>
            <w:r w:rsidRPr="007B3F68">
              <w:rPr>
                <w:sz w:val="20"/>
                <w:szCs w:val="20"/>
              </w:rPr>
              <w:lastRenderedPageBreak/>
              <w:t xml:space="preserve">ФГБОУ ВПО «МГГУ им. М.А. Шолохова», 72ч,  2012 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«Механизмы реализации системно-деятельностного и компетентностного подходов в содержании и организации образовательного процесса  по русскому языку и литературе как условие введения ФГОС», 108ч, ФГБОУ ВПО «ПГГПУ», 13.12.2013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Почетный работник общего образования РФ</w:t>
            </w:r>
          </w:p>
        </w:tc>
        <w:tc>
          <w:tcPr>
            <w:tcW w:w="2622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«Организация внеурочной деятельности образовательного учреждения» в рамках КПК, 2014г</w:t>
            </w: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Всероссийский конкурс педагогического мастерства                                                по применению ЭОР в образовательном процессе                                        «Формула будущего – 2011» , участие;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Новикова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Елена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Анатольевна.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35</w:t>
            </w:r>
            <w:r w:rsidRPr="007B3F68">
              <w:rPr>
                <w:sz w:val="20"/>
                <w:szCs w:val="20"/>
                <w:lang w:val="en-US"/>
              </w:rPr>
              <w:t>/35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«Создание информационно-развивающей среды основной школы в соответствии с требованиями федерального государственного образовательного стандарта», ФГБОУ ВПО ПГГПУ, 108ч, 2013г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2622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541F15" w:rsidRPr="007B3F68" w:rsidRDefault="00541F15" w:rsidP="002D2EB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44350C">
              <w:rPr>
                <w:color w:val="000000"/>
                <w:sz w:val="20"/>
                <w:szCs w:val="20"/>
              </w:rPr>
              <w:t xml:space="preserve">Краевой конкурс </w:t>
            </w:r>
            <w:r w:rsidRPr="007B3F68">
              <w:rPr>
                <w:color w:val="000000"/>
                <w:sz w:val="20"/>
                <w:szCs w:val="20"/>
              </w:rPr>
              <w:t>«Лучший интегрированный урок»</w:t>
            </w:r>
            <w:r w:rsidRPr="0044350C">
              <w:rPr>
                <w:color w:val="000000"/>
                <w:sz w:val="20"/>
                <w:szCs w:val="20"/>
              </w:rPr>
              <w:t xml:space="preserve">, Диплом </w:t>
            </w:r>
            <w:r w:rsidRPr="0044350C">
              <w:rPr>
                <w:color w:val="000000"/>
                <w:sz w:val="20"/>
                <w:szCs w:val="20"/>
                <w:lang w:val="en-US"/>
              </w:rPr>
              <w:t>I</w:t>
            </w:r>
            <w:r w:rsidRPr="0044350C">
              <w:rPr>
                <w:color w:val="000000"/>
                <w:sz w:val="20"/>
                <w:szCs w:val="20"/>
              </w:rPr>
              <w:t xml:space="preserve"> степени, 2013г</w:t>
            </w:r>
          </w:p>
        </w:tc>
        <w:tc>
          <w:tcPr>
            <w:tcW w:w="2848" w:type="dxa"/>
          </w:tcPr>
          <w:p w:rsidR="00541F15" w:rsidRPr="007B3F68" w:rsidRDefault="00541F15" w:rsidP="002D2EB4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7B3F68">
              <w:rPr>
                <w:bCs/>
                <w:color w:val="000000"/>
                <w:sz w:val="20"/>
                <w:szCs w:val="20"/>
              </w:rPr>
              <w:t>Новикова Е.А.</w:t>
            </w:r>
          </w:p>
        </w:tc>
        <w:tc>
          <w:tcPr>
            <w:tcW w:w="2848" w:type="dxa"/>
          </w:tcPr>
          <w:p w:rsidR="00541F15" w:rsidRPr="007B3F68" w:rsidRDefault="00541F15" w:rsidP="002D2EB4">
            <w:pPr>
              <w:spacing w:after="0"/>
              <w:rPr>
                <w:color w:val="000000"/>
                <w:sz w:val="20"/>
                <w:szCs w:val="20"/>
              </w:rPr>
            </w:pPr>
            <w:r w:rsidRPr="007B3F68">
              <w:rPr>
                <w:color w:val="000000"/>
                <w:sz w:val="20"/>
                <w:szCs w:val="20"/>
              </w:rPr>
              <w:t>Диплом первой степени конкурса</w:t>
            </w:r>
          </w:p>
          <w:p w:rsidR="00541F15" w:rsidRPr="007B3F68" w:rsidRDefault="00541F15" w:rsidP="002D2EB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7B3F68">
              <w:rPr>
                <w:color w:val="000000"/>
                <w:sz w:val="20"/>
                <w:szCs w:val="20"/>
              </w:rPr>
              <w:t>апрель2013 год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 xml:space="preserve">Учителя математики 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Анциферова Татьяна Александровна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10</w:t>
            </w:r>
            <w:r w:rsidRPr="0044350C">
              <w:rPr>
                <w:sz w:val="20"/>
                <w:szCs w:val="20"/>
                <w:lang w:val="en-US"/>
              </w:rPr>
              <w:t>/10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«Современные тенденции в преподавании математики», 72 часа, СГПИ,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«Подготовка членов территориальных </w:t>
            </w:r>
            <w:r w:rsidRPr="007B3F68">
              <w:rPr>
                <w:sz w:val="20"/>
                <w:szCs w:val="20"/>
              </w:rPr>
              <w:lastRenderedPageBreak/>
              <w:t>экзаменационных предметных комиссий по проверке экзаменационных работ ГИА за курс основной школы», 72 часа, НП «СОТИС», 2012 (удостоверение № 970)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Современные сервисы Интернет в педагогической практике, ГБОУ ДПО СО «ИРО», 108ч,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4.  Реализация системно-деятельностного подхода при обучении математике в основной школе:  содержательные и методические аспекты, ФГБОУ ВПО «МГГУ им. М.А. Шолохова», 108ч,  2012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65EF6">
              <w:rPr>
                <w:sz w:val="20"/>
                <w:szCs w:val="20"/>
              </w:rPr>
              <w:t xml:space="preserve">IV школьная методическая конференция «Современный урок в условиях введения ФГОС нового поколения»- выступление </w:t>
            </w:r>
            <w:r w:rsidRPr="00765EF6">
              <w:rPr>
                <w:sz w:val="20"/>
                <w:szCs w:val="20"/>
              </w:rPr>
              <w:lastRenderedPageBreak/>
              <w:t>«Использование визуализатора на уроках как средство активизации познавательной деятельности обучающихся»,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2. Мастер-класс «5 способов использования визуализатора» в рамках гор семинара «Современный урок в условиях реализации ФГОС нового поколения», 2014г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7B3F68">
              <w:rPr>
                <w:sz w:val="20"/>
                <w:szCs w:val="20"/>
              </w:rPr>
              <w:t xml:space="preserve">Всероссийский конкурс педагогического мастерства                                                по применению ЭОР в образовательном процессе                                        «Формула будущего – </w:t>
            </w:r>
            <w:r w:rsidRPr="007B3F68">
              <w:rPr>
                <w:sz w:val="20"/>
                <w:szCs w:val="20"/>
              </w:rPr>
              <w:lastRenderedPageBreak/>
              <w:t>2011» , участие;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>Заочный тур регионального этапа Всероссийского конкурса «Учитель года-2012»</w:t>
            </w:r>
            <w:r>
              <w:rPr>
                <w:sz w:val="20"/>
                <w:szCs w:val="20"/>
              </w:rPr>
              <w:t>, участие</w:t>
            </w:r>
            <w:r w:rsidRPr="007B3F68">
              <w:rPr>
                <w:sz w:val="20"/>
                <w:szCs w:val="20"/>
              </w:rPr>
              <w:t xml:space="preserve">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Муниципальный этап</w:t>
            </w:r>
            <w:r w:rsidRPr="007B3F68">
              <w:rPr>
                <w:sz w:val="20"/>
                <w:szCs w:val="20"/>
              </w:rPr>
              <w:t xml:space="preserve"> Всероссийского конкурс</w:t>
            </w:r>
            <w:r>
              <w:rPr>
                <w:sz w:val="20"/>
                <w:szCs w:val="20"/>
              </w:rPr>
              <w:t>а «Учитель года-2013</w:t>
            </w:r>
            <w:r w:rsidRPr="007B3F68">
              <w:rPr>
                <w:sz w:val="20"/>
                <w:szCs w:val="20"/>
              </w:rPr>
              <w:t>»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Общероссийский конкурс «Лучший урок по математике», 2 место,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7B3F68">
              <w:rPr>
                <w:sz w:val="20"/>
                <w:szCs w:val="20"/>
              </w:rPr>
              <w:t>Муниципальный конкурс методических разработок «Работаем по ФГОС», сертификат участника, 2014</w:t>
            </w:r>
          </w:p>
          <w:p w:rsidR="00541F15" w:rsidRPr="0044350C" w:rsidRDefault="00541F15" w:rsidP="002D2EB4">
            <w:pPr>
              <w:spacing w:after="0"/>
              <w:rPr>
                <w:bCs/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6. Краевая олимпиада «Профи - край»</w:t>
            </w:r>
            <w:r>
              <w:rPr>
                <w:bCs/>
                <w:sz w:val="20"/>
                <w:szCs w:val="20"/>
              </w:rPr>
              <w:t>, заочный этап, участие, 2012г, 2014г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 xml:space="preserve">7. </w:t>
            </w:r>
            <w:r w:rsidRPr="0044350C">
              <w:rPr>
                <w:sz w:val="20"/>
                <w:szCs w:val="20"/>
                <w:lang w:val="en-US"/>
              </w:rPr>
              <w:t>V</w:t>
            </w:r>
            <w:r w:rsidRPr="0044350C">
              <w:rPr>
                <w:sz w:val="20"/>
                <w:szCs w:val="20"/>
              </w:rPr>
              <w:t xml:space="preserve"> международный конкурс «Мой лучший урок с использованием ЦОР», участие,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Борчанинова Ольга Владимировна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121720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28</w:t>
            </w:r>
            <w:r w:rsidRPr="0044350C">
              <w:rPr>
                <w:sz w:val="20"/>
                <w:szCs w:val="20"/>
              </w:rPr>
              <w:t>/28</w:t>
            </w:r>
          </w:p>
        </w:tc>
        <w:tc>
          <w:tcPr>
            <w:tcW w:w="1276" w:type="dxa"/>
          </w:tcPr>
          <w:p w:rsidR="00541F15" w:rsidRPr="00121720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1. «Создание информационно-развивающей среды основной школы в соответствии с требованиями федерального государственного образовательного </w:t>
            </w:r>
            <w:r w:rsidRPr="007B3F68">
              <w:rPr>
                <w:sz w:val="20"/>
                <w:szCs w:val="20"/>
              </w:rPr>
              <w:lastRenderedPageBreak/>
              <w:t>стандарта», ФГБОУ ВПО ПГГПУ, 108ч,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 «Модели индивидуализации образования в условиях ФГОС-2», ГОУ ДПО «Центр развития образования Пермского края», 72 часа, 2012г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Почетный работник общего образования РФ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Краевая олимпиада «Профи - край», заочный этап, участие, 2012г,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Булычева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ИраидаФедоровна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Высшее 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  <w:lang w:val="en-US"/>
              </w:rPr>
              <w:t>3</w:t>
            </w:r>
            <w:r w:rsidRPr="007B3F68">
              <w:rPr>
                <w:sz w:val="20"/>
                <w:szCs w:val="20"/>
              </w:rPr>
              <w:t>8</w:t>
            </w:r>
            <w:r w:rsidRPr="0044350C">
              <w:rPr>
                <w:sz w:val="20"/>
                <w:szCs w:val="20"/>
                <w:lang w:val="en-US"/>
              </w:rPr>
              <w:t>/18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СЗД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F07DF0">
              <w:rPr>
                <w:sz w:val="20"/>
                <w:szCs w:val="20"/>
              </w:rPr>
              <w:t xml:space="preserve">Педагогический университет «Первое сентября», Развитие профессиональной компетентности педагогов, реализующих требования ФГОС. </w:t>
            </w:r>
            <w:r>
              <w:rPr>
                <w:sz w:val="20"/>
                <w:szCs w:val="20"/>
              </w:rPr>
              <w:t xml:space="preserve">Текстовые задачи в школьном курсе математики, </w:t>
            </w:r>
            <w:r w:rsidRPr="00F07DF0">
              <w:rPr>
                <w:sz w:val="20"/>
                <w:szCs w:val="20"/>
              </w:rPr>
              <w:t>108ч, 2014 (дистанционно)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Гандюк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Марина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Владимировна 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14/</w:t>
            </w:r>
            <w:r w:rsidRPr="007B3F68">
              <w:rPr>
                <w:sz w:val="20"/>
                <w:szCs w:val="20"/>
              </w:rPr>
              <w:t>3.10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СЗД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«Современные тенденции в преподавании математики», 72 часа, СГПИ, 2011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Метапредметное обучение как основа формирования УУД в основной школе, ФГБОУ ВПО «МГГУ им. М.А. Шолохова», 72ч, 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3. Реализация системно-деятельностного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подхода при обучении математике в основной школе:  содержательные и </w:t>
            </w:r>
            <w:r w:rsidRPr="007B3F68">
              <w:rPr>
                <w:sz w:val="20"/>
                <w:szCs w:val="20"/>
              </w:rPr>
              <w:lastRenderedPageBreak/>
              <w:t xml:space="preserve">методические аспекты, ФГБОУ ВПО «МГГУ им. М.А. Шолохова», 108ч,  2012  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Выступление «Функционально-графическая линия в системе подготовки к ГИА в 9 классах» в рамках городского семинара «Организация работы по подготовке к ГИА по математике», 2012г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Краевая олимпиада «Профи - край», заочный этап, участие,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Меркулова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Елена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Геннадьевна.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3F5E04" w:rsidRDefault="00541F15" w:rsidP="002D2EB4">
            <w:pPr>
              <w:spacing w:after="0"/>
              <w:rPr>
                <w:sz w:val="20"/>
                <w:szCs w:val="20"/>
              </w:rPr>
            </w:pPr>
            <w:r w:rsidRPr="003F5E04">
              <w:rPr>
                <w:sz w:val="20"/>
                <w:szCs w:val="20"/>
              </w:rPr>
              <w:t>1</w:t>
            </w:r>
            <w:r w:rsidRPr="007B3F68">
              <w:rPr>
                <w:sz w:val="20"/>
                <w:szCs w:val="20"/>
              </w:rPr>
              <w:t>8</w:t>
            </w:r>
            <w:r w:rsidRPr="003F5E04">
              <w:rPr>
                <w:sz w:val="20"/>
                <w:szCs w:val="20"/>
              </w:rPr>
              <w:t>/18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«Современные тенденции в преподавании математики», 72 часа, СГПИ 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Реализация системно-деятельностного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подхода при обучении математике в основной школе:  содержательные и методические аспекты, ФГБОУ ВПО «МГГУ им. М.А. Шолохова», 108ч,  2012  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Подготовка членов предметных комиссий по проверке экзаменационных предметных комиссий по проверке экзаменационных работ государственной итоговой аттестации за курс основной школы (ГИА), НП «СОТИС», 72 часа, 2012г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EB2DB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EB2DB8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EB2DB8">
              <w:rPr>
                <w:sz w:val="20"/>
                <w:szCs w:val="20"/>
              </w:rPr>
              <w:t>выступление «Мотивация учащихся с «плохим» поведением», 2011г</w:t>
            </w:r>
          </w:p>
          <w:p w:rsidR="00541F15" w:rsidRPr="00EB2DB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Выступление «Система работы учителя по подготовке учащихся к ГИА» в рамках городского семинара «Организация работы по подготовке к ГИА по математике», 2012г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74482">
              <w:rPr>
                <w:sz w:val="20"/>
                <w:szCs w:val="20"/>
              </w:rPr>
              <w:t>IV школьная методическая конференция «Современный урок в условиях введения ФГОС нового поколения»- выступление «Формирование коммуникативных УУД на уроках математики»,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47F2E">
              <w:rPr>
                <w:sz w:val="20"/>
                <w:szCs w:val="20"/>
              </w:rPr>
              <w:t>4. Выступление «Приемы целеполагания на уроках математики » в рамках работы ГМО учителей математики ,  2014г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Всероссийский конкурс педагогического мастерства                                                по применению ЭОР в образовательном процессе                                        «Формула будущего – 2011» , участие;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</w:t>
            </w:r>
            <w:r w:rsidRPr="0044350C">
              <w:rPr>
                <w:bCs/>
                <w:sz w:val="20"/>
                <w:szCs w:val="20"/>
              </w:rPr>
              <w:t>Краевая олимпиада «Профи - край», заочный этап, участие, 2012г, 2014г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373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Семёнова Елена Сергеевна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5</w:t>
            </w:r>
            <w:r w:rsidRPr="007B3F68">
              <w:rPr>
                <w:sz w:val="20"/>
                <w:szCs w:val="20"/>
                <w:lang w:val="en-US"/>
              </w:rPr>
              <w:t>/5</w:t>
            </w:r>
          </w:p>
        </w:tc>
        <w:tc>
          <w:tcPr>
            <w:tcW w:w="1276" w:type="dxa"/>
          </w:tcPr>
          <w:p w:rsidR="00541F15" w:rsidRPr="00610E72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«Создание информационно-развивающей среды основной школы в соответствии с требованиями федерального государственного образовательного стандарта», ФГБОУ ВПО ПГГПУ, 108ч,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«Подготовка членов территориальных экзаменационных предметных комиссий по проверке экзаменационных работ ГИА», 72 часа, НП «СОТИС» (удостоверение № 2490),  2013 год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Сайт в «Школьная лига РОСНАНО», методическая разработка урока, 2013г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B3F68">
              <w:rPr>
                <w:sz w:val="20"/>
                <w:szCs w:val="20"/>
              </w:rPr>
              <w:t>Муниципальный конкурс "Современный урок (занятие) с использованием ИКТ", сертификат участника, 2014г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>Муниципальный конкурс методических разработок «Работаем по ФГОС», сертификат участника, 2014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4350C">
              <w:rPr>
                <w:sz w:val="20"/>
                <w:szCs w:val="20"/>
                <w:lang w:val="en-US"/>
              </w:rPr>
              <w:t>V</w:t>
            </w:r>
            <w:r w:rsidRPr="0044350C">
              <w:rPr>
                <w:sz w:val="20"/>
                <w:szCs w:val="20"/>
              </w:rPr>
              <w:t xml:space="preserve"> международный конкурс «Мой лучший урок с использованием ЦОР», участие,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289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Соловьева Инна Николаевна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 xml:space="preserve">3 </w:t>
            </w:r>
            <w:r w:rsidRPr="007B3F68">
              <w:rPr>
                <w:sz w:val="20"/>
                <w:szCs w:val="20"/>
              </w:rPr>
              <w:t>мес</w:t>
            </w:r>
            <w:r w:rsidRPr="007B3F68">
              <w:rPr>
                <w:sz w:val="20"/>
                <w:szCs w:val="20"/>
                <w:lang w:val="en-US"/>
              </w:rPr>
              <w:t>/</w:t>
            </w:r>
            <w:r w:rsidRPr="007B3F68">
              <w:rPr>
                <w:sz w:val="20"/>
                <w:szCs w:val="20"/>
              </w:rPr>
              <w:t>3 мес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Дистанционные курсы во </w:t>
            </w:r>
            <w:r w:rsidRPr="007B3F68">
              <w:rPr>
                <w:sz w:val="20"/>
                <w:szCs w:val="20"/>
                <w:lang w:val="en-US"/>
              </w:rPr>
              <w:t>2</w:t>
            </w:r>
            <w:r w:rsidRPr="007B3F68">
              <w:rPr>
                <w:sz w:val="20"/>
                <w:szCs w:val="20"/>
              </w:rPr>
              <w:t xml:space="preserve"> полугодии 2014-2015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89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информатики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Анциферова Анна Юрьевна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11</w:t>
            </w:r>
            <w:r w:rsidRPr="0044350C">
              <w:rPr>
                <w:sz w:val="20"/>
                <w:szCs w:val="20"/>
                <w:lang w:val="en-US"/>
              </w:rPr>
              <w:t>/11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Применение пакета свободного программного обеспечения, НОУ ДПО «Институт «IT»», 2009,72 часа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Установка и администрирование пакета </w:t>
            </w:r>
            <w:r w:rsidRPr="007B3F68">
              <w:rPr>
                <w:sz w:val="20"/>
                <w:szCs w:val="20"/>
              </w:rPr>
              <w:lastRenderedPageBreak/>
              <w:t>свободного программного обеспечения, НОУ ДПО «Институт «IT»», 2009, 72 час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44350C" w:rsidRDefault="00541F15" w:rsidP="002D2EB4">
            <w:pPr>
              <w:spacing w:after="0"/>
              <w:rPr>
                <w:bCs/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1. Краевая олимпиада «Профи - край», заочный этап, участие, 2012г, 2014г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2. Общероссийский конкурс «Лучшее занятие по информатике», 1 место, 2013г</w:t>
            </w:r>
          </w:p>
        </w:tc>
      </w:tr>
      <w:tr w:rsidR="00541F15" w:rsidRPr="0044350C" w:rsidTr="002D2EB4">
        <w:trPr>
          <w:gridAfter w:val="2"/>
          <w:wAfter w:w="5696" w:type="dxa"/>
          <w:trHeight w:val="1378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Леонтьева Алена Сергеевна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Среднее профессиональное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F07DF0">
              <w:rPr>
                <w:sz w:val="20"/>
                <w:szCs w:val="20"/>
              </w:rPr>
              <w:t xml:space="preserve">Педагогический университет «Первое сентября», Развитие профессиональной компетентности педагогов, реализующих требования ФГОС. </w:t>
            </w:r>
            <w:r>
              <w:rPr>
                <w:sz w:val="20"/>
                <w:szCs w:val="20"/>
              </w:rPr>
              <w:t xml:space="preserve">Математические основы информатики, </w:t>
            </w:r>
            <w:r w:rsidRPr="00F07DF0">
              <w:rPr>
                <w:sz w:val="20"/>
                <w:szCs w:val="20"/>
              </w:rPr>
              <w:t>108ч, 2014 (дистанционно)</w:t>
            </w:r>
          </w:p>
          <w:p w:rsidR="00541F15" w:rsidRPr="00F07DF0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Чазова Алёна Олеговна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</w:t>
            </w:r>
            <w:r w:rsidRPr="007B3F68">
              <w:rPr>
                <w:sz w:val="20"/>
                <w:szCs w:val="20"/>
                <w:lang w:val="en-US"/>
              </w:rPr>
              <w:t>/1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F07DF0">
              <w:rPr>
                <w:sz w:val="20"/>
                <w:szCs w:val="20"/>
              </w:rPr>
              <w:t xml:space="preserve">Педагогический университет «Первое сентября», Развитие профессиональной компетентности педагогов, реализующих требования ФГОС. </w:t>
            </w:r>
            <w:r>
              <w:rPr>
                <w:sz w:val="20"/>
                <w:szCs w:val="20"/>
              </w:rPr>
              <w:t xml:space="preserve">Математические основы информатики, </w:t>
            </w:r>
            <w:r w:rsidRPr="00F07DF0">
              <w:rPr>
                <w:sz w:val="20"/>
                <w:szCs w:val="20"/>
              </w:rPr>
              <w:t>108ч, 2014 (дистанционно)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Получает высшее образование (заочно- 1 курс)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>Краевая олимпиада «Профи - край», заочный этап, участие,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физики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Попова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Светлана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Вениаминовна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31</w:t>
            </w:r>
            <w:r w:rsidRPr="007B3F68">
              <w:rPr>
                <w:sz w:val="20"/>
                <w:szCs w:val="20"/>
                <w:lang w:val="en-US"/>
              </w:rPr>
              <w:t>/31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«Современные модели индивидуализации образования старшеклассников», 72 часа, ФППК ГОУ ВПО «ПГПУ»,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2. «Модели индивидуализации образования в условиях ФГОС-2», ГОУ ДПО «Центр развития образования Пермского края», 72 часа,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«Создание информационно-развивающей среды основной школы в соответствии с требованиями федерального государственного образовательного стандарта», ФГБОУ ВПО ПГГПУ, 108ч,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4. </w:t>
            </w:r>
            <w:r w:rsidRPr="0044350C">
              <w:rPr>
                <w:sz w:val="20"/>
                <w:szCs w:val="20"/>
              </w:rPr>
              <w:t>Системно-деятельностный подход в обучении физике в условиях реализации ФГОС, 108 ч, ФГБОУ ВПО «ПГГПУ», 2014г</w:t>
            </w:r>
          </w:p>
        </w:tc>
        <w:tc>
          <w:tcPr>
            <w:tcW w:w="2587" w:type="dxa"/>
            <w:noWrap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Почетный работник общего образования РФ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МО РФ</w:t>
            </w:r>
          </w:p>
        </w:tc>
        <w:tc>
          <w:tcPr>
            <w:tcW w:w="2587" w:type="dxa"/>
          </w:tcPr>
          <w:p w:rsidR="00541F15" w:rsidRPr="008A5292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A5292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Pr="008A5292" w:rsidRDefault="00541F15" w:rsidP="002D2EB4">
            <w:pPr>
              <w:spacing w:after="0"/>
              <w:rPr>
                <w:sz w:val="20"/>
                <w:szCs w:val="20"/>
              </w:rPr>
            </w:pPr>
            <w:r w:rsidRPr="008A5292">
              <w:rPr>
                <w:sz w:val="20"/>
                <w:szCs w:val="20"/>
              </w:rPr>
              <w:t xml:space="preserve">выступление «Индивидуальные </w:t>
            </w:r>
            <w:r w:rsidRPr="008A5292">
              <w:rPr>
                <w:sz w:val="20"/>
                <w:szCs w:val="20"/>
              </w:rPr>
              <w:lastRenderedPageBreak/>
              <w:t>образовательные траектории на уроке», 2011г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>Августовская педконференция территорий Верхнекамья «Модернизация образования  основа модернизации общества»</w:t>
            </w:r>
            <w:r w:rsidRPr="0044350C">
              <w:rPr>
                <w:sz w:val="20"/>
                <w:szCs w:val="20"/>
              </w:rPr>
              <w:t>, 2012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3. Межрегиональная НПК «Метапредметность в образовании»,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lastRenderedPageBreak/>
              <w:t xml:space="preserve">Краевая олимпиада «Профи - край», очный этап, участие, 2012 - 2014гг 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Торлина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Ирина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Михайловна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29</w:t>
            </w:r>
            <w:r w:rsidRPr="007B3F68">
              <w:rPr>
                <w:sz w:val="20"/>
                <w:szCs w:val="20"/>
                <w:lang w:val="en-US"/>
              </w:rPr>
              <w:t>/29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Компетентностный характер обучения физики в условиях современной модели образования. ПКИПРО, 2010, 72 часа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«Развитие профессиональных компетенций педагогов естественнонаучных дисциплин в области </w:t>
            </w:r>
            <w:r w:rsidRPr="007B3F68">
              <w:rPr>
                <w:sz w:val="20"/>
                <w:szCs w:val="20"/>
              </w:rPr>
              <w:lastRenderedPageBreak/>
              <w:t>исследовательской, конструктарской и проектно-педагогической деятельности», 72 часа, Региональный институт непрерывного образования ПГНИУ,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3. Реализация системно-деятельностного подхода при обучении физики в основной школе:  содержательные и методические аспекты, ФГБОУ ВПО «МГГУ им. М.А. Шолохова», 108ч,  2012   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Почетный работник общего образования РФ</w:t>
            </w:r>
          </w:p>
        </w:tc>
        <w:tc>
          <w:tcPr>
            <w:tcW w:w="2587" w:type="dxa"/>
          </w:tcPr>
          <w:p w:rsidR="00541F15" w:rsidRPr="00DE3AC4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E3AC4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Pr="00DE3AC4" w:rsidRDefault="00541F15" w:rsidP="002D2EB4">
            <w:pPr>
              <w:spacing w:after="0"/>
              <w:rPr>
                <w:sz w:val="20"/>
                <w:szCs w:val="20"/>
              </w:rPr>
            </w:pPr>
            <w:r w:rsidRPr="00DE3AC4">
              <w:rPr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– выступление </w:t>
            </w:r>
            <w:r w:rsidRPr="00DE3AC4">
              <w:rPr>
                <w:sz w:val="20"/>
                <w:szCs w:val="20"/>
              </w:rPr>
              <w:t>«Формирование ИКТ – компетентности учащихся через проектную деятельность» 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7B3F68">
              <w:rPr>
                <w:sz w:val="20"/>
                <w:szCs w:val="20"/>
              </w:rPr>
              <w:t>Международная научно-практическая конференция «Развитие образовательных систем в условиях изменяющегося образовательного  и социокультурного пространства» (СГПИ)</w:t>
            </w:r>
            <w:r>
              <w:rPr>
                <w:sz w:val="20"/>
                <w:szCs w:val="20"/>
              </w:rPr>
              <w:t>, 2011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1. Всероссийский конкурс педагогического мастерства                                                по применению ЭОР в образовательном процессе                                        «Формула будущего – 2011» , участие;</w:t>
            </w:r>
          </w:p>
          <w:p w:rsidR="00541F15" w:rsidRPr="0044350C" w:rsidRDefault="00541F15" w:rsidP="002D2EB4">
            <w:pPr>
              <w:spacing w:after="0"/>
              <w:rPr>
                <w:bCs/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</w:t>
            </w:r>
            <w:r w:rsidRPr="0044350C">
              <w:rPr>
                <w:bCs/>
                <w:sz w:val="20"/>
                <w:szCs w:val="20"/>
              </w:rPr>
              <w:t>Краевая олимпиада «Профи - край», заочный этап, участие, 2011г, 2012г</w:t>
            </w:r>
            <w:r w:rsidRPr="007B3F68">
              <w:rPr>
                <w:sz w:val="20"/>
                <w:szCs w:val="20"/>
              </w:rPr>
              <w:t xml:space="preserve">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lastRenderedPageBreak/>
              <w:t xml:space="preserve">3. </w:t>
            </w:r>
            <w:r w:rsidRPr="007B3F68">
              <w:rPr>
                <w:sz w:val="20"/>
                <w:szCs w:val="20"/>
              </w:rPr>
              <w:t>Муниципальный к</w:t>
            </w:r>
            <w:r w:rsidRPr="0044350C">
              <w:rPr>
                <w:bCs/>
                <w:sz w:val="20"/>
                <w:szCs w:val="20"/>
              </w:rPr>
              <w:t xml:space="preserve">онкурс методических разработок по физике, диплом </w:t>
            </w:r>
            <w:r w:rsidRPr="0044350C">
              <w:rPr>
                <w:bCs/>
                <w:sz w:val="20"/>
                <w:szCs w:val="20"/>
                <w:lang w:val="en-US"/>
              </w:rPr>
              <w:t>I</w:t>
            </w:r>
            <w:r w:rsidRPr="0044350C">
              <w:rPr>
                <w:bCs/>
                <w:sz w:val="20"/>
                <w:szCs w:val="20"/>
              </w:rPr>
              <w:t xml:space="preserve"> степени,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Юсупов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Илфат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Нагимович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C218F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  <w:lang w:val="en-US"/>
              </w:rPr>
              <w:t>/28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Системно-деятельностный подход в обучении физике в условиях реализации ФГОС, 108 ч, ФГБОУ ВПО «ПГГПУ»,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bCs/>
                <w:sz w:val="20"/>
                <w:szCs w:val="20"/>
              </w:rPr>
              <w:t xml:space="preserve">Краевая олимпиада «Профи - край», очный этап, участие, 2012г – </w:t>
            </w:r>
            <w:r>
              <w:rPr>
                <w:bCs/>
                <w:sz w:val="20"/>
                <w:szCs w:val="20"/>
              </w:rPr>
              <w:t>10</w:t>
            </w:r>
            <w:r w:rsidRPr="0044350C">
              <w:rPr>
                <w:bCs/>
                <w:sz w:val="20"/>
                <w:szCs w:val="20"/>
              </w:rPr>
              <w:t xml:space="preserve"> место, 2014г – 8 место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иностранных языков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Кинева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Елена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Викторовна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14</w:t>
            </w:r>
            <w:r w:rsidRPr="007B3F68">
              <w:rPr>
                <w:sz w:val="20"/>
                <w:szCs w:val="20"/>
                <w:lang w:val="en-US"/>
              </w:rPr>
              <w:t>/14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Реализация компетентностного подхода в обучении иностранному языку», 72 часа, ГОУ СПО «Соликамский пдагогический колледж им. А.П. Раменского»,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Метапредметное обучение как основа формирования УУД в </w:t>
            </w:r>
            <w:r w:rsidRPr="007B3F68">
              <w:rPr>
                <w:sz w:val="20"/>
                <w:szCs w:val="20"/>
              </w:rPr>
              <w:lastRenderedPageBreak/>
              <w:t>основной школе, ФГБОУ ВПО «МГГУ им. М.А. Шолохова», 72ч, 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«Создание информационно-развивающей среды основной школы в соответствии с требованиями федерального государственного образовательного стандарта», ФГБОУ ВПО ПГГПУ, 108ч,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4. Современные сервисы Интернет в педагогической практике, ГБОУ ДПО СО «ИРО», 108ч,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5. «Новые подходы к оценке подготовки учащихся по иностранному языку. Подготовка членов территориальной экзаменационной предметной комиссии по проверке экзаменационных работ государственной итоговой аттестации», 72ч, НП «СОТИС», 31.01.2014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B3F68">
              <w:rPr>
                <w:sz w:val="20"/>
                <w:szCs w:val="20"/>
              </w:rPr>
              <w:t xml:space="preserve">Региональная конференция "Индустрия современного образования: проблемы и перспективы повышения качества учебно-воспитательного процесса" </w:t>
            </w:r>
            <w:r>
              <w:rPr>
                <w:sz w:val="20"/>
                <w:szCs w:val="20"/>
              </w:rPr>
              <w:t>–</w:t>
            </w:r>
            <w:r w:rsidRPr="007B3F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выступление + статья</w:t>
            </w:r>
            <w:r w:rsidRPr="007B3F68">
              <w:rPr>
                <w:sz w:val="20"/>
                <w:szCs w:val="20"/>
              </w:rPr>
              <w:t xml:space="preserve"> "Современные образовательные технологии как ресурс повышения качества </w:t>
            </w:r>
            <w:r w:rsidRPr="007B3F68">
              <w:rPr>
                <w:sz w:val="20"/>
                <w:szCs w:val="20"/>
              </w:rPr>
              <w:lastRenderedPageBreak/>
              <w:t>и</w:t>
            </w:r>
            <w:r>
              <w:rPr>
                <w:sz w:val="20"/>
                <w:szCs w:val="20"/>
              </w:rPr>
              <w:t xml:space="preserve">ноязычного образования", </w:t>
            </w:r>
            <w:r w:rsidRPr="007B3F68">
              <w:rPr>
                <w:sz w:val="20"/>
                <w:szCs w:val="20"/>
              </w:rPr>
              <w:t xml:space="preserve">2012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 xml:space="preserve">Научно-практическая конференция Верхнекамья "Итоги и актуальные проблемы введения ФГОС НОО" </w:t>
            </w:r>
            <w:r>
              <w:rPr>
                <w:sz w:val="20"/>
                <w:szCs w:val="20"/>
              </w:rPr>
              <w:t>-  «Современные ИКТ в деятельности учителя как одно из условий реализации ФГОС нового поколения»</w:t>
            </w:r>
            <w:r w:rsidRPr="007B3F68">
              <w:rPr>
                <w:sz w:val="20"/>
                <w:szCs w:val="20"/>
              </w:rPr>
              <w:t>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B3F68">
              <w:rPr>
                <w:sz w:val="20"/>
                <w:szCs w:val="20"/>
              </w:rPr>
              <w:t>Краевой фестиваль конференция "Новый учитель - новая школа" - "Использование приёмов интерактивного обучения в развитии коммуникативной компетенции при обу</w:t>
            </w:r>
            <w:r>
              <w:rPr>
                <w:sz w:val="20"/>
                <w:szCs w:val="20"/>
              </w:rPr>
              <w:t>чении английскому языку" 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B3F68">
              <w:rPr>
                <w:sz w:val="20"/>
                <w:szCs w:val="20"/>
              </w:rPr>
              <w:t xml:space="preserve">Статья "Повышение эффективности образовательного процесса через использование ИКТ на уроках английского языка", опубликована в журнале "Сибирский учитель" №2 -2011г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7B3F68">
              <w:rPr>
                <w:sz w:val="20"/>
                <w:szCs w:val="20"/>
              </w:rPr>
              <w:t xml:space="preserve">Статья "Использование системы интерактивного опроса «Вердикт» для осуществления контроля иноязычных умений и навыков учащихся", </w:t>
            </w:r>
            <w:r w:rsidRPr="007B3F68">
              <w:rPr>
                <w:sz w:val="20"/>
                <w:szCs w:val="20"/>
              </w:rPr>
              <w:lastRenderedPageBreak/>
              <w:t xml:space="preserve">опубликована в журнале "Сибирский учитель" №2 -2012г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7B3F68">
              <w:rPr>
                <w:sz w:val="20"/>
                <w:szCs w:val="20"/>
              </w:rPr>
              <w:t>Статья "Использования ИКТ на уроках как способ активизации познавательной деятельности учащихся" - Журнал "Информатика и образование" № 4-2013г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7B3F68">
              <w:rPr>
                <w:sz w:val="20"/>
                <w:szCs w:val="20"/>
              </w:rPr>
              <w:t>Всероссийский конкурс научно-практических работ по информатизации образования "ИНФО-2011", участие 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 xml:space="preserve">Всероссийский конкурс педагогического мастерства по применению ЭОР в образовательном процессе «Формула будущего – 2011», участие, </w:t>
            </w:r>
            <w:r w:rsidRPr="007B3F68">
              <w:rPr>
                <w:sz w:val="20"/>
                <w:szCs w:val="20"/>
              </w:rPr>
              <w:lastRenderedPageBreak/>
              <w:t xml:space="preserve">2011г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B3F68">
              <w:rPr>
                <w:sz w:val="20"/>
                <w:szCs w:val="20"/>
              </w:rPr>
              <w:t>Краевой конкурс "Лучший совместный урок", участие,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B3F68">
              <w:rPr>
                <w:sz w:val="20"/>
                <w:szCs w:val="20"/>
              </w:rPr>
              <w:t xml:space="preserve">III краевой конкурс инновационных индивидуальных образовательных проектов «Инновации - 2011», 2 место,  2011  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7B3F68">
              <w:rPr>
                <w:sz w:val="20"/>
                <w:szCs w:val="20"/>
              </w:rPr>
              <w:t>Муниципальный конкурс инновационных проектов «Образование – ресурс инновационного развития муниципальной системы образования», 3 место 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6. </w:t>
            </w:r>
            <w:r w:rsidRPr="007B3F68">
              <w:rPr>
                <w:sz w:val="20"/>
                <w:szCs w:val="20"/>
              </w:rPr>
              <w:t>II Всероссийский (с международным участием) конкурс презентаций "ТопСлайд" всероссийский (с международным участием)</w:t>
            </w:r>
            <w:r>
              <w:rPr>
                <w:sz w:val="20"/>
                <w:szCs w:val="20"/>
              </w:rPr>
              <w:t xml:space="preserve">, </w:t>
            </w:r>
            <w:r w:rsidRPr="007B3F68">
              <w:rPr>
                <w:sz w:val="20"/>
                <w:szCs w:val="20"/>
              </w:rPr>
              <w:t xml:space="preserve"> 2012г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7B3F68">
              <w:rPr>
                <w:sz w:val="20"/>
                <w:szCs w:val="20"/>
              </w:rPr>
              <w:t xml:space="preserve">Краевой конкурс «Мой лучший урок с использованием ЦОР», участие  2012г. 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7B3F68">
              <w:rPr>
                <w:sz w:val="20"/>
                <w:szCs w:val="20"/>
              </w:rPr>
              <w:t>Всероссийский конкурс "Лучший открытый урок" - 1 место, 2013г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Королевич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Семен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Викторович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Высшее педагогическое 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6</w:t>
            </w:r>
            <w:r w:rsidRPr="007B3F68">
              <w:rPr>
                <w:sz w:val="20"/>
                <w:szCs w:val="20"/>
                <w:lang w:val="en-US"/>
              </w:rPr>
              <w:t>/6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1. «ИКТ-компетентность учителя-предметника дистанционной школы», 72 часа, Московский институт открытого образования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2. «Обучение детей с ограниченными возможностями с использованием Интернет-технологий», 72 часа,  Московский институт открытого образования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3. «Реализация компетентностного подхода в обучении иностранному языку», 72 часа, ГОУ СПО «Соликамский п</w:t>
            </w:r>
            <w:r>
              <w:rPr>
                <w:sz w:val="20"/>
                <w:szCs w:val="20"/>
              </w:rPr>
              <w:t>е</w:t>
            </w:r>
            <w:r w:rsidRPr="007B3F68">
              <w:rPr>
                <w:sz w:val="20"/>
                <w:szCs w:val="20"/>
              </w:rPr>
              <w:t>дагогический колледж им. А.П. Раменского»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4. Реализация системно-деятельностного подхода при формировании иноязычной компетенции </w:t>
            </w:r>
            <w:r w:rsidRPr="007B3F68">
              <w:rPr>
                <w:sz w:val="20"/>
                <w:szCs w:val="20"/>
              </w:rPr>
              <w:lastRenderedPageBreak/>
              <w:t>учащихся основной и старшей школы в русле требований ФГОС, ФГБОУ ВПО «МГГУ им. М.А. Шолохова», 108ч, 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5. Курс английского языка методом «глубокого погружения», Международный фонд учебных программ и повышения квалификации «Хилтон»,  140 часов, 2013 год.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6. Развитие профессиональной компетентности педагогов, реализующих требования ФГОС. Школьные версии международных экзаменов по английскому языку, 108ч, </w:t>
            </w:r>
            <w:r w:rsidRPr="007B3F68">
              <w:rPr>
                <w:sz w:val="20"/>
                <w:szCs w:val="20"/>
              </w:rPr>
              <w:tab/>
              <w:t>Педагогический университет «Первое сентября», 2014г.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AB561A">
              <w:rPr>
                <w:sz w:val="20"/>
                <w:szCs w:val="20"/>
              </w:rPr>
              <w:t>7. Международные курсы  ТКТ,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B3F68">
              <w:rPr>
                <w:sz w:val="20"/>
                <w:szCs w:val="20"/>
              </w:rPr>
              <w:t>Региональная НПК «Индустрия современного образования: проблемы, перспективы повышения качества учебно-воспитательного процесса»</w:t>
            </w:r>
            <w:r>
              <w:rPr>
                <w:sz w:val="20"/>
                <w:szCs w:val="20"/>
              </w:rPr>
              <w:t xml:space="preserve"> - выступление + статья «Использование ИКТ для организации контроля знаний учащихся»</w:t>
            </w:r>
            <w:r w:rsidRPr="007B3F68">
              <w:rPr>
                <w:sz w:val="20"/>
                <w:szCs w:val="20"/>
              </w:rPr>
              <w:t>, 2012г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74482">
              <w:rPr>
                <w:sz w:val="20"/>
                <w:szCs w:val="20"/>
              </w:rPr>
              <w:t>IV школьная методическая конференция «Современный урок в условиях введения ФГОС нового поколения»- выступление «Формирование УУД с помощью интернет технологий»,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0C49AA">
              <w:rPr>
                <w:sz w:val="20"/>
                <w:szCs w:val="20"/>
              </w:rPr>
              <w:t xml:space="preserve">VII краевые рождественских пед.чтениях «Новые образ. Стандарты: новые вызовы – новые решения» -  </w:t>
            </w:r>
            <w:r>
              <w:rPr>
                <w:sz w:val="20"/>
                <w:szCs w:val="20"/>
              </w:rPr>
              <w:t xml:space="preserve">«Роль </w:t>
            </w:r>
            <w:r w:rsidRPr="000C49AA">
              <w:rPr>
                <w:sz w:val="20"/>
                <w:szCs w:val="20"/>
              </w:rPr>
              <w:lastRenderedPageBreak/>
              <w:t xml:space="preserve">интернет </w:t>
            </w:r>
            <w:r>
              <w:rPr>
                <w:sz w:val="20"/>
                <w:szCs w:val="20"/>
              </w:rPr>
              <w:t>– технологий в формировании коммуникативной компетенции учащихся», 2014г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1. Всероссийский конкурс педагогического мастерства                                                по применению ЭОР в образовательном процессе                                        «Формула будущего – 2011» , участие;</w:t>
            </w:r>
          </w:p>
          <w:p w:rsidR="00541F15" w:rsidRPr="007B3F68" w:rsidRDefault="00541F15" w:rsidP="002D2EB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4350C">
              <w:rPr>
                <w:color w:val="000000"/>
                <w:sz w:val="20"/>
                <w:szCs w:val="20"/>
              </w:rPr>
              <w:t xml:space="preserve">2. </w:t>
            </w:r>
            <w:r w:rsidRPr="007B3F68">
              <w:rPr>
                <w:color w:val="000000"/>
                <w:sz w:val="20"/>
                <w:szCs w:val="20"/>
              </w:rPr>
              <w:t>II Всероссийский (с международным участием) конкурс презентаций "ТопСлайд"</w:t>
            </w:r>
            <w:r w:rsidRPr="0044350C">
              <w:rPr>
                <w:color w:val="000000"/>
                <w:sz w:val="20"/>
                <w:szCs w:val="20"/>
              </w:rPr>
              <w:t xml:space="preserve">, участие, </w:t>
            </w:r>
            <w:r w:rsidRPr="007B3F68">
              <w:rPr>
                <w:color w:val="000000"/>
                <w:sz w:val="20"/>
                <w:szCs w:val="20"/>
              </w:rPr>
              <w:t xml:space="preserve"> 2012</w:t>
            </w:r>
          </w:p>
          <w:p w:rsidR="00541F15" w:rsidRPr="0044350C" w:rsidRDefault="00541F15" w:rsidP="002D2EB4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3. </w:t>
            </w:r>
            <w:r w:rsidRPr="007B3F68">
              <w:rPr>
                <w:bCs/>
                <w:sz w:val="20"/>
                <w:szCs w:val="20"/>
              </w:rPr>
              <w:t xml:space="preserve">Общероссийский конкурс методических разработок  уроков для педагогов «Лучший открытый урок», </w:t>
            </w:r>
            <w:r w:rsidRPr="0044350C">
              <w:rPr>
                <w:bCs/>
                <w:sz w:val="20"/>
                <w:szCs w:val="20"/>
              </w:rPr>
              <w:t xml:space="preserve">Диплом 3 степени, </w:t>
            </w:r>
            <w:r w:rsidRPr="007B3F68">
              <w:rPr>
                <w:bCs/>
                <w:sz w:val="20"/>
                <w:szCs w:val="20"/>
              </w:rPr>
              <w:t xml:space="preserve"> 2013</w:t>
            </w:r>
            <w:r w:rsidRPr="0044350C">
              <w:rPr>
                <w:bCs/>
                <w:sz w:val="20"/>
                <w:szCs w:val="20"/>
              </w:rPr>
              <w:t>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4. Муниципальный конкурс "Современный урок (занятие) с использованием ИКТ", Диплом </w:t>
            </w:r>
            <w:r w:rsidRPr="007B3F68">
              <w:rPr>
                <w:sz w:val="20"/>
                <w:szCs w:val="20"/>
                <w:lang w:val="en-US"/>
              </w:rPr>
              <w:t>II</w:t>
            </w:r>
            <w:r w:rsidRPr="007B3F68">
              <w:rPr>
                <w:sz w:val="20"/>
                <w:szCs w:val="20"/>
              </w:rPr>
              <w:t>I степени, 2014г</w:t>
            </w:r>
          </w:p>
        </w:tc>
      </w:tr>
      <w:tr w:rsidR="00541F15" w:rsidRPr="0044350C" w:rsidTr="002D2EB4">
        <w:trPr>
          <w:gridAfter w:val="2"/>
          <w:wAfter w:w="5696" w:type="dxa"/>
          <w:trHeight w:val="822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Мурашкина Анастасия Олеговна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2/2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СЗД</w:t>
            </w: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«Механизмы реализации системно-деятельностного и компетентностного подходов в содержании и организации образовательного процесса  по иностранному языку как условие введения ФГОС», 108ч., ФГБОУ ВПО </w:t>
            </w:r>
            <w:r w:rsidRPr="007B3F68">
              <w:rPr>
                <w:sz w:val="20"/>
                <w:szCs w:val="20"/>
              </w:rPr>
              <w:lastRenderedPageBreak/>
              <w:t xml:space="preserve">«ПГГПУ», 06.12.2013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AB561A">
              <w:rPr>
                <w:sz w:val="20"/>
                <w:szCs w:val="20"/>
              </w:rPr>
              <w:t>Международные курсы  ТКТ, 2014г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Учиться в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Казанском федеральном университет,  отделение «Переводоведение и культурное наследие».  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Региональная НПК «Индустрия современного образования: проблемы, перспективы повышения качества учебно-воспитательного процесса»</w:t>
            </w:r>
            <w:r>
              <w:rPr>
                <w:sz w:val="20"/>
                <w:szCs w:val="20"/>
              </w:rPr>
              <w:t xml:space="preserve"> - выступление + статья «Применение СНИТО на уроках английского </w:t>
            </w:r>
            <w:r>
              <w:rPr>
                <w:sz w:val="20"/>
                <w:szCs w:val="20"/>
              </w:rPr>
              <w:lastRenderedPageBreak/>
              <w:t>языка»</w:t>
            </w:r>
            <w:r w:rsidRPr="007B3F68">
              <w:rPr>
                <w:sz w:val="20"/>
                <w:szCs w:val="20"/>
              </w:rPr>
              <w:t>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Соловьёва Александра Валерьевна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</w:t>
            </w:r>
            <w:r w:rsidRPr="007B3F68">
              <w:rPr>
                <w:sz w:val="20"/>
                <w:szCs w:val="20"/>
                <w:lang w:val="en-US"/>
              </w:rPr>
              <w:t>/1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«Теоретико-методологические основы реализации стандарта нового поколения и практика его внедрения», 72 часа, РИНО ФГБОУ «ПГНИУ», 29.11.2013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89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Старцева Светлана Николаевна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</w:t>
            </w:r>
            <w:r w:rsidRPr="007B3F68">
              <w:rPr>
                <w:sz w:val="20"/>
                <w:szCs w:val="20"/>
                <w:lang w:val="en-US"/>
              </w:rPr>
              <w:t>/</w:t>
            </w:r>
            <w:r w:rsidRPr="007B3F6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Проектирование современного урока как отражение профессиональной компетенции учителя немецкого языка, 108 ч, ФГБОУ ВПО «ПГГПУ»,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Предметная олимпиада по немецкому языку «</w:t>
            </w:r>
            <w:r w:rsidRPr="0044350C">
              <w:rPr>
                <w:sz w:val="20"/>
                <w:szCs w:val="20"/>
                <w:lang w:val="en-US"/>
              </w:rPr>
              <w:t>Mein</w:t>
            </w:r>
            <w:r w:rsidRPr="0044350C">
              <w:rPr>
                <w:sz w:val="20"/>
                <w:szCs w:val="20"/>
              </w:rPr>
              <w:t xml:space="preserve"> </w:t>
            </w:r>
            <w:r w:rsidRPr="0044350C">
              <w:rPr>
                <w:sz w:val="20"/>
                <w:szCs w:val="20"/>
                <w:lang w:val="en-US"/>
              </w:rPr>
              <w:t>Spracheveau</w:t>
            </w:r>
            <w:r w:rsidRPr="0044350C">
              <w:rPr>
                <w:sz w:val="20"/>
                <w:szCs w:val="20"/>
              </w:rPr>
              <w:t>» , 2013г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Туболова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Валерия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Николаевна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(пелагогическое)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</w:t>
            </w:r>
            <w:r w:rsidRPr="007B3F68">
              <w:rPr>
                <w:sz w:val="20"/>
                <w:szCs w:val="20"/>
                <w:lang w:val="en-US"/>
              </w:rPr>
              <w:t>/3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СЗД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Раннее обучение английскому языку в условиях реализации ФГОС НОО, ФГБОУ ВПО «МГГУ им. М.А. Шолохова», 72ч,  2012  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Чужченко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Зинаида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Демьяновна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36</w:t>
            </w:r>
            <w:r w:rsidRPr="007B3F68">
              <w:rPr>
                <w:sz w:val="20"/>
                <w:szCs w:val="20"/>
                <w:lang w:val="en-US"/>
              </w:rPr>
              <w:t>/36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СЗД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1. «Подготовка членов территориальных экзаменационных </w:t>
            </w:r>
            <w:r w:rsidRPr="007B3F68">
              <w:rPr>
                <w:sz w:val="20"/>
                <w:szCs w:val="20"/>
              </w:rPr>
              <w:lastRenderedPageBreak/>
              <w:t>предметных комиссий по проверке экзаменационных работ ГИА за курс основной школы», 72 часа, НП «СОТИС» (удостоверение № 992),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Формирование и развитие воспитательного потенциала школы в условиях перехода на ФГОС второго поколения, ФГБОУ ВПО «МГГУ им. М.А. Шолохова», 72ч,  2012 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3. «Механизмы реализации системно-деятельностного и компетентностного подходов в содержании и организации образовательного процесса  по иностранному языку как условие введения ФГОС», 108 часов, ФГБОУ ВПО «ПГГПУ», 06.12.2013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Предметная олимпиада по немецкому языку «</w:t>
            </w:r>
            <w:r w:rsidRPr="0044350C">
              <w:rPr>
                <w:sz w:val="20"/>
                <w:szCs w:val="20"/>
                <w:lang w:val="en-US"/>
              </w:rPr>
              <w:t>Mein</w:t>
            </w:r>
            <w:r w:rsidRPr="0044350C">
              <w:rPr>
                <w:sz w:val="20"/>
                <w:szCs w:val="20"/>
              </w:rPr>
              <w:t xml:space="preserve"> </w:t>
            </w:r>
            <w:r w:rsidRPr="0044350C">
              <w:rPr>
                <w:sz w:val="20"/>
                <w:szCs w:val="20"/>
                <w:lang w:val="en-US"/>
              </w:rPr>
              <w:t>Spracheveau</w:t>
            </w:r>
            <w:r w:rsidRPr="0044350C">
              <w:rPr>
                <w:sz w:val="20"/>
                <w:szCs w:val="20"/>
              </w:rPr>
              <w:t>» , 2013г</w:t>
            </w:r>
          </w:p>
        </w:tc>
      </w:tr>
      <w:tr w:rsidR="00541F15" w:rsidRPr="0044350C" w:rsidTr="002D2EB4">
        <w:trPr>
          <w:gridAfter w:val="2"/>
          <w:wAfter w:w="5696" w:type="dxa"/>
          <w:trHeight w:val="416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Чупрова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Дарья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Сергеевна.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10</w:t>
            </w:r>
            <w:r w:rsidRPr="007B3F68">
              <w:rPr>
                <w:sz w:val="20"/>
                <w:szCs w:val="20"/>
                <w:lang w:val="en-US"/>
              </w:rPr>
              <w:t>/10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Специфика обучения английскому языку в начальной школе, Педагогический университет  издательства Первое сентября (дист. курс),  2010.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2. «Новые подходы к оценке подготовки </w:t>
            </w:r>
            <w:r w:rsidRPr="007B3F68">
              <w:rPr>
                <w:sz w:val="20"/>
                <w:szCs w:val="20"/>
              </w:rPr>
              <w:lastRenderedPageBreak/>
              <w:t>учащихся по иностранному языку. Подготовка членов территориальной экзаменационной предметной комиссии по проверке экзаменационных работ государственной итоговой аттестации», 72ч, НП «СОТИС», 31.01.2014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1. </w:t>
            </w:r>
            <w:r w:rsidRPr="007B3F68">
              <w:rPr>
                <w:sz w:val="20"/>
                <w:szCs w:val="20"/>
                <w:lang w:val="en-US"/>
              </w:rPr>
              <w:t>I</w:t>
            </w:r>
            <w:r w:rsidRPr="007B3F68">
              <w:rPr>
                <w:sz w:val="20"/>
                <w:szCs w:val="20"/>
              </w:rPr>
              <w:t xml:space="preserve"> Всероссийская научно-методическая конференция  «Мультимедиа в образовании»</w:t>
            </w:r>
            <w:r w:rsidRPr="0044350C">
              <w:rPr>
                <w:sz w:val="20"/>
                <w:szCs w:val="20"/>
              </w:rPr>
              <w:t>, 2012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Региональная НПК «Индустрия современного образования: проблемы, перспективы повышения качества у</w:t>
            </w:r>
            <w:r>
              <w:rPr>
                <w:sz w:val="20"/>
                <w:szCs w:val="20"/>
              </w:rPr>
              <w:t>чебно-</w:t>
            </w:r>
            <w:r>
              <w:rPr>
                <w:sz w:val="20"/>
                <w:szCs w:val="20"/>
              </w:rPr>
              <w:lastRenderedPageBreak/>
              <w:t>воспитательного процесса»</w:t>
            </w:r>
            <w:r w:rsidRPr="007B3F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выступление + статья «</w:t>
            </w:r>
            <w:r w:rsidRPr="0044350C">
              <w:rPr>
                <w:sz w:val="20"/>
                <w:szCs w:val="20"/>
              </w:rPr>
              <w:t xml:space="preserve">Использование программы Smart </w:t>
            </w:r>
            <w:r w:rsidRPr="0044350C">
              <w:rPr>
                <w:sz w:val="20"/>
                <w:szCs w:val="20"/>
                <w:lang w:val="en-US"/>
              </w:rPr>
              <w:t>R</w:t>
            </w:r>
            <w:r w:rsidRPr="0044350C">
              <w:rPr>
                <w:sz w:val="20"/>
                <w:szCs w:val="20"/>
              </w:rPr>
              <w:t xml:space="preserve">esponse на уроках английского языка как средство контроля знаний учащихся, обусловленное введением новых ФГОС», </w:t>
            </w:r>
            <w:r w:rsidRPr="007B3F68">
              <w:rPr>
                <w:sz w:val="20"/>
                <w:szCs w:val="20"/>
              </w:rPr>
              <w:t>2012г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3. </w:t>
            </w:r>
            <w:r w:rsidRPr="007B3F68">
              <w:rPr>
                <w:sz w:val="20"/>
                <w:szCs w:val="20"/>
              </w:rPr>
              <w:t>V краевые Рождественские педагогические чтения</w:t>
            </w:r>
            <w:r w:rsidRPr="0044350C">
              <w:rPr>
                <w:sz w:val="20"/>
                <w:szCs w:val="20"/>
              </w:rPr>
              <w:t>, 2012г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4. </w:t>
            </w:r>
            <w:r w:rsidRPr="007B3F68">
              <w:rPr>
                <w:sz w:val="20"/>
                <w:szCs w:val="20"/>
              </w:rPr>
              <w:t xml:space="preserve">Статья "Использование </w:t>
            </w:r>
            <w:r>
              <w:rPr>
                <w:sz w:val="20"/>
                <w:szCs w:val="20"/>
              </w:rPr>
              <w:t>ИКТ на уроках англ языка для формирования социокультурной компетенции</w:t>
            </w:r>
            <w:r w:rsidRPr="007B3F68">
              <w:rPr>
                <w:sz w:val="20"/>
                <w:szCs w:val="20"/>
              </w:rPr>
              <w:t xml:space="preserve">", опубликована в журнале "Сибирский учитель" №2 -2012г 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5. IV школьная методическая конференция «Современный урок в условиях введения ФГОС нового поколения»- выступление «Использование программы Smart response на уроках английского языка как средство контроля знаний учащихся, обусловленное введением новых ФГОС»,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lastRenderedPageBreak/>
              <w:t>6. VII краевые рождественских пед.чтениях «Новые образ. Стандарты: новые вызовы – новые решения» -  «Использование технологии модерации на уроках английского языка для активизации познавательной деятельности учащихся», 2014г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1. Всероссийский конкурс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педагогических идей «Инновации в образовании», участие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I Всероссийский конкурс авторов ЦОР для школы «Лучший IT-учитель России», участие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3. III Международный </w:t>
            </w:r>
            <w:r w:rsidRPr="007B3F68">
              <w:rPr>
                <w:sz w:val="20"/>
                <w:szCs w:val="20"/>
              </w:rPr>
              <w:lastRenderedPageBreak/>
              <w:t>конкурс цифровых образовательных ресурсов «IT - эффект»</w:t>
            </w:r>
            <w:r>
              <w:rPr>
                <w:sz w:val="20"/>
                <w:szCs w:val="20"/>
              </w:rPr>
              <w:t>, 2011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4. I Международный конкурс  инноваций в образовании «Цифровой фарватер», участие </w:t>
            </w:r>
          </w:p>
          <w:p w:rsidR="00541F15" w:rsidRDefault="00541F15" w:rsidP="002D2EB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 Обще</w:t>
            </w:r>
            <w:r w:rsidRPr="00625192">
              <w:rPr>
                <w:bCs/>
                <w:sz w:val="20"/>
                <w:szCs w:val="20"/>
              </w:rPr>
              <w:t>российский конкурс "Век живи - век учись. Лучшее в опыте преподавания иностранного языка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625192">
              <w:rPr>
                <w:bCs/>
                <w:sz w:val="20"/>
                <w:szCs w:val="20"/>
              </w:rPr>
              <w:t>1 место, 2013</w:t>
            </w:r>
            <w:r>
              <w:rPr>
                <w:bCs/>
                <w:sz w:val="20"/>
                <w:szCs w:val="20"/>
              </w:rPr>
              <w:t>г</w:t>
            </w:r>
          </w:p>
          <w:p w:rsidR="00541F15" w:rsidRPr="007B3F68" w:rsidRDefault="00541F15" w:rsidP="002D2EB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6. </w:t>
            </w:r>
            <w:r w:rsidRPr="007B3F68">
              <w:rPr>
                <w:sz w:val="20"/>
                <w:szCs w:val="20"/>
              </w:rPr>
              <w:t xml:space="preserve">Муниципальный конкурс "Современный урок (занятие) с использованием ИКТ", Диплом I степени, 2014г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7B3F68">
              <w:rPr>
                <w:sz w:val="20"/>
                <w:szCs w:val="20"/>
              </w:rPr>
              <w:t>Общероссийский конкурс «Современный открытый урок», Диплом III степени, 2014г.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7B3F68">
              <w:rPr>
                <w:sz w:val="20"/>
                <w:szCs w:val="20"/>
              </w:rPr>
              <w:t>Муниципальный конкурс методических разработок «Работаем по ФГОС», Диплом I степени, 2014</w:t>
            </w:r>
          </w:p>
        </w:tc>
      </w:tr>
      <w:tr w:rsidR="00541F15" w:rsidRPr="0044350C" w:rsidTr="002D2EB4">
        <w:trPr>
          <w:gridAfter w:val="2"/>
          <w:wAfter w:w="5696" w:type="dxa"/>
          <w:trHeight w:val="416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lastRenderedPageBreak/>
              <w:t>Учителя истории и обществознания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Бас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Наталья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Валерьевна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20</w:t>
            </w:r>
            <w:r w:rsidRPr="0044350C">
              <w:rPr>
                <w:sz w:val="20"/>
                <w:szCs w:val="20"/>
                <w:lang w:val="en-US"/>
              </w:rPr>
              <w:t>/20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1.«Историческое и обществоведческое образование в условиях введения стандартов второго поколения: достижение личностных, предметных и метапредметных результатов», 72 часа, ФППК ГОУ ВПО «ПГПУ», 2011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Психолого-педагогическое сопровождение развития и обучения одаренного ребёнка», 72 часа, ФГБОУ ВПО «ПГГПУ», 18.10.2013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Региональная НПК «Индустрия современного образования: проблемы, перспективы повышения качества учебно-воспитательного процесса», 2012г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Краевой фестиваль конференция "Новый учитель - новая школа" - Представила опыт работы по теме "</w:t>
            </w:r>
            <w:r w:rsidRPr="0044350C">
              <w:rPr>
                <w:sz w:val="20"/>
                <w:szCs w:val="20"/>
              </w:rPr>
              <w:t xml:space="preserve"> </w:t>
            </w:r>
            <w:r w:rsidRPr="007B3F68">
              <w:rPr>
                <w:sz w:val="20"/>
                <w:szCs w:val="20"/>
              </w:rPr>
              <w:t>Проблемное обучение на уроках истории как способ активизации познавательной деятельности обучающихся " , 2013 г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3. VI  краевые Рождественские </w:t>
            </w:r>
            <w:r w:rsidRPr="0044350C">
              <w:rPr>
                <w:sz w:val="20"/>
                <w:szCs w:val="20"/>
              </w:rPr>
              <w:lastRenderedPageBreak/>
              <w:t xml:space="preserve">педагогические чтения «Гуманитарное образование как стратегия развития современной школы» - </w:t>
            </w:r>
            <w:r w:rsidRPr="007B3F68">
              <w:rPr>
                <w:sz w:val="20"/>
                <w:szCs w:val="20"/>
              </w:rPr>
              <w:t>"</w:t>
            </w:r>
            <w:r w:rsidRPr="0044350C">
              <w:rPr>
                <w:sz w:val="20"/>
                <w:szCs w:val="20"/>
              </w:rPr>
              <w:t xml:space="preserve"> </w:t>
            </w:r>
            <w:r w:rsidRPr="007B3F68">
              <w:rPr>
                <w:sz w:val="20"/>
                <w:szCs w:val="20"/>
              </w:rPr>
              <w:t>Проблемное обучение на уроках истории</w:t>
            </w:r>
            <w:r>
              <w:rPr>
                <w:sz w:val="20"/>
                <w:szCs w:val="20"/>
              </w:rPr>
              <w:t>»</w:t>
            </w:r>
            <w:r w:rsidRPr="0044350C">
              <w:rPr>
                <w:sz w:val="20"/>
                <w:szCs w:val="20"/>
              </w:rPr>
              <w:t>, 2013г</w:t>
            </w:r>
          </w:p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4. IV школьная методическая конференция «Современный урок в условиях введения ФГОС нового поколения» - выступление «Системно-деятельностный подход в преподавании истории и обществознания» , 2013г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5. Семинар «Современные образовательные технологии, направленные на формирование социальных гражданских компетенций обучающихся» (27.02.2014)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Всероссийский конкурс </w:t>
            </w:r>
            <w:r w:rsidRPr="007B3F68">
              <w:rPr>
                <w:bCs/>
                <w:sz w:val="20"/>
                <w:szCs w:val="20"/>
              </w:rPr>
              <w:t>«Поклонимся великим тем годам…»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44350C">
              <w:rPr>
                <w:bCs/>
                <w:sz w:val="20"/>
                <w:szCs w:val="20"/>
              </w:rPr>
              <w:t>участие,  2013г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Булычева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Мария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Леонидовна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Высшее </w:t>
            </w:r>
          </w:p>
        </w:tc>
        <w:tc>
          <w:tcPr>
            <w:tcW w:w="1276" w:type="dxa"/>
          </w:tcPr>
          <w:p w:rsidR="00541F15" w:rsidRPr="00F22B76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10</w:t>
            </w:r>
            <w:r w:rsidRPr="0044350C">
              <w:rPr>
                <w:sz w:val="20"/>
                <w:szCs w:val="20"/>
              </w:rPr>
              <w:t>/5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Историческое и обществоведческое образование в условиях введения стандартов второго поколения: достижение личностных, предметных и метапредметных результатов, ФГБОУ ВПО «МГГУ им. М.А. Шолохова», 108ч,  2012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0C6792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0C6792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0C6792">
              <w:rPr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 </w:t>
            </w:r>
            <w:r w:rsidRPr="000C6792">
              <w:rPr>
                <w:sz w:val="20"/>
                <w:szCs w:val="20"/>
              </w:rPr>
              <w:t xml:space="preserve">«Новое в преподавании обществознания» , 2011г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57029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lang w:val="en-US"/>
              </w:rPr>
              <w:t>II</w:t>
            </w:r>
            <w:r w:rsidRPr="001C620E">
              <w:rPr>
                <w:sz w:val="20"/>
                <w:szCs w:val="20"/>
              </w:rPr>
              <w:t xml:space="preserve"> </w:t>
            </w:r>
            <w:r w:rsidRPr="00257029">
              <w:rPr>
                <w:sz w:val="20"/>
                <w:szCs w:val="20"/>
              </w:rPr>
              <w:t xml:space="preserve">школьная методическая конференция «Современный </w:t>
            </w:r>
            <w:r>
              <w:rPr>
                <w:sz w:val="20"/>
                <w:szCs w:val="20"/>
              </w:rPr>
              <w:t xml:space="preserve">образовательные </w:t>
            </w:r>
            <w:r>
              <w:rPr>
                <w:sz w:val="20"/>
                <w:szCs w:val="20"/>
              </w:rPr>
              <w:lastRenderedPageBreak/>
              <w:t>технологии  как ресурс повышения качества образования</w:t>
            </w:r>
            <w:r w:rsidRPr="00257029">
              <w:rPr>
                <w:sz w:val="20"/>
                <w:szCs w:val="20"/>
              </w:rPr>
              <w:t>»- выступление</w:t>
            </w:r>
            <w:r>
              <w:rPr>
                <w:sz w:val="20"/>
                <w:szCs w:val="20"/>
              </w:rPr>
              <w:t xml:space="preserve"> «Дистанционные технологии в образовательном процессе», 2012г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74482">
              <w:rPr>
                <w:sz w:val="20"/>
                <w:szCs w:val="20"/>
              </w:rPr>
              <w:t>IV школьная методическая конференция «Современный урок в условиях введения ФГОС нового поколения»- выступление «Современные формы обучения в условиях внедрения стандартов нового поколения»,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44350C">
              <w:rPr>
                <w:sz w:val="20"/>
                <w:szCs w:val="20"/>
              </w:rPr>
              <w:t>Семинар «Современные образовательные технологии, направленные на формирование социальных гражданских компетенций обучающихся» (27.02.2014)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Литвинова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Наталья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Сергеевна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10</w:t>
            </w:r>
            <w:r w:rsidRPr="007B3F68">
              <w:rPr>
                <w:sz w:val="20"/>
                <w:szCs w:val="20"/>
                <w:lang w:val="en-US"/>
              </w:rPr>
              <w:t>/10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МИОО, Преподавание экономики и права в курсе обществознания, 72 ч, 2011 год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ФГАУ ФИРО, Основы религиозной культуры и светской этики, 72 ч, 2011 год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3. МГТУРЭА, Применение </w:t>
            </w:r>
            <w:r w:rsidRPr="007B3F68">
              <w:rPr>
                <w:sz w:val="20"/>
                <w:szCs w:val="20"/>
              </w:rPr>
              <w:lastRenderedPageBreak/>
              <w:t>интерактивных средств образования в учебном процессе, 72 ч, 2012 год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373"/>
        </w:trPr>
        <w:tc>
          <w:tcPr>
            <w:tcW w:w="1984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Романова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Татьяна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Ивановна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(соц. педагог)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5A2BA4" w:rsidRDefault="00541F15" w:rsidP="002D2EB4">
            <w:pPr>
              <w:spacing w:after="0"/>
              <w:rPr>
                <w:sz w:val="20"/>
                <w:szCs w:val="20"/>
              </w:rPr>
            </w:pPr>
            <w:r w:rsidRPr="005A2BA4">
              <w:rPr>
                <w:sz w:val="20"/>
                <w:szCs w:val="20"/>
              </w:rPr>
              <w:t>3/1.7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Современные технологии воспитательной работы в современной школе, 24ч, ФГБОУ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ВПО «ПГГПУ», 2014г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F07DF0">
              <w:rPr>
                <w:sz w:val="20"/>
                <w:szCs w:val="20"/>
              </w:rPr>
              <w:t xml:space="preserve">Педагогический университет «Первое сентября», </w:t>
            </w:r>
            <w:r>
              <w:rPr>
                <w:sz w:val="20"/>
                <w:szCs w:val="20"/>
              </w:rPr>
              <w:t xml:space="preserve">Теория и практика педагогического общения, </w:t>
            </w:r>
            <w:r w:rsidRPr="00F07DF0">
              <w:rPr>
                <w:sz w:val="20"/>
                <w:szCs w:val="20"/>
              </w:rPr>
              <w:t>108ч, 2014 (дистанционно)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«Обеспечение профилактической и коррекционной работы с детьми и подростками, состоящих на разных видах учета» на заседании ГМО соц. педагогов, 2013г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373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географии, биологии, химии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Максимова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Лариса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Леонидовна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20</w:t>
            </w:r>
            <w:r w:rsidRPr="007B3F68">
              <w:rPr>
                <w:sz w:val="20"/>
                <w:szCs w:val="20"/>
                <w:lang w:val="en-US"/>
              </w:rPr>
              <w:t>/20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Реализация системно-деятельностного подхода при обучении биологии в основной школе:  содержательные и методические аспекты, ФГБОУ ВПО «МГГУ им. М.А. Шолохова», 108ч,  2012   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B3F68">
              <w:rPr>
                <w:sz w:val="20"/>
                <w:szCs w:val="20"/>
              </w:rPr>
              <w:t>Международная научно-практическая конференция «Развитие образовательных систем в условиях изменяющегося образовательного  и социокультурного пространства» (СГПИ)</w:t>
            </w:r>
            <w:r>
              <w:rPr>
                <w:sz w:val="20"/>
                <w:szCs w:val="20"/>
              </w:rPr>
              <w:t xml:space="preserve"> – выступление +статья «Формирование метапредметных химико-биологических знаний у учащихся с использованием мультимедийных презентаций»</w:t>
            </w:r>
            <w:r w:rsidRPr="0044350C">
              <w:rPr>
                <w:sz w:val="20"/>
                <w:szCs w:val="20"/>
              </w:rPr>
              <w:t>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2. Выступление «Преимущества </w:t>
            </w:r>
            <w:r w:rsidRPr="0044350C">
              <w:rPr>
                <w:sz w:val="20"/>
                <w:szCs w:val="20"/>
              </w:rPr>
              <w:lastRenderedPageBreak/>
              <w:t>использования мультимедийных презентаций на уроках органической химии в 9 класс» на заседании ГМО учителей химии, 2012г</w:t>
            </w:r>
          </w:p>
        </w:tc>
        <w:tc>
          <w:tcPr>
            <w:tcW w:w="2587" w:type="dxa"/>
            <w:gridSpan w:val="2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lastRenderedPageBreak/>
              <w:t xml:space="preserve">1. </w:t>
            </w:r>
            <w:r w:rsidRPr="0044350C">
              <w:rPr>
                <w:sz w:val="20"/>
                <w:szCs w:val="20"/>
                <w:lang w:val="en-US"/>
              </w:rPr>
              <w:t>I</w:t>
            </w:r>
            <w:r w:rsidRPr="0044350C">
              <w:rPr>
                <w:sz w:val="20"/>
                <w:szCs w:val="20"/>
              </w:rPr>
              <w:t xml:space="preserve"> Всероссийский конкурс «Мой лучший урок с ЦОР», участие, 2012г</w:t>
            </w:r>
            <w:r>
              <w:rPr>
                <w:sz w:val="20"/>
                <w:szCs w:val="20"/>
              </w:rPr>
              <w:t xml:space="preserve">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Общероссийский конкурс «Современные технологии преподавания химии», 1 место, 2013г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Общероссийский конкурс «Современный урок химии», 1 место, 2013г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Региональный конкурс учебно-методических разработок уроков и внеклассных мероприятий для учителей биологии и химии «Мой лучший урок», 2 место, 2013г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5. </w:t>
            </w:r>
            <w:r w:rsidRPr="007B3F68">
              <w:rPr>
                <w:sz w:val="20"/>
                <w:szCs w:val="20"/>
              </w:rPr>
              <w:t>Муниципальный конкурс методических разработок «Работаем по ФГОС», сертификат участника, 2014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>Носова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Людмила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Эдуардовна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31</w:t>
            </w:r>
            <w:r w:rsidRPr="007B3F68">
              <w:rPr>
                <w:sz w:val="20"/>
                <w:szCs w:val="20"/>
                <w:lang w:val="en-US"/>
              </w:rPr>
              <w:t>/22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Современное содержание предмета «география», ПКИПРО, 2010, 120ч.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2. Содержание и организация обучения географии в условиях введения ФГОС ООО, 108ч., ГБУ ДПО «ИРО ПК», 2014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1. Международная научно-практическая конференция «Развитие образовательных систем в условиях изменяющегося образовательного  и социокультурного пространства» (СГПИ)</w:t>
            </w:r>
            <w:r>
              <w:rPr>
                <w:sz w:val="20"/>
                <w:szCs w:val="20"/>
              </w:rPr>
              <w:t xml:space="preserve"> – выступление + статья «ТРКМ в аспекте современной модели образования»</w:t>
            </w:r>
            <w:r w:rsidRPr="0044350C">
              <w:rPr>
                <w:sz w:val="20"/>
                <w:szCs w:val="20"/>
              </w:rPr>
              <w:t>, 2011г.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 xml:space="preserve">2. </w:t>
            </w:r>
            <w:r w:rsidRPr="007B3F68">
              <w:rPr>
                <w:sz w:val="20"/>
                <w:szCs w:val="20"/>
              </w:rPr>
              <w:t>Региональная НПК «Индустрия современного образования: проблемы, перспективы повышения качества учебно-воспитательного процесса»</w:t>
            </w:r>
            <w:r>
              <w:rPr>
                <w:sz w:val="20"/>
                <w:szCs w:val="20"/>
              </w:rPr>
              <w:t xml:space="preserve"> - выступление + статья «Технология критического мышления на уроках географии в аспекте современной модели образования»,</w:t>
            </w:r>
            <w:r w:rsidRPr="007B3F68">
              <w:rPr>
                <w:sz w:val="20"/>
                <w:szCs w:val="20"/>
              </w:rPr>
              <w:t xml:space="preserve"> 2012г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3. Краевой фестиваль конференция "Новый учитель - новая школа" - Представила опыт работы </w:t>
            </w:r>
            <w:r w:rsidRPr="007B3F68">
              <w:rPr>
                <w:sz w:val="20"/>
                <w:szCs w:val="20"/>
              </w:rPr>
              <w:lastRenderedPageBreak/>
              <w:t>по теме "</w:t>
            </w:r>
            <w:r w:rsidRPr="0044350C">
              <w:rPr>
                <w:sz w:val="20"/>
                <w:szCs w:val="20"/>
              </w:rPr>
              <w:t xml:space="preserve"> </w:t>
            </w:r>
            <w:r w:rsidRPr="007B3F68">
              <w:rPr>
                <w:sz w:val="20"/>
                <w:szCs w:val="20"/>
              </w:rPr>
              <w:t>Приёмы развития критического мышления на уроках географии в сфере реализации требований ФГОС ООО" , 2013 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«ТРКМ в аспекте современной модели образования» на заседании ГМО учителей географии, 2012г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 Муниципальный этап Всероссийского конкурса «Учитель года - 2013»»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Тузова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Валентина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Ивановна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41</w:t>
            </w:r>
            <w:r w:rsidRPr="007B3F68">
              <w:rPr>
                <w:sz w:val="20"/>
                <w:szCs w:val="20"/>
                <w:lang w:val="en-US"/>
              </w:rPr>
              <w:t>/41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высшая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Профессиональная компетентность учителя географии как условие достижения современного качества образования, ПКИПКРО, 201</w:t>
            </w:r>
            <w:r>
              <w:rPr>
                <w:sz w:val="20"/>
                <w:szCs w:val="20"/>
              </w:rPr>
              <w:t>1</w:t>
            </w:r>
            <w:r w:rsidRPr="007B3F68">
              <w:rPr>
                <w:sz w:val="20"/>
                <w:szCs w:val="20"/>
              </w:rPr>
              <w:t>, 72 часа</w:t>
            </w:r>
          </w:p>
        </w:tc>
        <w:tc>
          <w:tcPr>
            <w:tcW w:w="2587" w:type="dxa"/>
            <w:noWrap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Отличник народного  просвещения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DC0E96">
              <w:rPr>
                <w:sz w:val="20"/>
                <w:szCs w:val="20"/>
              </w:rPr>
              <w:t>нагрудны</w:t>
            </w:r>
            <w:r>
              <w:rPr>
                <w:sz w:val="20"/>
                <w:szCs w:val="20"/>
              </w:rPr>
              <w:t>й</w:t>
            </w:r>
            <w:r w:rsidRPr="00DC0E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знак </w:t>
            </w:r>
            <w:r w:rsidRPr="00DC0E96">
              <w:rPr>
                <w:sz w:val="20"/>
                <w:szCs w:val="20"/>
              </w:rPr>
              <w:t>«Учительская слава»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Выступление «Использование блочно-модульной технологии на уроках географии в 9 классах» на заседании ГМО учителей географии, 2012г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физической культуры и ОБЖ</w:t>
            </w:r>
          </w:p>
        </w:tc>
      </w:tr>
      <w:tr w:rsidR="00541F15" w:rsidRPr="0044350C" w:rsidTr="002D2EB4">
        <w:trPr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Кочнев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Константин</w:t>
            </w:r>
          </w:p>
          <w:p w:rsidR="00541F15" w:rsidRPr="00042380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Дмитриевич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042380" w:rsidRDefault="00541F15" w:rsidP="002D2EB4">
            <w:pPr>
              <w:spacing w:after="0"/>
              <w:rPr>
                <w:sz w:val="20"/>
                <w:szCs w:val="20"/>
              </w:rPr>
            </w:pPr>
            <w:r w:rsidRPr="00042380">
              <w:rPr>
                <w:sz w:val="20"/>
                <w:szCs w:val="20"/>
              </w:rPr>
              <w:t>10/</w:t>
            </w:r>
            <w:r w:rsidRPr="007B3F68">
              <w:rPr>
                <w:sz w:val="20"/>
                <w:szCs w:val="20"/>
              </w:rPr>
              <w:t>9,5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Особенности преподавания физической культуры в условиях введения ФГОС ООО, ФГБОУ ВПО «МГГУ им. М.А. Шолохова», 108ч,  2012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FA359E" w:rsidRDefault="00541F15" w:rsidP="002D2EB4">
            <w:pPr>
              <w:spacing w:after="0"/>
              <w:rPr>
                <w:sz w:val="20"/>
                <w:szCs w:val="20"/>
              </w:rPr>
            </w:pPr>
            <w:r w:rsidRPr="00FA359E">
              <w:rPr>
                <w:sz w:val="20"/>
                <w:szCs w:val="20"/>
              </w:rPr>
              <w:t xml:space="preserve">Осенний кросс среди работников </w:t>
            </w:r>
            <w:r>
              <w:rPr>
                <w:sz w:val="20"/>
                <w:szCs w:val="20"/>
              </w:rPr>
              <w:t>ОУ, участие, 2013г</w:t>
            </w:r>
          </w:p>
          <w:p w:rsidR="00541F15" w:rsidRPr="0044350C" w:rsidRDefault="00541F15" w:rsidP="002D2EB4">
            <w:pPr>
              <w:spacing w:after="0"/>
              <w:rPr>
                <w:bCs/>
                <w:sz w:val="24"/>
                <w:szCs w:val="24"/>
              </w:rPr>
            </w:pPr>
            <w:r w:rsidRPr="00FA359E">
              <w:rPr>
                <w:sz w:val="20"/>
                <w:szCs w:val="20"/>
              </w:rPr>
              <w:t>Соревнования по стрельбе</w:t>
            </w:r>
          </w:p>
        </w:tc>
        <w:tc>
          <w:tcPr>
            <w:tcW w:w="2848" w:type="dxa"/>
          </w:tcPr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4350C">
              <w:rPr>
                <w:bCs/>
                <w:sz w:val="24"/>
                <w:szCs w:val="24"/>
              </w:rPr>
              <w:t>Кочнев К.Д</w:t>
            </w:r>
          </w:p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4350C">
              <w:rPr>
                <w:bCs/>
                <w:sz w:val="24"/>
                <w:szCs w:val="24"/>
              </w:rPr>
              <w:t>Кибанов В.И.</w:t>
            </w:r>
          </w:p>
        </w:tc>
        <w:tc>
          <w:tcPr>
            <w:tcW w:w="2848" w:type="dxa"/>
          </w:tcPr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4350C">
              <w:rPr>
                <w:bCs/>
                <w:sz w:val="24"/>
                <w:szCs w:val="24"/>
              </w:rPr>
              <w:t>участие</w:t>
            </w:r>
          </w:p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541F15" w:rsidRPr="0044350C" w:rsidRDefault="00541F15" w:rsidP="002D2EB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4350C">
              <w:rPr>
                <w:bCs/>
                <w:sz w:val="24"/>
                <w:szCs w:val="24"/>
              </w:rPr>
              <w:t>2 место</w:t>
            </w:r>
          </w:p>
        </w:tc>
      </w:tr>
      <w:tr w:rsidR="00541F15" w:rsidRPr="0044350C" w:rsidTr="002D2EB4">
        <w:trPr>
          <w:gridAfter w:val="2"/>
          <w:wAfter w:w="5696" w:type="dxa"/>
          <w:trHeight w:val="289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Сыропятова Екатерина Евгеньевна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1.6</w:t>
            </w:r>
            <w:r w:rsidRPr="007B3F68">
              <w:rPr>
                <w:sz w:val="20"/>
                <w:szCs w:val="20"/>
                <w:lang w:val="en-US"/>
              </w:rPr>
              <w:t>/1.6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Default="00541F15" w:rsidP="002D2EB4">
            <w:r w:rsidRPr="00931AE6">
              <w:rPr>
                <w:sz w:val="20"/>
                <w:szCs w:val="20"/>
              </w:rPr>
              <w:t xml:space="preserve">Особенности преподавания физической культуры в условиях введения федерального государственного образовательного стандарта основного общего образования, 108 ч, ФГБОУ ВПО «ПГГПУ», </w:t>
            </w:r>
            <w:r w:rsidRPr="00931AE6">
              <w:rPr>
                <w:sz w:val="20"/>
                <w:szCs w:val="20"/>
              </w:rPr>
              <w:lastRenderedPageBreak/>
              <w:t>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Труфанова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Светлана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Ивановна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31</w:t>
            </w:r>
            <w:r w:rsidRPr="007B3F68">
              <w:rPr>
                <w:sz w:val="20"/>
                <w:szCs w:val="20"/>
                <w:lang w:val="en-US"/>
              </w:rPr>
              <w:t>/31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2587" w:type="dxa"/>
          </w:tcPr>
          <w:p w:rsidR="00541F15" w:rsidRDefault="00541F15" w:rsidP="002D2EB4">
            <w:r w:rsidRPr="00931AE6">
              <w:rPr>
                <w:sz w:val="20"/>
                <w:szCs w:val="20"/>
              </w:rPr>
              <w:t>Особенности преподавания физической культуры в условиях введения федерального государственного образовательного стандарта основного общего образования, 108 ч, ФГБОУ ВПО «ПГГПУ»,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Хохлова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Вера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Васильевна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(педагогическое)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33</w:t>
            </w:r>
            <w:r w:rsidRPr="007B3F68">
              <w:rPr>
                <w:sz w:val="20"/>
                <w:szCs w:val="20"/>
                <w:lang w:val="en-US"/>
              </w:rPr>
              <w:t>/13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2587" w:type="dxa"/>
          </w:tcPr>
          <w:p w:rsidR="00541F15" w:rsidRDefault="00541F15" w:rsidP="002D2EB4">
            <w:r w:rsidRPr="00931AE6">
              <w:rPr>
                <w:sz w:val="20"/>
                <w:szCs w:val="20"/>
              </w:rPr>
              <w:t>Особенности преподавания физической культуры в условиях введения федерального государственного образовательного стандарта основного общего образования, 108 ч, ФГБОУ ВПО «ПГГПУ»,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6160" w:type="dxa"/>
            <w:gridSpan w:val="9"/>
          </w:tcPr>
          <w:p w:rsidR="00541F15" w:rsidRPr="007B3F68" w:rsidRDefault="00541F15" w:rsidP="002D2EB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B3F68">
              <w:rPr>
                <w:b/>
                <w:sz w:val="20"/>
                <w:szCs w:val="20"/>
              </w:rPr>
              <w:t>Учителя ИЗО,  музыки, трудового обучения и МХК</w:t>
            </w: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Виноградова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Лариса Ивановна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37</w:t>
            </w:r>
            <w:r w:rsidRPr="007B3F68">
              <w:rPr>
                <w:sz w:val="20"/>
                <w:szCs w:val="20"/>
                <w:lang w:val="en-US"/>
              </w:rPr>
              <w:t>/37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Курсы во </w:t>
            </w:r>
            <w:r w:rsidRPr="007B3F68">
              <w:rPr>
                <w:sz w:val="20"/>
                <w:szCs w:val="20"/>
                <w:lang w:val="en-US"/>
              </w:rPr>
              <w:t>2</w:t>
            </w:r>
            <w:r w:rsidRPr="007B3F68">
              <w:rPr>
                <w:sz w:val="20"/>
                <w:szCs w:val="20"/>
              </w:rPr>
              <w:t xml:space="preserve"> полугодии 2014-2015</w:t>
            </w:r>
          </w:p>
        </w:tc>
        <w:tc>
          <w:tcPr>
            <w:tcW w:w="2587" w:type="dxa"/>
            <w:noWrap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Галстян 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Ануш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 Мартиновна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(педагогическое)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5</w:t>
            </w:r>
            <w:r w:rsidRPr="007B3F68">
              <w:rPr>
                <w:sz w:val="20"/>
                <w:szCs w:val="20"/>
                <w:lang w:val="en-US"/>
              </w:rPr>
              <w:t>/5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Психолого-педагогическое сопровождение детей с ЗПР дошкольного и младшего школьного возраста, 72 часа, СГПИ, 2011г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lastRenderedPageBreak/>
              <w:t xml:space="preserve">Олейник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Марина Михайловна</w:t>
            </w:r>
          </w:p>
        </w:tc>
        <w:tc>
          <w:tcPr>
            <w:tcW w:w="1276" w:type="dxa"/>
          </w:tcPr>
          <w:p w:rsidR="00541F15" w:rsidRPr="0044350C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Среднее профессиональное (педагогическое)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29</w:t>
            </w:r>
            <w:r w:rsidRPr="007B3F68">
              <w:rPr>
                <w:sz w:val="20"/>
                <w:szCs w:val="20"/>
                <w:lang w:val="en-US"/>
              </w:rPr>
              <w:t>/29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нет</w:t>
            </w: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44350C">
              <w:rPr>
                <w:sz w:val="20"/>
                <w:szCs w:val="20"/>
              </w:rPr>
              <w:t>Реализация требований ФГОС на уроках музыки, 108 ч, ФГБОУ ВПО «ПГГПУ», 2014г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</w:tr>
      <w:tr w:rsidR="00541F15" w:rsidRPr="0044350C" w:rsidTr="002D2EB4">
        <w:trPr>
          <w:gridAfter w:val="2"/>
          <w:wAfter w:w="5696" w:type="dxa"/>
          <w:trHeight w:val="255"/>
        </w:trPr>
        <w:tc>
          <w:tcPr>
            <w:tcW w:w="1984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Пестрикова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Ирина 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Васильевна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>Высшее педагогическое</w:t>
            </w: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  <w:lang w:val="en-US"/>
              </w:rPr>
            </w:pPr>
            <w:r w:rsidRPr="007B3F68">
              <w:rPr>
                <w:sz w:val="20"/>
                <w:szCs w:val="20"/>
              </w:rPr>
              <w:t>24</w:t>
            </w:r>
            <w:r w:rsidRPr="007B3F68">
              <w:rPr>
                <w:sz w:val="20"/>
                <w:szCs w:val="20"/>
                <w:lang w:val="en-US"/>
              </w:rPr>
              <w:t>/24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  <w:lang w:val="en-US"/>
              </w:rPr>
              <w:t>I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 w:rsidRPr="007B3F68">
              <w:rPr>
                <w:sz w:val="20"/>
                <w:szCs w:val="20"/>
              </w:rPr>
              <w:t xml:space="preserve">Современные подходы к организации технологической подготовки школьников в условиях реализации ФГОС ООО, ФГБОУ ВПО «МГГУ им. М.А. Шолохова», 108ч,  2012   </w:t>
            </w:r>
          </w:p>
        </w:tc>
        <w:tc>
          <w:tcPr>
            <w:tcW w:w="2587" w:type="dxa"/>
            <w:noWrap/>
            <w:vAlign w:val="bottom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:rsidR="00541F15" w:rsidRPr="0021119B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21119B">
              <w:rPr>
                <w:sz w:val="20"/>
                <w:szCs w:val="20"/>
              </w:rPr>
              <w:t>II методическая конференция «Инновации в образовании – от понимания к реализации» -</w:t>
            </w:r>
          </w:p>
          <w:p w:rsidR="00541F15" w:rsidRDefault="00541F15" w:rsidP="002D2EB4">
            <w:pPr>
              <w:spacing w:after="0"/>
              <w:rPr>
                <w:sz w:val="20"/>
                <w:szCs w:val="20"/>
              </w:rPr>
            </w:pPr>
            <w:r w:rsidRPr="0021119B">
              <w:rPr>
                <w:sz w:val="20"/>
                <w:szCs w:val="20"/>
              </w:rPr>
              <w:t>выступление «Нетрадиционные формы проведения уроков изобразительного искусства и технологии», 2011г</w:t>
            </w:r>
          </w:p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Выступление «Метапредметные связи на уроках эстетическ</w:t>
            </w:r>
            <w:bookmarkStart w:id="10" w:name="_GoBack"/>
            <w:r>
              <w:rPr>
                <w:sz w:val="20"/>
                <w:szCs w:val="20"/>
              </w:rPr>
              <w:t>о</w:t>
            </w:r>
            <w:bookmarkEnd w:id="10"/>
            <w:r>
              <w:rPr>
                <w:sz w:val="20"/>
                <w:szCs w:val="20"/>
              </w:rPr>
              <w:t>го цикла» на заседании ГМО учителей ИЗО, 2013г</w:t>
            </w:r>
            <w:r w:rsidRPr="002111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87" w:type="dxa"/>
            <w:gridSpan w:val="2"/>
          </w:tcPr>
          <w:p w:rsidR="00541F15" w:rsidRPr="007B3F68" w:rsidRDefault="00541F15" w:rsidP="002D2E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Общероссийский конкурс «Лучший открытый урок», 3 место, 2013г</w:t>
            </w:r>
          </w:p>
        </w:tc>
      </w:tr>
    </w:tbl>
    <w:p w:rsidR="00541F15" w:rsidRDefault="00541F15" w:rsidP="00541F15">
      <w:pPr>
        <w:jc w:val="center"/>
        <w:rPr>
          <w:b/>
          <w:sz w:val="24"/>
          <w:szCs w:val="24"/>
        </w:rPr>
      </w:pPr>
    </w:p>
    <w:p w:rsidR="00541F15" w:rsidRDefault="00541F15" w:rsidP="00541F15">
      <w:pPr>
        <w:jc w:val="center"/>
        <w:rPr>
          <w:b/>
          <w:sz w:val="24"/>
          <w:szCs w:val="24"/>
        </w:rPr>
      </w:pPr>
    </w:p>
    <w:p w:rsidR="00541F15" w:rsidRDefault="00541F15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Pr="003E73CA" w:rsidRDefault="003E73CA" w:rsidP="00272F00">
      <w:pPr>
        <w:spacing w:after="0" w:line="240" w:lineRule="auto"/>
        <w:ind w:firstLine="709"/>
        <w:jc w:val="right"/>
        <w:rPr>
          <w:b/>
          <w:sz w:val="24"/>
          <w:szCs w:val="24"/>
          <w:lang w:eastAsia="ru-RU"/>
        </w:rPr>
      </w:pPr>
      <w:r w:rsidRPr="003E73CA">
        <w:rPr>
          <w:b/>
          <w:sz w:val="24"/>
          <w:szCs w:val="24"/>
          <w:lang w:eastAsia="ru-RU"/>
        </w:rPr>
        <w:lastRenderedPageBreak/>
        <w:t>Приложение 9</w:t>
      </w:r>
    </w:p>
    <w:p w:rsidR="003E73CA" w:rsidRDefault="003E73CA" w:rsidP="00272F00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p w:rsidR="003E73CA" w:rsidRDefault="00243AD8" w:rsidP="003E73CA">
      <w:pPr>
        <w:pStyle w:val="a6"/>
        <w:jc w:val="both"/>
        <w:sectPr w:rsidR="003E73CA" w:rsidSect="00BC4F2A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729980" cy="5063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21643" r="30177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BC4F2A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670415" cy="5615940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6634" r="30338" b="3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BC4F2A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28480" cy="5382895"/>
            <wp:effectExtent l="0" t="0" r="127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18036" r="31781" b="3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48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BC4F2A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85300" cy="5538470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22444" r="31406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5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BC4F2A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17965" cy="54603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t="26805" r="31877"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141AE5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45625" cy="5469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36473" r="31676" b="1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  <w:sectPr w:rsidR="003E73CA" w:rsidSect="00141AE5">
          <w:pgSz w:w="16838" w:h="11906" w:orient="landscape"/>
          <w:pgMar w:top="170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17965" cy="5460365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40280" r="31781" b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243AD8" w:rsidP="003E73CA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9117965" cy="3286760"/>
            <wp:effectExtent l="0" t="0" r="698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both"/>
      </w:pPr>
    </w:p>
    <w:p w:rsidR="003E73CA" w:rsidRDefault="003E73CA" w:rsidP="003E73CA">
      <w:pPr>
        <w:pStyle w:val="a6"/>
        <w:jc w:val="right"/>
        <w:rPr>
          <w:b/>
        </w:rPr>
      </w:pPr>
      <w:r w:rsidRPr="003E73CA">
        <w:rPr>
          <w:b/>
        </w:rPr>
        <w:lastRenderedPageBreak/>
        <w:t xml:space="preserve">Приложение 10 </w:t>
      </w:r>
    </w:p>
    <w:p w:rsidR="000376DE" w:rsidRPr="00C40429" w:rsidRDefault="000376DE" w:rsidP="000376DE">
      <w:pPr>
        <w:jc w:val="center"/>
        <w:rPr>
          <w:b/>
          <w:sz w:val="24"/>
          <w:szCs w:val="24"/>
        </w:rPr>
      </w:pPr>
      <w:r w:rsidRPr="00C40429">
        <w:rPr>
          <w:b/>
          <w:sz w:val="24"/>
          <w:szCs w:val="24"/>
        </w:rPr>
        <w:t>Обеспечение образовательного процесса учебной и учебно-методической литературой на 2014-2015 учебный год</w:t>
      </w:r>
    </w:p>
    <w:tbl>
      <w:tblPr>
        <w:tblW w:w="1573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5"/>
        <w:gridCol w:w="1266"/>
        <w:gridCol w:w="5628"/>
        <w:gridCol w:w="6806"/>
      </w:tblGrid>
      <w:tr w:rsidR="000376DE" w:rsidRPr="008E2586" w:rsidTr="0032349A"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76DE" w:rsidRPr="008E2586" w:rsidRDefault="000376DE" w:rsidP="0032349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E2586">
              <w:rPr>
                <w:b/>
              </w:rPr>
              <w:t>Учебный предмет</w:t>
            </w:r>
          </w:p>
        </w:tc>
        <w:tc>
          <w:tcPr>
            <w:tcW w:w="12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76DE" w:rsidRPr="008E2586" w:rsidRDefault="000376DE" w:rsidP="0032349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E2586">
              <w:rPr>
                <w:b/>
              </w:rPr>
              <w:t>Класс</w:t>
            </w:r>
          </w:p>
        </w:tc>
        <w:tc>
          <w:tcPr>
            <w:tcW w:w="5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76DE" w:rsidRPr="008E2586" w:rsidRDefault="000376DE" w:rsidP="0032349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E2586">
              <w:rPr>
                <w:b/>
              </w:rPr>
              <w:t>УЧЕБНИК</w:t>
            </w:r>
          </w:p>
        </w:tc>
        <w:tc>
          <w:tcPr>
            <w:tcW w:w="68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76DE" w:rsidRPr="008E2586" w:rsidRDefault="000376DE" w:rsidP="0032349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E2586">
              <w:rPr>
                <w:b/>
              </w:rPr>
              <w:t>Программа,</w:t>
            </w:r>
          </w:p>
          <w:p w:rsidR="000376DE" w:rsidRPr="008E2586" w:rsidRDefault="000376DE" w:rsidP="0032349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E2586">
              <w:rPr>
                <w:b/>
              </w:rPr>
              <w:t>на основе</w:t>
            </w:r>
            <w:r>
              <w:rPr>
                <w:b/>
              </w:rPr>
              <w:t>,</w:t>
            </w:r>
            <w:r w:rsidRPr="008E2586">
              <w:rPr>
                <w:b/>
              </w:rPr>
              <w:t xml:space="preserve"> которой составлена рабочая программа</w:t>
            </w:r>
          </w:p>
        </w:tc>
      </w:tr>
      <w:tr w:rsidR="00BF3531" w:rsidRPr="008E2586" w:rsidTr="0032349A">
        <w:tc>
          <w:tcPr>
            <w:tcW w:w="20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Русский язык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BF3531" w:rsidRDefault="00BF3531" w:rsidP="00BF3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BF3531">
              <w:rPr>
                <w:b/>
              </w:rPr>
              <w:t>5Б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 xml:space="preserve">Ладыженская Т.А., Баранов М. Т., Тростенцова Л.А. и др.,  </w:t>
            </w:r>
            <w:r w:rsidRPr="008E2586">
              <w:tab/>
              <w:t>Русский язык. В 2-х частях, Просвещение" (ФГОС), 2012</w:t>
            </w:r>
          </w:p>
        </w:tc>
        <w:tc>
          <w:tcPr>
            <w:tcW w:w="68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Русский язык. Программа М. Т. Баранова, Т. А. Ладыженской, Н. М. Шанского 5-9 классы.- М.:  “Просвещение”, 2012</w:t>
            </w: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Литература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Литература,   Снежневская М.А. – М.: Мнемозина, 2012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 xml:space="preserve"> 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Программы для общеобразовательных учреждений. Литература.5-11 классы/под ред.Г.И. Беленького .- М.: Мнемозина, 2009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BF3531" w:rsidRPr="008E2586" w:rsidTr="0032349A"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Английский язык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М.З. Биболетова, Enjoy English, Титул, 2012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Авторская программа М.З. Биболетовой, Н.Н. Трубаневой  “Enjoy English” для 2-11 классов общеобразовательных учреждений; Обнинск, Титул, 2010г.</w:t>
            </w: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Математика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Математика (ФГОС), И.И. Зубарева, Г.Мордкович, Мнемозина, 2010, 2013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Программа по математике  для 5-6 классов  общеобразовательного учреждения, И.И.Зубаревой, А.Г.Мордковича, издательство «Мнемозина», 2011 год</w:t>
            </w: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Информатика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Босова Л.Л., Босова А.Ю.   Информатика, БИНОМ. Лаборатория знаний", 2009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Программа курса информатики и ИКТ  для 5-7  классов  средней общеобразовательной школы, автор Л. Л. Босова, 2009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BF3531" w:rsidRPr="008E2586" w:rsidTr="0032349A"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Всеобщая История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 xml:space="preserve"> 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А.А. Вигасин, Г.И. Годер, И.С. Свенцицкая  под редакцией А.А. Искандерова, История Древнего мира, - М.: Просвещение, 2012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Авторская программа А.А. Вигасина, Г.И. Годера , И.С. Свенцицкой - М.: Просвещение, 2011</w:t>
            </w:r>
          </w:p>
        </w:tc>
      </w:tr>
      <w:tr w:rsidR="00BF3531" w:rsidRPr="008E2586" w:rsidTr="0032349A"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Обществознание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 xml:space="preserve">Боголюбов Л.Н., Виноградова Н.Ф., Городецкая Н.И. и др. / Под ред. Боголюбова Л.Н., Ивановой Л.Ф., Обществознание  </w:t>
            </w:r>
            <w:r w:rsidRPr="008E2586">
              <w:tab/>
              <w:t>5 класс – М.:  Просвещение, 2014г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 xml:space="preserve">Примерная программа основного общего образования по обществознанию для 5-9 классов  (М.: Просвещение, 2011. Серия «Стандарты второго поколения»)  и программа курса «Обществознание». Рабочие программы. Предметная линия учебников под редакцией Л.Н. Боголюбова. 5-9 классы. Пособие для учителей общеобразовательных организаций»  (М.: Просвещение, </w:t>
            </w:r>
            <w:r w:rsidRPr="008E2586">
              <w:lastRenderedPageBreak/>
              <w:t>2013).</w:t>
            </w:r>
          </w:p>
        </w:tc>
      </w:tr>
      <w:tr w:rsidR="00BF3531" w:rsidRPr="008E2586" w:rsidTr="0032349A"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lastRenderedPageBreak/>
              <w:t>География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ФГОС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de-DE"/>
              </w:rPr>
            </w:pPr>
            <w:r w:rsidRPr="008E2586">
              <w:t>Дронов В.П., Савельева Л.Е. Под редакцией Дронова В.П.</w:t>
            </w:r>
            <w:r w:rsidRPr="008E2586">
              <w:rPr>
                <w:lang w:val="de-DE"/>
              </w:rPr>
              <w:t>   </w:t>
            </w:r>
            <w:r w:rsidRPr="008E2586">
              <w:t xml:space="preserve"> </w:t>
            </w:r>
            <w:r w:rsidRPr="008E2586">
              <w:rPr>
                <w:lang w:val="de-DE"/>
              </w:rPr>
              <w:t>География      5-6 классы     ООО "ДРОФА", 2014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Программа основного общего образования по географии. 5класс. Авторы И.И.Баринова, В.П. Дронов, И.В.Душина, Л.Е.Савельева. «Дрофа» 2014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Биология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ФГОС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de-DE"/>
              </w:rPr>
            </w:pPr>
            <w:r w:rsidRPr="008E2586">
              <w:t xml:space="preserve">Пономарёва И.Н., Николаев И.В., Корнилова О.А. </w:t>
            </w:r>
            <w:r w:rsidRPr="008E2586">
              <w:rPr>
                <w:lang w:val="de-DE"/>
              </w:rPr>
              <w:t>  Биология. 5 класс, ВЕНТАНА-ГРАФ, 2014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Программа по биологии для 5–9 классов авторов: И.Н. Пономарёвой, В.С. Кучменко, О.А. Корниловой, А.Г. Драгомилова, Т.С. Суховой -  Москва, Издательский центр Вентана-Граф, 2012</w:t>
            </w: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Трудовое обучение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Cs/>
              </w:rPr>
              <w:t>Учебник для учащихся 5 классов «Тех</w:t>
            </w:r>
            <w:r w:rsidRPr="008E2586">
              <w:rPr>
                <w:bCs/>
              </w:rPr>
              <w:softHyphen/>
              <w:t>нология», подготовленный авторским коллективом О.В.Табурчак, Н.В. Синица, В.Д.Симоненко – М.: «Вентана-Граф», 2009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Cs/>
              </w:rPr>
              <w:t>Программа «Технология» 5-11 классы под редакцией В.Д.Симоненко.- М.: Просвещение, 208</w:t>
            </w:r>
          </w:p>
        </w:tc>
      </w:tr>
      <w:tr w:rsidR="00BF3531" w:rsidRPr="008E2586" w:rsidTr="0032349A">
        <w:trPr>
          <w:trHeight w:val="675"/>
        </w:trPr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Физическая культура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</w:rPr>
            </w:pPr>
            <w:r w:rsidRPr="008E2586">
              <w:rPr>
                <w:bCs/>
              </w:rPr>
              <w:t>Лях В.И. Физическая культура, 5-7 и  8 – 9 классы, "Издательство" Просвещение"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BF353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Рабочая программа на основе Комплексной программы физического воспитания учащихся 1-11 классов. Авт. Лях В.И., Зданевич АА. Просвещение 2010.</w:t>
            </w:r>
          </w:p>
        </w:tc>
      </w:tr>
      <w:tr w:rsidR="00BF3531" w:rsidRPr="008E2586" w:rsidTr="0032349A">
        <w:tc>
          <w:tcPr>
            <w:tcW w:w="2035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8E2586">
              <w:rPr>
                <w:b/>
              </w:rPr>
              <w:t>Музыка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rPr>
                <w:b/>
              </w:rPr>
              <w:t>И МХК</w:t>
            </w:r>
          </w:p>
        </w:tc>
        <w:tc>
          <w:tcPr>
            <w:tcW w:w="1266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Музыка 5 класс.  авторы Г.П.Сергеева, Е.Д.Критская - М.: Просвещение  2011г</w:t>
            </w:r>
          </w:p>
        </w:tc>
        <w:tc>
          <w:tcPr>
            <w:tcW w:w="6806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Программы для общеобразовательных учреждений: Музыка: 1-4 кл., 5-7 кл., «Искусство» - 8-9 кл./ Е.Д. Критская, Г.П. Сергеева, Т.С. Шмагина – Москва: “Просвещение”, 2011 год</w:t>
            </w:r>
          </w:p>
        </w:tc>
      </w:tr>
      <w:tr w:rsidR="00BF3531" w:rsidRPr="008E2586" w:rsidTr="0032349A">
        <w:tc>
          <w:tcPr>
            <w:tcW w:w="2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8E2586">
              <w:rPr>
                <w:b/>
              </w:rPr>
              <w:t>ИЗО</w:t>
            </w:r>
          </w:p>
        </w:tc>
        <w:tc>
          <w:tcPr>
            <w:tcW w:w="1266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562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Шпикалова Т.Я., Ершова Л.В., Поровская Г.А. и др.</w:t>
            </w:r>
            <w:r w:rsidRPr="008E2586">
              <w:tab/>
              <w:t>Изобразительное искусство, 5 Класс</w:t>
            </w:r>
            <w:r w:rsidRPr="008E2586">
              <w:tab/>
              <w:t>"Издательство "Просвещение", 20092009</w:t>
            </w:r>
          </w:p>
        </w:tc>
        <w:tc>
          <w:tcPr>
            <w:tcW w:w="680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E2586">
              <w:t>Авторская программа Л.Г.Савенковой / Интегрированной программы: Изобразительное искусство 5-8 (9)классы  / [Л.Г.Савенкова, Е.А. Ермолинская,  Е. С.Медкова]. – М. : «Вентана-Граф», 2013. – 200с.</w:t>
            </w: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BF3531" w:rsidRPr="008E2586" w:rsidRDefault="00BF3531" w:rsidP="0032349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</w:tbl>
    <w:p w:rsidR="003E73CA" w:rsidRPr="002C1BB1" w:rsidRDefault="003E73CA" w:rsidP="00BF3531">
      <w:pPr>
        <w:spacing w:after="0" w:line="240" w:lineRule="auto"/>
        <w:ind w:firstLine="709"/>
        <w:jc w:val="right"/>
        <w:rPr>
          <w:sz w:val="24"/>
          <w:szCs w:val="24"/>
          <w:lang w:eastAsia="ru-RU"/>
        </w:rPr>
      </w:pPr>
    </w:p>
    <w:sectPr w:rsidR="003E73CA" w:rsidRPr="002C1BB1" w:rsidSect="00541F15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909" w:rsidRDefault="00BF5909">
      <w:r>
        <w:separator/>
      </w:r>
    </w:p>
  </w:endnote>
  <w:endnote w:type="continuationSeparator" w:id="0">
    <w:p w:rsidR="00BF5909" w:rsidRDefault="00BF5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B4" w:rsidRDefault="002D2EB4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43AD8">
      <w:rPr>
        <w:noProof/>
      </w:rPr>
      <w:t>121</w:t>
    </w:r>
    <w:r>
      <w:fldChar w:fldCharType="end"/>
    </w:r>
  </w:p>
  <w:p w:rsidR="002D2EB4" w:rsidRDefault="002D2EB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909" w:rsidRDefault="00BF5909">
      <w:r>
        <w:separator/>
      </w:r>
    </w:p>
  </w:footnote>
  <w:footnote w:type="continuationSeparator" w:id="0">
    <w:p w:rsidR="00BF5909" w:rsidRDefault="00BF5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00000009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D303E"/>
    <w:multiLevelType w:val="multilevel"/>
    <w:tmpl w:val="D1B4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4E2906"/>
    <w:multiLevelType w:val="hybridMultilevel"/>
    <w:tmpl w:val="E8742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24B1A16"/>
    <w:multiLevelType w:val="hybridMultilevel"/>
    <w:tmpl w:val="017EA662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AE0A16"/>
    <w:multiLevelType w:val="hybridMultilevel"/>
    <w:tmpl w:val="448C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4F42CBD"/>
    <w:multiLevelType w:val="multilevel"/>
    <w:tmpl w:val="1BDE88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C8619D"/>
    <w:multiLevelType w:val="multilevel"/>
    <w:tmpl w:val="0B7C12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857C11"/>
    <w:multiLevelType w:val="hybridMultilevel"/>
    <w:tmpl w:val="A588C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A535ED"/>
    <w:multiLevelType w:val="hybridMultilevel"/>
    <w:tmpl w:val="0FF44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BE6C31"/>
    <w:multiLevelType w:val="multilevel"/>
    <w:tmpl w:val="AC409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392657"/>
    <w:multiLevelType w:val="multilevel"/>
    <w:tmpl w:val="13DC50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67735D"/>
    <w:multiLevelType w:val="hybridMultilevel"/>
    <w:tmpl w:val="7134572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7A3C19"/>
    <w:multiLevelType w:val="multilevel"/>
    <w:tmpl w:val="A5704D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1184A"/>
    <w:multiLevelType w:val="hybridMultilevel"/>
    <w:tmpl w:val="73306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178337A7"/>
    <w:multiLevelType w:val="multilevel"/>
    <w:tmpl w:val="908A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6639F2"/>
    <w:multiLevelType w:val="hybridMultilevel"/>
    <w:tmpl w:val="B5782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C115D1B"/>
    <w:multiLevelType w:val="hybridMultilevel"/>
    <w:tmpl w:val="63122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C7F5809"/>
    <w:multiLevelType w:val="hybridMultilevel"/>
    <w:tmpl w:val="4FF8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CBA34D4"/>
    <w:multiLevelType w:val="multilevel"/>
    <w:tmpl w:val="BD94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FDC0035"/>
    <w:multiLevelType w:val="multilevel"/>
    <w:tmpl w:val="2ABE2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1CF284C"/>
    <w:multiLevelType w:val="multilevel"/>
    <w:tmpl w:val="28C6C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1E62858"/>
    <w:multiLevelType w:val="hybridMultilevel"/>
    <w:tmpl w:val="C9BA8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2973BB8"/>
    <w:multiLevelType w:val="hybridMultilevel"/>
    <w:tmpl w:val="775205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3937D21"/>
    <w:multiLevelType w:val="hybridMultilevel"/>
    <w:tmpl w:val="5FA6E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64260F"/>
    <w:multiLevelType w:val="hybridMultilevel"/>
    <w:tmpl w:val="69BE3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5D463A4"/>
    <w:multiLevelType w:val="multilevel"/>
    <w:tmpl w:val="C36A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6F83972"/>
    <w:multiLevelType w:val="multilevel"/>
    <w:tmpl w:val="F006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7B46D1A"/>
    <w:multiLevelType w:val="hybridMultilevel"/>
    <w:tmpl w:val="2A9E56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B60885"/>
    <w:multiLevelType w:val="hybridMultilevel"/>
    <w:tmpl w:val="0C64D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8ED3F22"/>
    <w:multiLevelType w:val="multilevel"/>
    <w:tmpl w:val="87F671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084B53"/>
    <w:multiLevelType w:val="multilevel"/>
    <w:tmpl w:val="EE0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A500AF3"/>
    <w:multiLevelType w:val="multilevel"/>
    <w:tmpl w:val="6036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C8D635D"/>
    <w:multiLevelType w:val="multilevel"/>
    <w:tmpl w:val="58FC33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CB4393B"/>
    <w:multiLevelType w:val="multilevel"/>
    <w:tmpl w:val="786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ECD3C18"/>
    <w:multiLevelType w:val="hybridMultilevel"/>
    <w:tmpl w:val="4C7CB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F647C6"/>
    <w:multiLevelType w:val="hybridMultilevel"/>
    <w:tmpl w:val="89ECCC8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36">
    <w:nsid w:val="2FD4201E"/>
    <w:multiLevelType w:val="hybridMultilevel"/>
    <w:tmpl w:val="C492C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31401900"/>
    <w:multiLevelType w:val="multilevel"/>
    <w:tmpl w:val="AC00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23965C3"/>
    <w:multiLevelType w:val="hybridMultilevel"/>
    <w:tmpl w:val="89481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3CB396E"/>
    <w:multiLevelType w:val="hybridMultilevel"/>
    <w:tmpl w:val="EFC06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4F85B84"/>
    <w:multiLevelType w:val="hybridMultilevel"/>
    <w:tmpl w:val="78AE2F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35EC4F0A"/>
    <w:multiLevelType w:val="hybridMultilevel"/>
    <w:tmpl w:val="DA44E0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374F0141"/>
    <w:multiLevelType w:val="hybridMultilevel"/>
    <w:tmpl w:val="73366F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39AC3BBE"/>
    <w:multiLevelType w:val="hybridMultilevel"/>
    <w:tmpl w:val="03809456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AB04369"/>
    <w:multiLevelType w:val="multilevel"/>
    <w:tmpl w:val="BFF8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B673171"/>
    <w:multiLevelType w:val="hybridMultilevel"/>
    <w:tmpl w:val="00AAC858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E866327"/>
    <w:multiLevelType w:val="hybridMultilevel"/>
    <w:tmpl w:val="65C6F67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EC54954"/>
    <w:multiLevelType w:val="hybridMultilevel"/>
    <w:tmpl w:val="F570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0872C87"/>
    <w:multiLevelType w:val="hybridMultilevel"/>
    <w:tmpl w:val="06AE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42E763F2"/>
    <w:multiLevelType w:val="hybridMultilevel"/>
    <w:tmpl w:val="F4F61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47734D51"/>
    <w:multiLevelType w:val="multilevel"/>
    <w:tmpl w:val="B1CC7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7F42F10"/>
    <w:multiLevelType w:val="hybridMultilevel"/>
    <w:tmpl w:val="6EB0B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86C0899"/>
    <w:multiLevelType w:val="hybridMultilevel"/>
    <w:tmpl w:val="10E476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4A4C1952"/>
    <w:multiLevelType w:val="hybridMultilevel"/>
    <w:tmpl w:val="1B2CA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A822096"/>
    <w:multiLevelType w:val="hybridMultilevel"/>
    <w:tmpl w:val="8F901374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C035953"/>
    <w:multiLevelType w:val="hybridMultilevel"/>
    <w:tmpl w:val="3196A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D503058"/>
    <w:multiLevelType w:val="multilevel"/>
    <w:tmpl w:val="3F60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527A0E"/>
    <w:multiLevelType w:val="multilevel"/>
    <w:tmpl w:val="9BD814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6D4C22"/>
    <w:multiLevelType w:val="hybridMultilevel"/>
    <w:tmpl w:val="FA3A4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F7032C4"/>
    <w:multiLevelType w:val="multilevel"/>
    <w:tmpl w:val="AA8C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1074B21"/>
    <w:multiLevelType w:val="multilevel"/>
    <w:tmpl w:val="0E90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2332C23"/>
    <w:multiLevelType w:val="hybridMultilevel"/>
    <w:tmpl w:val="45D21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3692750"/>
    <w:multiLevelType w:val="hybridMultilevel"/>
    <w:tmpl w:val="C6DC6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4AF720D"/>
    <w:multiLevelType w:val="hybridMultilevel"/>
    <w:tmpl w:val="6D584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57423E3A"/>
    <w:multiLevelType w:val="hybridMultilevel"/>
    <w:tmpl w:val="D2A23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7505BE2"/>
    <w:multiLevelType w:val="hybridMultilevel"/>
    <w:tmpl w:val="8B3AA9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5AFD788B"/>
    <w:multiLevelType w:val="hybridMultilevel"/>
    <w:tmpl w:val="605E7CBC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DED1367"/>
    <w:multiLevelType w:val="multilevel"/>
    <w:tmpl w:val="21D66B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E9830E7"/>
    <w:multiLevelType w:val="multilevel"/>
    <w:tmpl w:val="8696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1943BD8"/>
    <w:multiLevelType w:val="multilevel"/>
    <w:tmpl w:val="26F030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1CB6FBA"/>
    <w:multiLevelType w:val="hybridMultilevel"/>
    <w:tmpl w:val="E946B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>
    <w:nsid w:val="64A143B0"/>
    <w:multiLevelType w:val="hybridMultilevel"/>
    <w:tmpl w:val="F080FC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5605944"/>
    <w:multiLevelType w:val="hybridMultilevel"/>
    <w:tmpl w:val="89B0A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81717A1"/>
    <w:multiLevelType w:val="hybridMultilevel"/>
    <w:tmpl w:val="4C50E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69093CCC"/>
    <w:multiLevelType w:val="hybridMultilevel"/>
    <w:tmpl w:val="3236B5F0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6BC70447"/>
    <w:multiLevelType w:val="multilevel"/>
    <w:tmpl w:val="824062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C234270"/>
    <w:multiLevelType w:val="hybridMultilevel"/>
    <w:tmpl w:val="F0C0A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C832174"/>
    <w:multiLevelType w:val="multilevel"/>
    <w:tmpl w:val="24F6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CF948CD"/>
    <w:multiLevelType w:val="hybridMultilevel"/>
    <w:tmpl w:val="3F0C20BE"/>
    <w:lvl w:ilvl="0" w:tplc="5316C33C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79">
    <w:nsid w:val="6D7F7544"/>
    <w:multiLevelType w:val="hybridMultilevel"/>
    <w:tmpl w:val="E52A158C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80">
    <w:nsid w:val="6DC20B4F"/>
    <w:multiLevelType w:val="hybridMultilevel"/>
    <w:tmpl w:val="FDA06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1">
    <w:nsid w:val="6DFE08ED"/>
    <w:multiLevelType w:val="multilevel"/>
    <w:tmpl w:val="282C7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F525F3B"/>
    <w:multiLevelType w:val="hybridMultilevel"/>
    <w:tmpl w:val="6BCABC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>
    <w:nsid w:val="70E007E4"/>
    <w:multiLevelType w:val="multilevel"/>
    <w:tmpl w:val="D974D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1D37EC4"/>
    <w:multiLevelType w:val="multilevel"/>
    <w:tmpl w:val="114020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24A5906"/>
    <w:multiLevelType w:val="hybridMultilevel"/>
    <w:tmpl w:val="2A94C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66B2B4F"/>
    <w:multiLevelType w:val="hybridMultilevel"/>
    <w:tmpl w:val="FF2A7272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316C33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7">
    <w:nsid w:val="79B0372B"/>
    <w:multiLevelType w:val="hybridMultilevel"/>
    <w:tmpl w:val="363C2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DAA4801"/>
    <w:multiLevelType w:val="multilevel"/>
    <w:tmpl w:val="02B2C1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7"/>
  </w:num>
  <w:num w:numId="4">
    <w:abstractNumId w:val="44"/>
  </w:num>
  <w:num w:numId="5">
    <w:abstractNumId w:val="33"/>
  </w:num>
  <w:num w:numId="6">
    <w:abstractNumId w:val="14"/>
  </w:num>
  <w:num w:numId="7">
    <w:abstractNumId w:val="26"/>
  </w:num>
  <w:num w:numId="8">
    <w:abstractNumId w:val="18"/>
  </w:num>
  <w:num w:numId="9">
    <w:abstractNumId w:val="81"/>
  </w:num>
  <w:num w:numId="10">
    <w:abstractNumId w:val="77"/>
  </w:num>
  <w:num w:numId="11">
    <w:abstractNumId w:val="30"/>
  </w:num>
  <w:num w:numId="12">
    <w:abstractNumId w:val="25"/>
  </w:num>
  <w:num w:numId="13">
    <w:abstractNumId w:val="59"/>
  </w:num>
  <w:num w:numId="14">
    <w:abstractNumId w:val="68"/>
  </w:num>
  <w:num w:numId="15">
    <w:abstractNumId w:val="60"/>
  </w:num>
  <w:num w:numId="16">
    <w:abstractNumId w:val="61"/>
  </w:num>
  <w:num w:numId="17">
    <w:abstractNumId w:val="34"/>
  </w:num>
  <w:num w:numId="18">
    <w:abstractNumId w:val="45"/>
  </w:num>
  <w:num w:numId="19">
    <w:abstractNumId w:val="74"/>
  </w:num>
  <w:num w:numId="20">
    <w:abstractNumId w:val="54"/>
  </w:num>
  <w:num w:numId="21">
    <w:abstractNumId w:val="3"/>
  </w:num>
  <w:num w:numId="22">
    <w:abstractNumId w:val="66"/>
  </w:num>
  <w:num w:numId="23">
    <w:abstractNumId w:val="43"/>
  </w:num>
  <w:num w:numId="24">
    <w:abstractNumId w:val="7"/>
  </w:num>
  <w:num w:numId="25">
    <w:abstractNumId w:val="28"/>
  </w:num>
  <w:num w:numId="26">
    <w:abstractNumId w:val="53"/>
  </w:num>
  <w:num w:numId="27">
    <w:abstractNumId w:val="16"/>
  </w:num>
  <w:num w:numId="28">
    <w:abstractNumId w:val="21"/>
  </w:num>
  <w:num w:numId="29">
    <w:abstractNumId w:val="24"/>
  </w:num>
  <w:num w:numId="30">
    <w:abstractNumId w:val="51"/>
  </w:num>
  <w:num w:numId="31">
    <w:abstractNumId w:val="55"/>
  </w:num>
  <w:num w:numId="32">
    <w:abstractNumId w:val="58"/>
  </w:num>
  <w:num w:numId="33">
    <w:abstractNumId w:val="17"/>
  </w:num>
  <w:num w:numId="34">
    <w:abstractNumId w:val="63"/>
  </w:num>
  <w:num w:numId="35">
    <w:abstractNumId w:val="38"/>
  </w:num>
  <w:num w:numId="36">
    <w:abstractNumId w:val="87"/>
  </w:num>
  <w:num w:numId="37">
    <w:abstractNumId w:val="23"/>
  </w:num>
  <w:num w:numId="38">
    <w:abstractNumId w:val="72"/>
  </w:num>
  <w:num w:numId="39">
    <w:abstractNumId w:val="64"/>
  </w:num>
  <w:num w:numId="40">
    <w:abstractNumId w:val="41"/>
  </w:num>
  <w:num w:numId="41">
    <w:abstractNumId w:val="22"/>
  </w:num>
  <w:num w:numId="42">
    <w:abstractNumId w:val="82"/>
  </w:num>
  <w:num w:numId="43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8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7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8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7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7"/>
  </w:num>
  <w:num w:numId="81">
    <w:abstractNumId w:val="76"/>
  </w:num>
  <w:num w:numId="82">
    <w:abstractNumId w:val="62"/>
  </w:num>
  <w:num w:numId="83">
    <w:abstractNumId w:val="85"/>
  </w:num>
  <w:num w:numId="84">
    <w:abstractNumId w:val="71"/>
  </w:num>
  <w:num w:numId="85">
    <w:abstractNumId w:val="31"/>
  </w:num>
  <w:num w:numId="86">
    <w:abstractNumId w:val="42"/>
  </w:num>
  <w:num w:numId="8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25"/>
    <w:rsid w:val="000376DE"/>
    <w:rsid w:val="00056A99"/>
    <w:rsid w:val="00094AF5"/>
    <w:rsid w:val="000C5554"/>
    <w:rsid w:val="000E18DF"/>
    <w:rsid w:val="00134DD6"/>
    <w:rsid w:val="00141AE5"/>
    <w:rsid w:val="0014323D"/>
    <w:rsid w:val="00152B18"/>
    <w:rsid w:val="001626B8"/>
    <w:rsid w:val="00180E44"/>
    <w:rsid w:val="001C38BA"/>
    <w:rsid w:val="001D13D6"/>
    <w:rsid w:val="002152EA"/>
    <w:rsid w:val="00217150"/>
    <w:rsid w:val="00242B33"/>
    <w:rsid w:val="002436D2"/>
    <w:rsid w:val="00243AD8"/>
    <w:rsid w:val="00272F00"/>
    <w:rsid w:val="00283357"/>
    <w:rsid w:val="00291FC0"/>
    <w:rsid w:val="002C1BB1"/>
    <w:rsid w:val="002C7C88"/>
    <w:rsid w:val="002D2EB4"/>
    <w:rsid w:val="002D5458"/>
    <w:rsid w:val="00303588"/>
    <w:rsid w:val="0032349A"/>
    <w:rsid w:val="003607EE"/>
    <w:rsid w:val="003719C9"/>
    <w:rsid w:val="00373425"/>
    <w:rsid w:val="00377641"/>
    <w:rsid w:val="003A4B67"/>
    <w:rsid w:val="003D5821"/>
    <w:rsid w:val="003D6695"/>
    <w:rsid w:val="003D7B07"/>
    <w:rsid w:val="003E5235"/>
    <w:rsid w:val="003E73CA"/>
    <w:rsid w:val="00426732"/>
    <w:rsid w:val="0043130C"/>
    <w:rsid w:val="0047164D"/>
    <w:rsid w:val="004A0A79"/>
    <w:rsid w:val="004A5E0B"/>
    <w:rsid w:val="004C568A"/>
    <w:rsid w:val="00517C58"/>
    <w:rsid w:val="00541F15"/>
    <w:rsid w:val="00587804"/>
    <w:rsid w:val="005A3D0B"/>
    <w:rsid w:val="005D7964"/>
    <w:rsid w:val="005F2B53"/>
    <w:rsid w:val="006008CF"/>
    <w:rsid w:val="00610BC0"/>
    <w:rsid w:val="00612A70"/>
    <w:rsid w:val="00627E34"/>
    <w:rsid w:val="00636AD6"/>
    <w:rsid w:val="006504C1"/>
    <w:rsid w:val="00673C0D"/>
    <w:rsid w:val="006777E5"/>
    <w:rsid w:val="006A1EAC"/>
    <w:rsid w:val="006A305B"/>
    <w:rsid w:val="006B798F"/>
    <w:rsid w:val="006C7542"/>
    <w:rsid w:val="006E737A"/>
    <w:rsid w:val="00706209"/>
    <w:rsid w:val="0071494C"/>
    <w:rsid w:val="007220BD"/>
    <w:rsid w:val="00722437"/>
    <w:rsid w:val="0075317E"/>
    <w:rsid w:val="0076390B"/>
    <w:rsid w:val="00764D14"/>
    <w:rsid w:val="00767A21"/>
    <w:rsid w:val="007A5627"/>
    <w:rsid w:val="007B646D"/>
    <w:rsid w:val="007C5C79"/>
    <w:rsid w:val="007D11C8"/>
    <w:rsid w:val="00841170"/>
    <w:rsid w:val="00847EB4"/>
    <w:rsid w:val="0085379D"/>
    <w:rsid w:val="008A0510"/>
    <w:rsid w:val="009061C3"/>
    <w:rsid w:val="00950D4A"/>
    <w:rsid w:val="0096777B"/>
    <w:rsid w:val="009708B2"/>
    <w:rsid w:val="00986580"/>
    <w:rsid w:val="009B40B8"/>
    <w:rsid w:val="009D30CF"/>
    <w:rsid w:val="00A17F97"/>
    <w:rsid w:val="00A52A82"/>
    <w:rsid w:val="00A6042B"/>
    <w:rsid w:val="00A8215A"/>
    <w:rsid w:val="00A82661"/>
    <w:rsid w:val="00AD1299"/>
    <w:rsid w:val="00AE487C"/>
    <w:rsid w:val="00AF405C"/>
    <w:rsid w:val="00B30196"/>
    <w:rsid w:val="00B3511F"/>
    <w:rsid w:val="00B35671"/>
    <w:rsid w:val="00B42632"/>
    <w:rsid w:val="00B42D6C"/>
    <w:rsid w:val="00B825C3"/>
    <w:rsid w:val="00BB2434"/>
    <w:rsid w:val="00BB4327"/>
    <w:rsid w:val="00BC4F2A"/>
    <w:rsid w:val="00BF3531"/>
    <w:rsid w:val="00BF35C8"/>
    <w:rsid w:val="00BF5909"/>
    <w:rsid w:val="00BF5C54"/>
    <w:rsid w:val="00C12E0F"/>
    <w:rsid w:val="00C13BDC"/>
    <w:rsid w:val="00C17446"/>
    <w:rsid w:val="00C32B4D"/>
    <w:rsid w:val="00C41919"/>
    <w:rsid w:val="00C56D06"/>
    <w:rsid w:val="00C63C91"/>
    <w:rsid w:val="00C95345"/>
    <w:rsid w:val="00CA6435"/>
    <w:rsid w:val="00CB2CD7"/>
    <w:rsid w:val="00CB3EAD"/>
    <w:rsid w:val="00CC3BB2"/>
    <w:rsid w:val="00CE1879"/>
    <w:rsid w:val="00CE3CCE"/>
    <w:rsid w:val="00D15F20"/>
    <w:rsid w:val="00D24036"/>
    <w:rsid w:val="00D571B1"/>
    <w:rsid w:val="00D70131"/>
    <w:rsid w:val="00D82A69"/>
    <w:rsid w:val="00DE3BF4"/>
    <w:rsid w:val="00E025F6"/>
    <w:rsid w:val="00E260F1"/>
    <w:rsid w:val="00E33A92"/>
    <w:rsid w:val="00E5492D"/>
    <w:rsid w:val="00E751DD"/>
    <w:rsid w:val="00E92828"/>
    <w:rsid w:val="00E94C83"/>
    <w:rsid w:val="00EA599D"/>
    <w:rsid w:val="00EB5C9F"/>
    <w:rsid w:val="00ED6A6C"/>
    <w:rsid w:val="00EE0461"/>
    <w:rsid w:val="00EF6BB0"/>
    <w:rsid w:val="00F05EE3"/>
    <w:rsid w:val="00F07506"/>
    <w:rsid w:val="00F111B5"/>
    <w:rsid w:val="00F559C7"/>
    <w:rsid w:val="00FA6925"/>
    <w:rsid w:val="00FD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7B398E-A926-4056-B886-84CAFCEC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4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F405C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F405C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A56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767A21"/>
    <w:pPr>
      <w:spacing w:before="100" w:beforeAutospacing="1" w:after="100" w:afterAutospacing="1" w:line="240" w:lineRule="auto"/>
      <w:outlineLvl w:val="3"/>
    </w:pPr>
    <w:rPr>
      <w:b/>
      <w:bCs/>
      <w:color w:val="487787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767A21"/>
    <w:pPr>
      <w:spacing w:before="100" w:beforeAutospacing="1" w:after="100" w:afterAutospacing="1" w:line="240" w:lineRule="auto"/>
      <w:outlineLvl w:val="4"/>
    </w:pPr>
    <w:rPr>
      <w:b/>
      <w:bCs/>
      <w:color w:val="669EC4"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767A21"/>
    <w:pPr>
      <w:spacing w:before="100" w:beforeAutospacing="1" w:after="100" w:afterAutospacing="1" w:line="240" w:lineRule="auto"/>
      <w:outlineLvl w:val="5"/>
    </w:pPr>
    <w:rPr>
      <w:b/>
      <w:bCs/>
      <w:color w:val="487787"/>
      <w:sz w:val="15"/>
      <w:szCs w:val="15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"/>
    <w:locked/>
    <w:rsid w:val="00AF405C"/>
    <w:rPr>
      <w:rFonts w:ascii="Arial" w:hAnsi="Arial"/>
      <w:b/>
      <w:bCs/>
      <w:color w:val="365F91"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uiPriority w:val="9"/>
    <w:locked/>
    <w:rsid w:val="00AF405C"/>
    <w:rPr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767A21"/>
    <w:rPr>
      <w:rFonts w:ascii="Arial" w:hAnsi="Arial" w:cs="Arial"/>
      <w:b/>
      <w:bCs/>
      <w:sz w:val="26"/>
      <w:szCs w:val="26"/>
      <w:lang w:eastAsia="en-US"/>
    </w:rPr>
  </w:style>
  <w:style w:type="character" w:styleId="a3">
    <w:name w:val="Hyperlink"/>
    <w:uiPriority w:val="99"/>
    <w:rsid w:val="00373425"/>
    <w:rPr>
      <w:rFonts w:ascii="Times New Roman" w:hAnsi="Times New Roman" w:cs="Times New Roman" w:hint="default"/>
      <w:color w:val="0000FF"/>
      <w:u w:val="single"/>
    </w:rPr>
  </w:style>
  <w:style w:type="paragraph" w:styleId="21">
    <w:name w:val="toc 2"/>
    <w:basedOn w:val="a"/>
    <w:next w:val="a"/>
    <w:autoRedefine/>
    <w:rsid w:val="00373425"/>
    <w:pPr>
      <w:tabs>
        <w:tab w:val="right" w:leader="dot" w:pos="9628"/>
      </w:tabs>
      <w:spacing w:after="100"/>
      <w:ind w:left="220"/>
    </w:pPr>
    <w:rPr>
      <w:i/>
      <w:noProof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37342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styleId="a5">
    <w:name w:val="Table Grid"/>
    <w:basedOn w:val="a1"/>
    <w:uiPriority w:val="99"/>
    <w:rsid w:val="003734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40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">
    <w:name w:val="List Paragraph"/>
    <w:basedOn w:val="a"/>
    <w:rsid w:val="00AF405C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customStyle="1" w:styleId="Zag11">
    <w:name w:val="Zag_11"/>
    <w:uiPriority w:val="99"/>
    <w:rsid w:val="00AF405C"/>
  </w:style>
  <w:style w:type="paragraph" w:styleId="a6">
    <w:name w:val="Normal (Web)"/>
    <w:basedOn w:val="a"/>
    <w:uiPriority w:val="99"/>
    <w:rsid w:val="007A562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7">
    <w:name w:val="Strong"/>
    <w:uiPriority w:val="99"/>
    <w:qFormat/>
    <w:rsid w:val="00F559C7"/>
    <w:rPr>
      <w:b/>
      <w:bCs/>
    </w:rPr>
  </w:style>
  <w:style w:type="character" w:customStyle="1" w:styleId="a8">
    <w:name w:val="Текст сноски Знак"/>
    <w:aliases w:val="Знак6 Знак,F1 Знак"/>
    <w:link w:val="a9"/>
    <w:locked/>
    <w:rsid w:val="00986580"/>
    <w:rPr>
      <w:sz w:val="24"/>
      <w:szCs w:val="24"/>
      <w:lang w:val="ru-RU" w:eastAsia="ru-RU" w:bidi="ar-SA"/>
    </w:rPr>
  </w:style>
  <w:style w:type="paragraph" w:styleId="a9">
    <w:name w:val="footnote text"/>
    <w:aliases w:val="Знак6,F1"/>
    <w:basedOn w:val="a"/>
    <w:link w:val="a8"/>
    <w:rsid w:val="00986580"/>
    <w:pPr>
      <w:widowControl w:val="0"/>
      <w:spacing w:after="0" w:line="240" w:lineRule="auto"/>
      <w:ind w:firstLine="400"/>
      <w:jc w:val="both"/>
    </w:pPr>
    <w:rPr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51DD"/>
    <w:pPr>
      <w:spacing w:after="0" w:line="240" w:lineRule="auto"/>
      <w:jc w:val="center"/>
    </w:pPr>
    <w:rPr>
      <w:sz w:val="24"/>
      <w:szCs w:val="20"/>
      <w:lang w:eastAsia="ru-RU"/>
    </w:rPr>
  </w:style>
  <w:style w:type="character" w:customStyle="1" w:styleId="ab">
    <w:name w:val="Название Знак"/>
    <w:link w:val="aa"/>
    <w:locked/>
    <w:rsid w:val="00E751DD"/>
    <w:rPr>
      <w:sz w:val="24"/>
      <w:lang w:val="ru-RU" w:eastAsia="ru-RU" w:bidi="ar-SA"/>
    </w:rPr>
  </w:style>
  <w:style w:type="character" w:customStyle="1" w:styleId="TrebuchetMS1">
    <w:name w:val="Основной текст + Trebuchet MS1"/>
    <w:aliases w:val="6 pt,Курсив1"/>
    <w:rsid w:val="00E751DD"/>
    <w:rPr>
      <w:rFonts w:ascii="Trebuchet MS" w:eastAsia="Times New Roman" w:hAnsi="Trebuchet MS" w:cs="Trebuchet MS"/>
      <w:i/>
      <w:iCs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 w:eastAsia="x-none"/>
    </w:rPr>
  </w:style>
  <w:style w:type="paragraph" w:styleId="ac">
    <w:name w:val="Plain Text"/>
    <w:basedOn w:val="a"/>
    <w:link w:val="ad"/>
    <w:rsid w:val="00E751DD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d">
    <w:name w:val="Текст Знак"/>
    <w:link w:val="ac"/>
    <w:rsid w:val="00E751DD"/>
    <w:rPr>
      <w:rFonts w:ascii="Courier New" w:hAnsi="Courier New" w:cs="Courier New"/>
      <w:lang w:val="ru-RU" w:eastAsia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A4B67"/>
    <w:rPr>
      <w:rFonts w:ascii="Times New Roman" w:hAnsi="Times New Roman" w:cs="Times New Roman"/>
      <w:sz w:val="24"/>
      <w:szCs w:val="24"/>
      <w:u w:val="none"/>
    </w:rPr>
  </w:style>
  <w:style w:type="character" w:customStyle="1" w:styleId="41">
    <w:name w:val=" Знак Знак4"/>
    <w:locked/>
    <w:rsid w:val="003A4B67"/>
    <w:rPr>
      <w:rFonts w:ascii="Cambria" w:hAnsi="Cambria" w:cs="Cambria"/>
      <w:b/>
      <w:bCs/>
      <w:kern w:val="28"/>
      <w:sz w:val="32"/>
      <w:szCs w:val="32"/>
      <w:lang w:val="ru-RU" w:eastAsia="ru-RU" w:bidi="ar-SA"/>
    </w:rPr>
  </w:style>
  <w:style w:type="paragraph" w:styleId="ae">
    <w:name w:val="footer"/>
    <w:basedOn w:val="a"/>
    <w:link w:val="af"/>
    <w:uiPriority w:val="99"/>
    <w:rsid w:val="003A4B67"/>
    <w:pPr>
      <w:widowControl w:val="0"/>
      <w:tabs>
        <w:tab w:val="center" w:pos="4677"/>
        <w:tab w:val="right" w:pos="9355"/>
      </w:tabs>
      <w:wordWrap w:val="0"/>
      <w:spacing w:after="0" w:line="240" w:lineRule="auto"/>
      <w:jc w:val="both"/>
    </w:pPr>
    <w:rPr>
      <w:kern w:val="2"/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3A4B67"/>
    <w:rPr>
      <w:kern w:val="2"/>
      <w:lang w:val="ru-RU" w:eastAsia="ru-RU" w:bidi="ar-SA"/>
    </w:rPr>
  </w:style>
  <w:style w:type="paragraph" w:styleId="af0">
    <w:name w:val="Body Text"/>
    <w:aliases w:val="body text,Основной текст Знак Знак,Основной текст отчета"/>
    <w:basedOn w:val="a"/>
    <w:link w:val="af1"/>
    <w:uiPriority w:val="99"/>
    <w:rsid w:val="003E5235"/>
    <w:pPr>
      <w:shd w:val="clear" w:color="auto" w:fill="FFFFFF"/>
      <w:spacing w:after="120" w:line="211" w:lineRule="exact"/>
      <w:jc w:val="right"/>
    </w:pPr>
    <w:rPr>
      <w:lang w:val="ru-RU" w:eastAsia="ru-RU"/>
    </w:rPr>
  </w:style>
  <w:style w:type="character" w:customStyle="1" w:styleId="af1">
    <w:name w:val="Основной текст Знак"/>
    <w:aliases w:val="body text Знак,Основной текст Знак Знак Знак,Основной текст отчета Знак"/>
    <w:link w:val="af0"/>
    <w:uiPriority w:val="99"/>
    <w:locked/>
    <w:rsid w:val="00767A21"/>
    <w:rPr>
      <w:sz w:val="22"/>
      <w:szCs w:val="22"/>
      <w:shd w:val="clear" w:color="auto" w:fill="FFFFFF"/>
      <w:lang w:val="ru-RU" w:eastAsia="ru-RU"/>
    </w:rPr>
  </w:style>
  <w:style w:type="character" w:customStyle="1" w:styleId="14">
    <w:name w:val="Основной текст (14)_"/>
    <w:link w:val="141"/>
    <w:rsid w:val="003E5235"/>
    <w:rPr>
      <w:i/>
      <w:iCs/>
      <w:sz w:val="22"/>
      <w:szCs w:val="22"/>
      <w:lang w:bidi="ar-SA"/>
    </w:rPr>
  </w:style>
  <w:style w:type="paragraph" w:customStyle="1" w:styleId="141">
    <w:name w:val="Основной текст (14)1"/>
    <w:basedOn w:val="a"/>
    <w:link w:val="14"/>
    <w:rsid w:val="003E5235"/>
    <w:pPr>
      <w:shd w:val="clear" w:color="auto" w:fill="FFFFFF"/>
      <w:spacing w:after="0" w:line="211" w:lineRule="exact"/>
      <w:ind w:firstLine="400"/>
      <w:jc w:val="both"/>
    </w:pPr>
    <w:rPr>
      <w:i/>
      <w:iCs/>
      <w:lang w:val="x-none" w:eastAsia="x-none"/>
    </w:rPr>
  </w:style>
  <w:style w:type="character" w:customStyle="1" w:styleId="17">
    <w:name w:val="Основной текст (17)_"/>
    <w:link w:val="171"/>
    <w:rsid w:val="003E5235"/>
    <w:rPr>
      <w:b/>
      <w:bCs/>
      <w:sz w:val="22"/>
      <w:szCs w:val="22"/>
      <w:lang w:bidi="ar-SA"/>
    </w:rPr>
  </w:style>
  <w:style w:type="paragraph" w:customStyle="1" w:styleId="171">
    <w:name w:val="Основной текст (17)1"/>
    <w:basedOn w:val="a"/>
    <w:link w:val="17"/>
    <w:rsid w:val="003E5235"/>
    <w:pPr>
      <w:shd w:val="clear" w:color="auto" w:fill="FFFFFF"/>
      <w:spacing w:after="60" w:line="211" w:lineRule="exact"/>
      <w:ind w:firstLine="400"/>
      <w:jc w:val="both"/>
    </w:pPr>
    <w:rPr>
      <w:b/>
      <w:bCs/>
      <w:lang w:val="x-none" w:eastAsia="x-none"/>
    </w:rPr>
  </w:style>
  <w:style w:type="character" w:customStyle="1" w:styleId="22">
    <w:name w:val="Заголовок №2_"/>
    <w:link w:val="210"/>
    <w:rsid w:val="003E5235"/>
    <w:rPr>
      <w:b/>
      <w:bCs/>
      <w:sz w:val="22"/>
      <w:szCs w:val="22"/>
      <w:lang w:bidi="ar-SA"/>
    </w:rPr>
  </w:style>
  <w:style w:type="paragraph" w:customStyle="1" w:styleId="210">
    <w:name w:val="Заголовок №21"/>
    <w:basedOn w:val="a"/>
    <w:link w:val="22"/>
    <w:rsid w:val="003E5235"/>
    <w:pPr>
      <w:shd w:val="clear" w:color="auto" w:fill="FFFFFF"/>
      <w:spacing w:before="60" w:after="60" w:line="240" w:lineRule="atLeast"/>
      <w:jc w:val="center"/>
      <w:outlineLvl w:val="1"/>
    </w:pPr>
    <w:rPr>
      <w:b/>
      <w:bCs/>
      <w:lang w:val="x-none" w:eastAsia="x-none"/>
    </w:rPr>
  </w:style>
  <w:style w:type="character" w:customStyle="1" w:styleId="31">
    <w:name w:val="Основной текст + Курсив3"/>
    <w:rsid w:val="003E5235"/>
    <w:rPr>
      <w:rFonts w:ascii="Times New Roman" w:hAnsi="Times New Roman" w:cs="Times New Roman"/>
      <w:i/>
      <w:iCs/>
      <w:spacing w:val="0"/>
      <w:sz w:val="22"/>
      <w:szCs w:val="22"/>
      <w:lang w:val="ru-RU" w:eastAsia="ru-RU" w:bidi="ar-SA"/>
    </w:rPr>
  </w:style>
  <w:style w:type="character" w:customStyle="1" w:styleId="23">
    <w:name w:val="Основной текст + Курсив2"/>
    <w:rsid w:val="003E5235"/>
    <w:rPr>
      <w:rFonts w:ascii="Times New Roman" w:hAnsi="Times New Roman" w:cs="Times New Roman"/>
      <w:i/>
      <w:iCs/>
      <w:noProof/>
      <w:spacing w:val="0"/>
      <w:sz w:val="22"/>
      <w:szCs w:val="22"/>
      <w:lang w:val="ru-RU" w:eastAsia="ru-RU" w:bidi="ar-SA"/>
    </w:rPr>
  </w:style>
  <w:style w:type="character" w:customStyle="1" w:styleId="19">
    <w:name w:val="Заголовок №19"/>
    <w:rsid w:val="003E5235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149">
    <w:name w:val="Основной текст (14)9"/>
    <w:rsid w:val="003E5235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8">
    <w:name w:val="Основной текст (14)8"/>
    <w:rsid w:val="003E5235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6">
    <w:name w:val="Основной текст (14)6"/>
    <w:rsid w:val="003E5235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5">
    <w:name w:val="Основной текст (14)5"/>
    <w:rsid w:val="003E5235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4">
    <w:name w:val="Основной текст (14)4"/>
    <w:rsid w:val="003E5235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paragraph" w:customStyle="1" w:styleId="NormalPP">
    <w:name w:val="Normal PP"/>
    <w:basedOn w:val="a"/>
    <w:uiPriority w:val="99"/>
    <w:rsid w:val="00D82A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ru-RU"/>
    </w:rPr>
  </w:style>
  <w:style w:type="character" w:customStyle="1" w:styleId="dash041e0431044b0447043d044b0439char1">
    <w:name w:val="dash041e_0431_044b_0447_043d_044b_0439__char1"/>
    <w:rsid w:val="007B646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2">
    <w:name w:val="А_основной"/>
    <w:basedOn w:val="a"/>
    <w:link w:val="af3"/>
    <w:qFormat/>
    <w:rsid w:val="00F07506"/>
    <w:pPr>
      <w:spacing w:after="0"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f3">
    <w:name w:val="А_основной Знак"/>
    <w:link w:val="af2"/>
    <w:rsid w:val="00F07506"/>
    <w:rPr>
      <w:rFonts w:eastAsia="Calibri"/>
      <w:sz w:val="28"/>
      <w:szCs w:val="28"/>
      <w:lang w:eastAsia="en-US"/>
    </w:rPr>
  </w:style>
  <w:style w:type="paragraph" w:customStyle="1" w:styleId="11">
    <w:name w:val="Обычный1"/>
    <w:rsid w:val="00F07506"/>
    <w:pPr>
      <w:widowControl w:val="0"/>
      <w:jc w:val="both"/>
    </w:pPr>
  </w:style>
  <w:style w:type="paragraph" w:customStyle="1" w:styleId="dash041e005f0431005f044b005f0447005f043d005f044b005f0439">
    <w:name w:val="dash041e_005f0431_005f044b_005f0447_005f043d_005f044b_005f0439"/>
    <w:basedOn w:val="a"/>
    <w:rsid w:val="00B825C3"/>
    <w:pPr>
      <w:spacing w:after="0" w:line="240" w:lineRule="auto"/>
    </w:pPr>
    <w:rPr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B825C3"/>
    <w:pPr>
      <w:spacing w:after="0" w:line="240" w:lineRule="auto"/>
    </w:pPr>
    <w:rPr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rsid w:val="00B825C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B825C3"/>
    <w:pPr>
      <w:spacing w:after="120" w:line="480" w:lineRule="atLeast"/>
      <w:ind w:left="280"/>
    </w:pPr>
    <w:rPr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B825C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B825C3"/>
    <w:pPr>
      <w:spacing w:after="120" w:line="240" w:lineRule="auto"/>
      <w:ind w:left="280"/>
    </w:pPr>
    <w:rPr>
      <w:sz w:val="24"/>
      <w:szCs w:val="24"/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B825C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B825C3"/>
    <w:pPr>
      <w:spacing w:after="0" w:line="240" w:lineRule="auto"/>
      <w:ind w:left="720" w:firstLine="700"/>
      <w:jc w:val="both"/>
    </w:pPr>
    <w:rPr>
      <w:sz w:val="24"/>
      <w:szCs w:val="24"/>
      <w:lang w:eastAsia="ru-RU"/>
    </w:rPr>
  </w:style>
  <w:style w:type="character" w:customStyle="1" w:styleId="dash041d043e0432044b0439char1">
    <w:name w:val="dash041d_043e_0432_044b_0439__char1"/>
    <w:rsid w:val="00B825C3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"/>
    <w:rsid w:val="00B825C3"/>
    <w:pPr>
      <w:spacing w:after="0" w:line="360" w:lineRule="atLeast"/>
      <w:ind w:firstLine="440"/>
      <w:jc w:val="both"/>
    </w:pPr>
    <w:rPr>
      <w:sz w:val="28"/>
      <w:szCs w:val="28"/>
      <w:lang w:eastAsia="ru-RU"/>
    </w:rPr>
  </w:style>
  <w:style w:type="character" w:customStyle="1" w:styleId="achar1">
    <w:name w:val="a__char1"/>
    <w:rsid w:val="00B825C3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4">
    <w:name w:val="a"/>
    <w:basedOn w:val="a"/>
    <w:link w:val="af5"/>
    <w:rsid w:val="00B825C3"/>
    <w:pPr>
      <w:spacing w:line="260" w:lineRule="atLeast"/>
      <w:ind w:left="720"/>
    </w:pPr>
    <w:rPr>
      <w:rFonts w:ascii="Arial" w:hAnsi="Arial"/>
      <w:lang w:val="x-none" w:eastAsia="x-none"/>
    </w:rPr>
  </w:style>
  <w:style w:type="paragraph" w:styleId="af6">
    <w:name w:val="List Paragraph"/>
    <w:basedOn w:val="a"/>
    <w:uiPriority w:val="34"/>
    <w:qFormat/>
    <w:rsid w:val="00627E34"/>
    <w:pPr>
      <w:ind w:left="720"/>
      <w:contextualSpacing/>
    </w:pPr>
    <w:rPr>
      <w:rFonts w:ascii="Calibri" w:eastAsia="Calibri" w:hAnsi="Calibri"/>
    </w:rPr>
  </w:style>
  <w:style w:type="character" w:customStyle="1" w:styleId="222">
    <w:name w:val="Заголовок №2 (2)2"/>
    <w:rsid w:val="00627E34"/>
    <w:rPr>
      <w:rFonts w:ascii="Times New Roman" w:hAnsi="Times New Roman" w:cs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40">
    <w:name w:val="Заголовок 4 Знак"/>
    <w:link w:val="4"/>
    <w:uiPriority w:val="9"/>
    <w:semiHidden/>
    <w:rsid w:val="00767A21"/>
    <w:rPr>
      <w:b/>
      <w:bCs/>
      <w:color w:val="487787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767A21"/>
    <w:rPr>
      <w:b/>
      <w:bCs/>
      <w:color w:val="669EC4"/>
    </w:rPr>
  </w:style>
  <w:style w:type="character" w:customStyle="1" w:styleId="60">
    <w:name w:val="Заголовок 6 Знак"/>
    <w:link w:val="6"/>
    <w:uiPriority w:val="9"/>
    <w:semiHidden/>
    <w:rsid w:val="00767A21"/>
    <w:rPr>
      <w:b/>
      <w:bCs/>
      <w:color w:val="487787"/>
      <w:sz w:val="15"/>
      <w:szCs w:val="15"/>
    </w:rPr>
  </w:style>
  <w:style w:type="character" w:styleId="af7">
    <w:name w:val="FollowedHyperlink"/>
    <w:uiPriority w:val="99"/>
    <w:unhideWhenUsed/>
    <w:rsid w:val="00767A21"/>
    <w:rPr>
      <w:color w:val="487787"/>
      <w:u w:val="single"/>
    </w:rPr>
  </w:style>
  <w:style w:type="paragraph" w:customStyle="1" w:styleId="globe2">
    <w:name w:val="globe2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chedule">
    <w:name w:val="schedule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ediary">
    <w:name w:val="ediary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nobgpicture">
    <w:name w:val="nobgpicture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darkerbg">
    <w:name w:val="darkerbg"/>
    <w:basedOn w:val="a"/>
    <w:uiPriority w:val="99"/>
    <w:rsid w:val="00767A21"/>
    <w:pPr>
      <w:shd w:val="clear" w:color="auto" w:fill="CFCFC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ortal">
    <w:name w:val="portal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ervice">
    <w:name w:val="service"/>
    <w:basedOn w:val="a"/>
    <w:uiPriority w:val="99"/>
    <w:rsid w:val="00767A21"/>
    <w:pPr>
      <w:pBdr>
        <w:bottom w:val="single" w:sz="6" w:space="0" w:color="CFCFCF"/>
      </w:pBd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osswords">
    <w:name w:val="bosswords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ubmitok">
    <w:name w:val="submit_ok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ubmitsearch">
    <w:name w:val="submit_search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okcomment">
    <w:name w:val="okcomment"/>
    <w:basedOn w:val="a"/>
    <w:uiPriority w:val="99"/>
    <w:rsid w:val="00767A21"/>
    <w:pPr>
      <w:pBdr>
        <w:left w:val="dashed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rain">
    <w:name w:val="brain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itelinks">
    <w:name w:val="sitelinks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darkside">
    <w:name w:val="darkside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founded">
    <w:name w:val="founded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odule">
    <w:name w:val="module"/>
    <w:basedOn w:val="a"/>
    <w:uiPriority w:val="99"/>
    <w:rsid w:val="00767A21"/>
    <w:pPr>
      <w:pBdr>
        <w:top w:val="dashed" w:sz="6" w:space="0" w:color="CFCFCF"/>
        <w:left w:val="dashed" w:sz="6" w:space="0" w:color="CFCFCF"/>
        <w:bottom w:val="single" w:sz="18" w:space="0" w:color="CFCFCF"/>
        <w:right w:val="dashed" w:sz="6" w:space="0" w:color="CFCFCF"/>
      </w:pBd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order">
    <w:name w:val="border"/>
    <w:basedOn w:val="a"/>
    <w:uiPriority w:val="99"/>
    <w:rsid w:val="00767A21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example">
    <w:name w:val="example"/>
    <w:basedOn w:val="a"/>
    <w:uiPriority w:val="99"/>
    <w:rsid w:val="00767A21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fotoframe">
    <w:name w:val="fotoframe"/>
    <w:basedOn w:val="a"/>
    <w:uiPriority w:val="99"/>
    <w:rsid w:val="00767A21"/>
    <w:pPr>
      <w:pBdr>
        <w:top w:val="single" w:sz="36" w:space="0" w:color="EFEFEF"/>
        <w:left w:val="single" w:sz="36" w:space="0" w:color="EFEFEF"/>
        <w:bottom w:val="single" w:sz="36" w:space="0" w:color="EFEFEF"/>
        <w:right w:val="single" w:sz="36" w:space="0" w:color="EFEFE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767A21"/>
    <w:pPr>
      <w:pBdr>
        <w:bottom w:val="dashed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navigator">
    <w:name w:val="navigator"/>
    <w:basedOn w:val="a"/>
    <w:uiPriority w:val="99"/>
    <w:rsid w:val="00767A21"/>
    <w:pPr>
      <w:pBdr>
        <w:top w:val="single" w:sz="18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ubmitbutton">
    <w:name w:val="submitbutton"/>
    <w:basedOn w:val="a"/>
    <w:uiPriority w:val="99"/>
    <w:rsid w:val="00767A21"/>
    <w:pPr>
      <w:pBdr>
        <w:top w:val="single" w:sz="6" w:space="0" w:color="265565"/>
        <w:left w:val="single" w:sz="6" w:space="0" w:color="265565"/>
        <w:bottom w:val="single" w:sz="6" w:space="0" w:color="265565"/>
        <w:right w:val="single" w:sz="6" w:space="0" w:color="265565"/>
      </w:pBdr>
      <w:shd w:val="clear" w:color="auto" w:fill="487787"/>
      <w:spacing w:before="100" w:beforeAutospacing="1" w:after="100" w:afterAutospacing="1" w:line="240" w:lineRule="auto"/>
    </w:pPr>
    <w:rPr>
      <w:color w:val="FFFFFF"/>
      <w:sz w:val="24"/>
      <w:szCs w:val="24"/>
      <w:lang w:eastAsia="ru-RU"/>
    </w:rPr>
  </w:style>
  <w:style w:type="paragraph" w:customStyle="1" w:styleId="formtitle">
    <w:name w:val="formtitle"/>
    <w:basedOn w:val="a"/>
    <w:uiPriority w:val="99"/>
    <w:rsid w:val="00767A21"/>
    <w:pPr>
      <w:spacing w:before="100" w:beforeAutospacing="1" w:after="100" w:afterAutospacing="1" w:line="240" w:lineRule="auto"/>
    </w:pPr>
    <w:rPr>
      <w:color w:val="487787"/>
      <w:sz w:val="24"/>
      <w:szCs w:val="24"/>
      <w:lang w:eastAsia="ru-RU"/>
    </w:rPr>
  </w:style>
  <w:style w:type="paragraph" w:customStyle="1" w:styleId="star">
    <w:name w:val="star"/>
    <w:basedOn w:val="a"/>
    <w:uiPriority w:val="99"/>
    <w:rsid w:val="00767A21"/>
    <w:pPr>
      <w:spacing w:before="100" w:beforeAutospacing="1" w:after="100" w:afterAutospacing="1" w:line="240" w:lineRule="auto"/>
    </w:pPr>
    <w:rPr>
      <w:color w:val="669EC4"/>
      <w:sz w:val="24"/>
      <w:szCs w:val="24"/>
      <w:lang w:eastAsia="ru-RU"/>
    </w:rPr>
  </w:style>
  <w:style w:type="paragraph" w:customStyle="1" w:styleId="logomsk">
    <w:name w:val="logomsk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thumb">
    <w:name w:val="thumb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agetitle">
    <w:name w:val="pagetitle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urrent">
    <w:name w:val="current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logsmeta">
    <w:name w:val="blogsmeta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raquo">
    <w:name w:val="raquo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tat">
    <w:name w:val="stat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firstlink">
    <w:name w:val="firstlink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logauthor">
    <w:name w:val="blogauthor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stat1">
    <w:name w:val="stat1"/>
    <w:basedOn w:val="a"/>
    <w:uiPriority w:val="99"/>
    <w:rsid w:val="00767A2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darkside1">
    <w:name w:val="darkside1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thumb1">
    <w:name w:val="thumb1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agetitle1">
    <w:name w:val="pagetitle1"/>
    <w:basedOn w:val="a"/>
    <w:uiPriority w:val="99"/>
    <w:rsid w:val="00767A21"/>
    <w:pPr>
      <w:shd w:val="clear" w:color="auto" w:fill="EFEFEF"/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current1">
    <w:name w:val="current1"/>
    <w:basedOn w:val="a"/>
    <w:uiPriority w:val="99"/>
    <w:rsid w:val="00767A21"/>
    <w:pPr>
      <w:shd w:val="clear" w:color="auto" w:fill="FFFFFF"/>
      <w:spacing w:before="100" w:beforeAutospacing="1" w:after="100" w:afterAutospacing="1" w:line="240" w:lineRule="auto"/>
    </w:pPr>
    <w:rPr>
      <w:color w:val="669EC4"/>
      <w:sz w:val="24"/>
      <w:szCs w:val="24"/>
      <w:lang w:eastAsia="ru-RU"/>
    </w:rPr>
  </w:style>
  <w:style w:type="paragraph" w:customStyle="1" w:styleId="blogsmeta1">
    <w:name w:val="blogsmeta1"/>
    <w:basedOn w:val="a"/>
    <w:uiPriority w:val="99"/>
    <w:rsid w:val="00767A21"/>
    <w:pPr>
      <w:pBdr>
        <w:top w:val="dashed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blogsmeta2">
    <w:name w:val="blogsmeta2"/>
    <w:basedOn w:val="a"/>
    <w:uiPriority w:val="99"/>
    <w:rsid w:val="00767A21"/>
    <w:pPr>
      <w:pBdr>
        <w:top w:val="dashed" w:sz="6" w:space="0" w:color="CFCFCF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raquo1">
    <w:name w:val="raquo1"/>
    <w:basedOn w:val="a"/>
    <w:uiPriority w:val="99"/>
    <w:rsid w:val="00767A21"/>
    <w:pPr>
      <w:spacing w:before="100" w:beforeAutospacing="1" w:after="100" w:afterAutospacing="1" w:line="240" w:lineRule="auto"/>
    </w:pPr>
    <w:rPr>
      <w:color w:val="669EC4"/>
      <w:sz w:val="24"/>
      <w:szCs w:val="24"/>
      <w:lang w:eastAsia="ru-RU"/>
    </w:rPr>
  </w:style>
  <w:style w:type="paragraph" w:customStyle="1" w:styleId="blogauthor1">
    <w:name w:val="blogauthor1"/>
    <w:basedOn w:val="a"/>
    <w:uiPriority w:val="99"/>
    <w:rsid w:val="00767A21"/>
    <w:pPr>
      <w:spacing w:before="100" w:beforeAutospacing="1" w:after="100" w:afterAutospacing="1" w:line="240" w:lineRule="auto"/>
    </w:pPr>
    <w:rPr>
      <w:color w:val="669EC4"/>
      <w:sz w:val="24"/>
      <w:szCs w:val="24"/>
      <w:lang w:eastAsia="ru-RU"/>
    </w:rPr>
  </w:style>
  <w:style w:type="paragraph" w:customStyle="1" w:styleId="Zag1">
    <w:name w:val="Zag_1"/>
    <w:basedOn w:val="a"/>
    <w:uiPriority w:val="99"/>
    <w:rsid w:val="002D5458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sz w:val="24"/>
      <w:szCs w:val="24"/>
      <w:lang w:val="en-US" w:eastAsia="ru-RU"/>
    </w:rPr>
  </w:style>
  <w:style w:type="paragraph" w:customStyle="1" w:styleId="Zag2">
    <w:name w:val="Zag_2"/>
    <w:basedOn w:val="a"/>
    <w:uiPriority w:val="99"/>
    <w:rsid w:val="002D545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sz w:val="24"/>
      <w:szCs w:val="24"/>
      <w:lang w:val="en-US" w:eastAsia="ru-RU"/>
    </w:rPr>
  </w:style>
  <w:style w:type="character" w:customStyle="1" w:styleId="af5">
    <w:name w:val="a Знак"/>
    <w:link w:val="af4"/>
    <w:locked/>
    <w:rsid w:val="002D5458"/>
    <w:rPr>
      <w:rFonts w:ascii="Arial" w:hAnsi="Arial" w:cs="Arial"/>
      <w:sz w:val="22"/>
      <w:szCs w:val="22"/>
    </w:rPr>
  </w:style>
  <w:style w:type="paragraph" w:customStyle="1" w:styleId="af8">
    <w:name w:val="Текст в заданном формате"/>
    <w:basedOn w:val="a"/>
    <w:rsid w:val="00610BC0"/>
    <w:pPr>
      <w:widowControl w:val="0"/>
      <w:suppressAutoHyphens/>
      <w:spacing w:after="0" w:line="240" w:lineRule="auto"/>
    </w:pPr>
    <w:rPr>
      <w:rFonts w:ascii="Arial" w:eastAsia="Courier New" w:hAnsi="Arial" w:cs="Courier New"/>
      <w:kern w:val="2"/>
      <w:sz w:val="20"/>
      <w:szCs w:val="20"/>
      <w:lang w:eastAsia="ar-SA"/>
    </w:rPr>
  </w:style>
  <w:style w:type="character" w:styleId="af9">
    <w:name w:val="page number"/>
    <w:basedOn w:val="a0"/>
    <w:rsid w:val="00CC3BB2"/>
  </w:style>
  <w:style w:type="paragraph" w:styleId="afa">
    <w:name w:val="header"/>
    <w:basedOn w:val="a"/>
    <w:link w:val="afb"/>
    <w:rsid w:val="00CC3BB2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fb">
    <w:name w:val="Верхний колонтитул Знак"/>
    <w:link w:val="afa"/>
    <w:rsid w:val="00CC3BB2"/>
    <w:rPr>
      <w:sz w:val="24"/>
      <w:szCs w:val="24"/>
    </w:rPr>
  </w:style>
  <w:style w:type="character" w:styleId="afc">
    <w:name w:val="Emphasis"/>
    <w:uiPriority w:val="20"/>
    <w:qFormat/>
    <w:rsid w:val="00CC3BB2"/>
    <w:rPr>
      <w:i/>
      <w:iCs/>
    </w:rPr>
  </w:style>
  <w:style w:type="paragraph" w:customStyle="1" w:styleId="Osnova">
    <w:name w:val="Osnova"/>
    <w:basedOn w:val="a"/>
    <w:uiPriority w:val="99"/>
    <w:rsid w:val="00CC3BB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ConsPlusTitle">
    <w:name w:val="ConsPlusTitle"/>
    <w:uiPriority w:val="99"/>
    <w:rsid w:val="00CC3BB2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BodyTextIndent">
    <w:name w:val="Body Text Indent"/>
    <w:basedOn w:val="a"/>
    <w:rsid w:val="00CC3BB2"/>
    <w:pPr>
      <w:spacing w:after="0" w:line="240" w:lineRule="auto"/>
      <w:ind w:firstLine="540"/>
      <w:jc w:val="both"/>
    </w:pPr>
    <w:rPr>
      <w:sz w:val="24"/>
      <w:szCs w:val="24"/>
      <w:lang w:eastAsia="ru-RU"/>
    </w:rPr>
  </w:style>
  <w:style w:type="character" w:customStyle="1" w:styleId="afd">
    <w:name w:val="Основной текст_"/>
    <w:link w:val="32"/>
    <w:rsid w:val="00CC3BB2"/>
    <w:rPr>
      <w:spacing w:val="12"/>
      <w:sz w:val="23"/>
      <w:szCs w:val="23"/>
      <w:shd w:val="clear" w:color="auto" w:fill="FFFFFF"/>
    </w:rPr>
  </w:style>
  <w:style w:type="character" w:customStyle="1" w:styleId="24">
    <w:name w:val="Основной текст2"/>
    <w:rsid w:val="00CC3BB2"/>
    <w:rPr>
      <w:color w:val="000000"/>
      <w:spacing w:val="1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3"/>
    <w:basedOn w:val="a"/>
    <w:link w:val="afd"/>
    <w:rsid w:val="00CC3BB2"/>
    <w:pPr>
      <w:widowControl w:val="0"/>
      <w:shd w:val="clear" w:color="auto" w:fill="FFFFFF"/>
      <w:spacing w:before="60" w:after="0" w:line="0" w:lineRule="atLeast"/>
      <w:jc w:val="center"/>
    </w:pPr>
    <w:rPr>
      <w:spacing w:val="12"/>
      <w:sz w:val="23"/>
      <w:szCs w:val="23"/>
      <w:lang w:eastAsia="ru-RU"/>
    </w:rPr>
  </w:style>
  <w:style w:type="paragraph" w:customStyle="1" w:styleId="normal">
    <w:name w:val="normal"/>
    <w:rsid w:val="002C7C88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e">
    <w:name w:val="Balloon Text"/>
    <w:basedOn w:val="a"/>
    <w:link w:val="aff"/>
    <w:uiPriority w:val="99"/>
    <w:rsid w:val="00541F15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f">
    <w:name w:val="Текст выноски Знак"/>
    <w:link w:val="afe"/>
    <w:uiPriority w:val="99"/>
    <w:rsid w:val="00541F15"/>
    <w:rPr>
      <w:rFonts w:ascii="Tahoma" w:hAnsi="Tahoma" w:cs="Tahoma"/>
      <w:sz w:val="16"/>
      <w:szCs w:val="16"/>
    </w:rPr>
  </w:style>
  <w:style w:type="paragraph" w:customStyle="1" w:styleId="aff0">
    <w:name w:val="Прижатый влево"/>
    <w:basedOn w:val="a"/>
    <w:next w:val="a"/>
    <w:uiPriority w:val="99"/>
    <w:rsid w:val="00541F15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Roaming\Microsoft\Word\&#1054;&#1055;&#1054;&#1054;&#1054;%202013.doc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solk12@mail.ru" TargetMode="External"/><Relationship Id="rId12" Type="http://schemas.openxmlformats.org/officeDocument/2006/relationships/hyperlink" Target="file:///C:\Users\User\AppData\Roaming\Microsoft\Word\&#1054;&#1055;&#1054;&#1054;&#1054;%202013.doc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User\AppData\Roaming\Microsoft\Word\&#1054;&#1055;&#1054;&#1054;&#1054;%202013.doc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10" Type="http://schemas.openxmlformats.org/officeDocument/2006/relationships/hyperlink" Target="file:///C:\Users\User\AppData\Roaming\Microsoft\Word\&#1054;&#1055;&#1054;&#1054;&#1054;%202013.doc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file:///C:\Users\User\AppData\Roaming\Microsoft\Word\&#1054;&#1055;&#1054;&#1054;&#1054;%202013.doc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125</Pages>
  <Words>37427</Words>
  <Characters>213338</Characters>
  <Application>Microsoft Office Word</Application>
  <DocSecurity>0</DocSecurity>
  <Lines>1777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</vt:lpstr>
    </vt:vector>
  </TitlesOfParts>
  <Company/>
  <LinksUpToDate>false</LinksUpToDate>
  <CharactersWithSpaces>250265</CharactersWithSpaces>
  <SharedDoc>false</SharedDoc>
  <HLinks>
    <vt:vector size="36" baseType="variant">
      <vt:variant>
        <vt:i4>7603306</vt:i4>
      </vt:variant>
      <vt:variant>
        <vt:i4>15</vt:i4>
      </vt:variant>
      <vt:variant>
        <vt:i4>0</vt:i4>
      </vt:variant>
      <vt:variant>
        <vt:i4>5</vt:i4>
      </vt:variant>
      <vt:variant>
        <vt:lpwstr>../AppData/Roaming/Microsoft/Word/ОПООО 2013.doc</vt:lpwstr>
      </vt:variant>
      <vt:variant>
        <vt:lpwstr>_Toc345944571#_Toc345944571</vt:lpwstr>
      </vt:variant>
      <vt:variant>
        <vt:i4>7603305</vt:i4>
      </vt:variant>
      <vt:variant>
        <vt:i4>12</vt:i4>
      </vt:variant>
      <vt:variant>
        <vt:i4>0</vt:i4>
      </vt:variant>
      <vt:variant>
        <vt:i4>5</vt:i4>
      </vt:variant>
      <vt:variant>
        <vt:lpwstr>../AppData/Roaming/Microsoft/Word/ОПООО 2013.doc</vt:lpwstr>
      </vt:variant>
      <vt:variant>
        <vt:lpwstr>_Toc345944572#_Toc345944572</vt:lpwstr>
      </vt:variant>
      <vt:variant>
        <vt:i4>7603306</vt:i4>
      </vt:variant>
      <vt:variant>
        <vt:i4>9</vt:i4>
      </vt:variant>
      <vt:variant>
        <vt:i4>0</vt:i4>
      </vt:variant>
      <vt:variant>
        <vt:i4>5</vt:i4>
      </vt:variant>
      <vt:variant>
        <vt:lpwstr>../AppData/Roaming/Microsoft/Word/ОПООО 2013.doc</vt:lpwstr>
      </vt:variant>
      <vt:variant>
        <vt:lpwstr>_Toc345944571#_Toc345944571</vt:lpwstr>
      </vt:variant>
      <vt:variant>
        <vt:i4>7603310</vt:i4>
      </vt:variant>
      <vt:variant>
        <vt:i4>6</vt:i4>
      </vt:variant>
      <vt:variant>
        <vt:i4>0</vt:i4>
      </vt:variant>
      <vt:variant>
        <vt:i4>5</vt:i4>
      </vt:variant>
      <vt:variant>
        <vt:lpwstr>../AppData/Roaming/Microsoft/Word/ОПООО 2013.doc</vt:lpwstr>
      </vt:variant>
      <vt:variant>
        <vt:lpwstr>_Toc345944565#_Toc345944565</vt:lpwstr>
      </vt:variant>
      <vt:variant>
        <vt:i4>7603311</vt:i4>
      </vt:variant>
      <vt:variant>
        <vt:i4>3</vt:i4>
      </vt:variant>
      <vt:variant>
        <vt:i4>0</vt:i4>
      </vt:variant>
      <vt:variant>
        <vt:i4>5</vt:i4>
      </vt:variant>
      <vt:variant>
        <vt:lpwstr>../AppData/Roaming/Microsoft/Word/ОПООО 2013.doc</vt:lpwstr>
      </vt:variant>
      <vt:variant>
        <vt:lpwstr>_Toc345944564#_Toc345944564</vt:lpwstr>
      </vt:variant>
      <vt:variant>
        <vt:i4>7536726</vt:i4>
      </vt:variant>
      <vt:variant>
        <vt:i4>0</vt:i4>
      </vt:variant>
      <vt:variant>
        <vt:i4>0</vt:i4>
      </vt:variant>
      <vt:variant>
        <vt:i4>5</vt:i4>
      </vt:variant>
      <vt:variant>
        <vt:lpwstr>mailto:solk12@mail.ru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</dc:title>
  <dc:subject/>
  <dc:creator>Ферулева Н.С.</dc:creator>
  <cp:keywords/>
  <dc:description/>
  <cp:lastModifiedBy>Илья Чесноков</cp:lastModifiedBy>
  <cp:revision>2</cp:revision>
  <dcterms:created xsi:type="dcterms:W3CDTF">2015-02-12T18:39:00Z</dcterms:created>
  <dcterms:modified xsi:type="dcterms:W3CDTF">2015-02-12T18:39:00Z</dcterms:modified>
</cp:coreProperties>
</file>