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0" w:rsidRPr="005050AF" w:rsidRDefault="000D5DD0" w:rsidP="000D5DD0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0D5DD0" w:rsidRPr="005050AF" w:rsidRDefault="000D5DD0" w:rsidP="000D5DD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0D5DD0" w:rsidRPr="005050AF" w:rsidRDefault="000D5DD0" w:rsidP="000D5D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0D5DD0" w:rsidRPr="005050AF" w:rsidRDefault="000D5DD0" w:rsidP="000D5D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0D5DD0" w:rsidRPr="005050AF" w:rsidRDefault="000D5DD0" w:rsidP="000D5D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0D5DD0" w:rsidRPr="005050AF" w:rsidRDefault="000D5DD0" w:rsidP="000D5DD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0D5DD0" w:rsidRDefault="000D5DD0" w:rsidP="000D5DD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0D5DD0" w:rsidRDefault="000D5DD0" w:rsidP="000D5DD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0D5DD0" w:rsidRPr="00436B3A" w:rsidTr="00B77DC7">
        <w:tc>
          <w:tcPr>
            <w:tcW w:w="3348" w:type="dxa"/>
          </w:tcPr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D5DD0" w:rsidRPr="00436B3A" w:rsidRDefault="000D5DD0" w:rsidP="000D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от 20.06.2014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   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0D5DD0" w:rsidRPr="00436B3A" w:rsidRDefault="000D5DD0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F8" w:rsidRPr="00E97ACA" w:rsidRDefault="00461FF8" w:rsidP="00461FF8">
      <w:pPr>
        <w:pStyle w:val="a4"/>
        <w:spacing w:after="0"/>
        <w:rPr>
          <w:color w:val="646464"/>
        </w:rPr>
      </w:pPr>
      <w:r w:rsidRPr="00E97ACA">
        <w:rPr>
          <w:color w:val="000000"/>
        </w:rPr>
        <w:t xml:space="preserve">СОГЛАСОВАНО                                                                     </w:t>
      </w:r>
    </w:p>
    <w:p w:rsidR="00461FF8" w:rsidRPr="00E97ACA" w:rsidRDefault="00461FF8" w:rsidP="00461FF8">
      <w:pPr>
        <w:pStyle w:val="a4"/>
        <w:spacing w:after="0"/>
        <w:rPr>
          <w:color w:val="000000"/>
        </w:rPr>
      </w:pPr>
      <w:r w:rsidRPr="00E97ACA">
        <w:rPr>
          <w:color w:val="000000"/>
        </w:rPr>
        <w:t xml:space="preserve">Протокол заседания выборного                          </w:t>
      </w:r>
      <w:r>
        <w:rPr>
          <w:color w:val="000000"/>
        </w:rPr>
        <w:t xml:space="preserve"> </w:t>
      </w:r>
      <w:r w:rsidRPr="00E97ACA">
        <w:rPr>
          <w:color w:val="000000"/>
        </w:rPr>
        <w:t xml:space="preserve"> </w:t>
      </w:r>
    </w:p>
    <w:p w:rsidR="00461FF8" w:rsidRPr="00E97ACA" w:rsidRDefault="00461FF8" w:rsidP="00461FF8">
      <w:pPr>
        <w:pStyle w:val="a4"/>
        <w:spacing w:after="0"/>
        <w:rPr>
          <w:color w:val="000000"/>
        </w:rPr>
      </w:pPr>
      <w:r w:rsidRPr="00E97ACA">
        <w:rPr>
          <w:color w:val="000000"/>
        </w:rPr>
        <w:t xml:space="preserve">органа </w:t>
      </w:r>
      <w:proofErr w:type="gramStart"/>
      <w:r w:rsidRPr="00E97ACA">
        <w:rPr>
          <w:color w:val="000000"/>
        </w:rPr>
        <w:t>первичной</w:t>
      </w:r>
      <w:proofErr w:type="gramEnd"/>
      <w:r w:rsidRPr="00E97ACA">
        <w:rPr>
          <w:color w:val="000000"/>
        </w:rPr>
        <w:t xml:space="preserve"> профсоюзной                      </w:t>
      </w:r>
      <w:r>
        <w:rPr>
          <w:color w:val="000000"/>
        </w:rPr>
        <w:t xml:space="preserve">  </w:t>
      </w:r>
      <w:r w:rsidRPr="00E97ACA">
        <w:rPr>
          <w:color w:val="000000"/>
        </w:rPr>
        <w:t xml:space="preserve">   </w:t>
      </w:r>
    </w:p>
    <w:p w:rsidR="00461FF8" w:rsidRPr="00E97ACA" w:rsidRDefault="00461FF8" w:rsidP="00461FF8">
      <w:pPr>
        <w:pStyle w:val="a4"/>
        <w:spacing w:after="0"/>
        <w:rPr>
          <w:color w:val="646464"/>
        </w:rPr>
      </w:pPr>
      <w:r w:rsidRPr="00E97ACA">
        <w:rPr>
          <w:color w:val="000000"/>
        </w:rPr>
        <w:t xml:space="preserve">организации </w:t>
      </w:r>
    </w:p>
    <w:p w:rsidR="000D5DD0" w:rsidRDefault="00461FF8" w:rsidP="00461FF8">
      <w:r w:rsidRPr="00E97ACA">
        <w:rPr>
          <w:color w:val="000000"/>
        </w:rPr>
        <w:t>от ________20___ №__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ПОЛОЖЕНИЕ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 режиме рабочего времени педагогических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работников</w:t>
      </w:r>
    </w:p>
    <w:p w:rsidR="000D5DD0" w:rsidRPr="00EF7F17" w:rsidRDefault="000D5DD0" w:rsidP="000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0D5DD0" w:rsidRPr="00EF7F17" w:rsidRDefault="000D5DD0" w:rsidP="000D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83FD0" w:rsidRPr="000D5DD0" w:rsidRDefault="00783FD0" w:rsidP="000D5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положения</w:t>
      </w:r>
      <w:proofErr w:type="spell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1.1. Настоящее Положение о режиме рабочего времени педагогических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работников (Далее - Положение) разработано на основе нормативных документов,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регламентирующих трудовое право педагогических работников, нормы рабочего времени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педагогических работников:</w:t>
      </w:r>
    </w:p>
    <w:p w:rsidR="000D5DD0" w:rsidRPr="00461FF8" w:rsidRDefault="000D5DD0" w:rsidP="00461F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61FF8">
        <w:rPr>
          <w:rFonts w:ascii="Times New Roman" w:eastAsia="TimesNewRomanPS-BoldMT" w:hAnsi="Times New Roman" w:cs="Times New Roman"/>
          <w:sz w:val="28"/>
          <w:szCs w:val="28"/>
        </w:rPr>
        <w:t>Трудовой Кодекс РФ;</w:t>
      </w:r>
    </w:p>
    <w:p w:rsidR="000D5DD0" w:rsidRPr="00461FF8" w:rsidRDefault="000D5DD0" w:rsidP="00461F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61FF8">
        <w:rPr>
          <w:rFonts w:ascii="Times New Roman" w:eastAsia="TimesNewRomanPS-BoldMT" w:hAnsi="Times New Roman" w:cs="Times New Roman"/>
          <w:sz w:val="28"/>
          <w:szCs w:val="28"/>
        </w:rPr>
        <w:t>Закон «Об образовании в Российской Федерации» № 273-ФЗ от 29.12.2012 года; (пункт 6</w:t>
      </w:r>
      <w:r w:rsidR="00461FF8" w:rsidRP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eastAsia="TimesNewRomanPS-BoldMT" w:hAnsi="Times New Roman" w:cs="Times New Roman"/>
          <w:sz w:val="28"/>
          <w:szCs w:val="28"/>
        </w:rPr>
        <w:t>статья 47)</w:t>
      </w:r>
    </w:p>
    <w:p w:rsidR="000D5DD0" w:rsidRPr="00461FF8" w:rsidRDefault="000D5DD0" w:rsidP="00461F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61FF8">
        <w:rPr>
          <w:rFonts w:ascii="Times New Roman" w:eastAsia="TimesNewRomanPS-BoldMT" w:hAnsi="Times New Roman" w:cs="Times New Roman"/>
          <w:sz w:val="28"/>
          <w:szCs w:val="28"/>
        </w:rPr>
        <w:t>Приказ Министерства образования и науки РФ от 24 декабря 2010 г. № 2075 “О</w:t>
      </w:r>
      <w:r w:rsidR="00461FF8" w:rsidRP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eastAsia="TimesNewRomanPS-BoldMT" w:hAnsi="Times New Roman" w:cs="Times New Roman"/>
          <w:sz w:val="28"/>
          <w:szCs w:val="28"/>
        </w:rPr>
        <w:t xml:space="preserve">продолжительности рабочего времени (норме часов педагогической работы за </w:t>
      </w:r>
      <w:r w:rsidR="00461FF8" w:rsidRPr="00461FF8">
        <w:rPr>
          <w:rFonts w:ascii="Times New Roman" w:eastAsia="TimesNewRomanPS-BoldMT" w:hAnsi="Times New Roman" w:cs="Times New Roman"/>
          <w:sz w:val="28"/>
          <w:szCs w:val="28"/>
        </w:rPr>
        <w:t xml:space="preserve"> с</w:t>
      </w:r>
      <w:r w:rsidRPr="00461FF8">
        <w:rPr>
          <w:rFonts w:ascii="Times New Roman" w:eastAsia="TimesNewRomanPS-BoldMT" w:hAnsi="Times New Roman" w:cs="Times New Roman"/>
          <w:sz w:val="28"/>
          <w:szCs w:val="28"/>
        </w:rPr>
        <w:t>тавку</w:t>
      </w:r>
      <w:r w:rsidR="00461FF8" w:rsidRP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eastAsia="TimesNewRomanPS-BoldMT" w:hAnsi="Times New Roman" w:cs="Times New Roman"/>
          <w:sz w:val="28"/>
          <w:szCs w:val="28"/>
        </w:rPr>
        <w:t>заработной платы) педагогических работников”;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1.2. Настоящее Положение определяет соотношение учебной и другой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педагогической работы в пределах рабочей недели или учебного года.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Продолжительность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рабочего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времени (норме часов педагогической</w:t>
      </w:r>
      <w:r w:rsidR="00461FF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работы за ставку заработной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платы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педагогических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работников</w:t>
      </w:r>
      <w:proofErr w:type="spellEnd"/>
      <w:r w:rsidRPr="000D5DD0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2.1. В соответствии с Трудовым Кодексом Российской Федерации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продолжительность рабочего времени (норма часов педагогической работы за ставку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заработной платы) для педагогических работников устанавливается исходя из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сокращенной продолжительности рабочего времени не более 36 часов в неделю.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lastRenderedPageBreak/>
        <w:t>2.1.1. Педагогическим работникам в зависимости от должности и (или)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специальности с учетом особенностей их труда устанавливается: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1). Продолжительность рабочего времени: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36 часов в неделю: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социальному педагогу;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преподавателю-организатору основ безопасности жизнедеятельности;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2). Норма часов преподавательской работы за ставку заработной платы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(нормируемая часть педагогической работы):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18 часов в неделю: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учителям 1 – 11 классов.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 Продолжительность рабочего времени педагогических работников включает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преподавательскую (учебную) работу, воспитательную, а также другую педагогическую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работу, предусмотренную квалификационными характеристиками по должностям и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особенностями режима рабочего времени и времени отдыха педагогических и других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работников образовательного учреждения, утвержденными в установленном порядке.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2.2.1. Норма часов педагогической и (или) преподавательской работы за ставку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заработной платы педагогических работников </w:t>
      </w:r>
      <w:proofErr w:type="gram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установлена</w:t>
      </w:r>
      <w:proofErr w:type="gramEnd"/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 в астрономических часах. Для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учителей норма часов преподавательской работы за ставку заработной платы включает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проводимые ими уроки (занятия) независимо от их продолжительности и короткие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перерывы (перемены) между ними.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2.2.2. За преподавательскую (педагогическую) работу, выполняемую с согласия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педагогических работников сверх установленной нормы часов за ставку заработной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платы, производится дополнительная оплата соответственно получаемой ставке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заработной платы в одинарном размере.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2.2.3. Учителям, которым не может быть обеспечена учебная нагрузка в объеме,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соответствующем норме часов преподавательской работы за ставку заработной платы в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неделю, гарантируется выплата ставки заработной платы в полном размере при условии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догрузки их до установленной нормы часов другой педагогической работой в следующих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случаях:</w:t>
      </w:r>
      <w:proofErr w:type="gram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учителям 1-4 классов при передаче преподавания уроков иностранного языка,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музыки, изобразительного искусства и физической культуры учителям-специалистам;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Об уменьшении учебной нагрузки в течение учебного года и о догрузке другой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педагогической работой указанные педагогические работники должны быть поставлены в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известность не </w:t>
      </w:r>
      <w:proofErr w:type="gram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позднее</w:t>
      </w:r>
      <w:proofErr w:type="gramEnd"/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 чем за два месяца.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2.2.4. Объем учебной нагрузки педагогических работников устанавливается исходя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из количества часов по учебному плану и учебным программам, обеспеченности кадрами,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других условий работы в данной общеобразовательной организации (далее ОО).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2.2.5. Выполнение педагогической работы учителями ОО характеризуется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наличием установленных норм времени только для выполнения педагогической работы,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связанной с преподавательской работой.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Выполнение преподавательской работы регулируется расписанием учебных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занятий, составляемым с учетом педагогической целесообразности, соблюдения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санитарно-гигиенических норм и рационального использования времени учителя, которое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утверждается руководителем образовательной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lastRenderedPageBreak/>
        <w:t>организации с учетом мнения выборного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органа первичной профсоюзной организации.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ведущими преподавательскую работу, осуществляется в течение рабочего времени,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которое не конкретизировано по количеству часов.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Соотношение другой педагогической работы по отношению </w:t>
      </w:r>
      <w:proofErr w:type="gram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к</w:t>
      </w:r>
      <w:proofErr w:type="gramEnd"/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gram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учебной</w:t>
      </w:r>
      <w:proofErr w:type="gramEnd"/>
      <w:r w:rsidRPr="000D5DD0">
        <w:rPr>
          <w:rFonts w:ascii="Times New Roman" w:eastAsia="TimesNewRomanPS-BoldMT" w:hAnsi="Times New Roman" w:cs="Times New Roman"/>
          <w:sz w:val="28"/>
          <w:szCs w:val="28"/>
        </w:rPr>
        <w:t xml:space="preserve"> не должно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быть больше 1:1 от норм рабочего времени учителя в пределах рабочей недели за ставку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заработной платы.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2.2.6. Нормируемая часть рабочего времени работников, ведущих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преподавательскую работу, определяется в астрономических часах и включает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проводимые уроки (учебные занятия) (далее - учебные занятия) независимо от их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продолжительности и короткие перерывы (перемены) между каждым учебным занятием,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установленные для учащихся, в том числе «динамический час» для обучающихся 1-х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классов. При этом количеству часов установленной учебной нагрузки соответствует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количество проводимых указанными работниками учебных занятий продолжительностью,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не превышающей 45 минут.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Конкретная продолжительность учебных занятий, а также перерывов (перемен)</w:t>
      </w:r>
    </w:p>
    <w:p w:rsidR="000D5DD0" w:rsidRPr="000D5DD0" w:rsidRDefault="000D5DD0" w:rsidP="0046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0D5DD0">
        <w:rPr>
          <w:rFonts w:ascii="Times New Roman" w:eastAsia="TimesNewRomanPS-BoldMT" w:hAnsi="Times New Roman" w:cs="Times New Roman"/>
          <w:sz w:val="28"/>
          <w:szCs w:val="28"/>
        </w:rPr>
        <w:t>между ними предусматривается уставом либо локальным актом образовательной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организации с учетом соответствующих санитарно-эпидемиологических правил и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нормативов (</w:t>
      </w:r>
      <w:proofErr w:type="spellStart"/>
      <w:r w:rsidRPr="000D5DD0">
        <w:rPr>
          <w:rFonts w:ascii="Times New Roman" w:eastAsia="TimesNewRomanPS-BoldMT" w:hAnsi="Times New Roman" w:cs="Times New Roman"/>
          <w:sz w:val="28"/>
          <w:szCs w:val="28"/>
        </w:rPr>
        <w:t>СанПиН</w:t>
      </w:r>
      <w:proofErr w:type="spellEnd"/>
      <w:r w:rsidRPr="000D5DD0">
        <w:rPr>
          <w:rFonts w:ascii="Times New Roman" w:eastAsia="TimesNewRomanPS-BoldMT" w:hAnsi="Times New Roman" w:cs="Times New Roman"/>
          <w:sz w:val="28"/>
          <w:szCs w:val="28"/>
        </w:rPr>
        <w:t>), утвержденных в установленном порядке. Выполнение</w:t>
      </w:r>
      <w:r w:rsidR="00461FF8">
        <w:rPr>
          <w:rFonts w:ascii="Times New Roman" w:eastAsia="TimesNewRomanPS-BoldMT" w:hAnsi="Times New Roman" w:cs="Times New Roman"/>
          <w:sz w:val="28"/>
          <w:szCs w:val="28"/>
        </w:rPr>
        <w:t xml:space="preserve">  </w:t>
      </w:r>
      <w:r w:rsidRPr="000D5DD0">
        <w:rPr>
          <w:rFonts w:ascii="Times New Roman" w:eastAsia="TimesNewRomanPS-BoldMT" w:hAnsi="Times New Roman" w:cs="Times New Roman"/>
          <w:sz w:val="28"/>
          <w:szCs w:val="28"/>
        </w:rPr>
        <w:t>преподавательской работы регулируется расписанием учебных занятий.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2.2.7. Другая часть педагогической работы работников, ведущих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преподавательскую работу, требующая затрат рабочего времени, которое не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конкретизировано по количеству часов, вытекает из их должностных обязанностей,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предусмотренных уставом ОО, правилами внутреннего трудового распорядка ОО,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тарифно-квалификационными (квалификационными) характеристиками, и регулируется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циклограммой работы образовательной организации, графиками и планами работы, в т.ч.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личными планами педагогического работника, другими организационно-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распорядительными документами, и включает:</w:t>
      </w:r>
    </w:p>
    <w:p w:rsidR="000D5DD0" w:rsidRPr="00461FF8" w:rsidRDefault="000D5DD0" w:rsidP="0046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F8">
        <w:rPr>
          <w:rFonts w:ascii="Times New Roman" w:hAnsi="Times New Roman" w:cs="Times New Roman"/>
          <w:sz w:val="28"/>
          <w:szCs w:val="28"/>
        </w:rPr>
        <w:t>выполнение обязанностей, связанных с участием в работе педагогических советов, с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работой по проведению родительских собраний, консультаций, оздоровительных,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воспитательных и других мероприятий, предусмотренных образовательной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программой;</w:t>
      </w:r>
    </w:p>
    <w:p w:rsidR="000D5DD0" w:rsidRPr="00461FF8" w:rsidRDefault="000D5DD0" w:rsidP="0046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F8">
        <w:rPr>
          <w:rFonts w:ascii="Times New Roman" w:hAnsi="Times New Roman" w:cs="Times New Roman"/>
          <w:sz w:val="28"/>
          <w:szCs w:val="28"/>
        </w:rPr>
        <w:t>организацию и проведение методической, диагностической и консультативной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помощи родителям (законным представителям) несовершеннолетних учащихся,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семьям, обучающим детей на дому в соответствии с медицинским заключением;</w:t>
      </w:r>
    </w:p>
    <w:p w:rsidR="000D5DD0" w:rsidRPr="00461FF8" w:rsidRDefault="000D5DD0" w:rsidP="0046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F8"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 обучению и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воспитанию учащихся, изучению их индивидуальных способностей, интересов и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склонностей, а также их семейных обстоятельств и жилищно-бытовых условий;</w:t>
      </w:r>
    </w:p>
    <w:p w:rsidR="000D5DD0" w:rsidRPr="00461FF8" w:rsidRDefault="000D5DD0" w:rsidP="0046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F8">
        <w:rPr>
          <w:rFonts w:ascii="Times New Roman" w:hAnsi="Times New Roman" w:cs="Times New Roman"/>
          <w:sz w:val="28"/>
          <w:szCs w:val="28"/>
        </w:rPr>
        <w:t>периодические кратковременные дежурства в ОО в период образовательной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деятельности, которые при необходимости могут организовываться в целях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 xml:space="preserve">подготовки к проведению занятий, наблюдения </w:t>
      </w:r>
      <w:r w:rsidRPr="00461FF8">
        <w:rPr>
          <w:rFonts w:ascii="Times New Roman" w:hAnsi="Times New Roman" w:cs="Times New Roman"/>
          <w:sz w:val="28"/>
          <w:szCs w:val="28"/>
        </w:rPr>
        <w:lastRenderedPageBreak/>
        <w:t>за выполнением режима дня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учащимися, обеспечения порядка и дисциплины в течение учебного времени, в том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числе во время перерывов между занятиями, устанавливаемых для отдыха учащихся,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различной степени активности, приема ими пищи.</w:t>
      </w:r>
      <w:proofErr w:type="gramEnd"/>
      <w:r w:rsidRPr="00461FF8">
        <w:rPr>
          <w:rFonts w:ascii="Times New Roman" w:hAnsi="Times New Roman" w:cs="Times New Roman"/>
          <w:sz w:val="28"/>
          <w:szCs w:val="28"/>
        </w:rPr>
        <w:t xml:space="preserve"> При составлении графика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дежурств педагогических работников в ОО в период проведения учебных занятий,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 xml:space="preserve">до их начала и после окончания учебных занятий </w:t>
      </w:r>
      <w:proofErr w:type="gramStart"/>
      <w:r w:rsidRPr="00461FF8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Pr="00461FF8">
        <w:rPr>
          <w:rFonts w:ascii="Times New Roman" w:hAnsi="Times New Roman" w:cs="Times New Roman"/>
          <w:sz w:val="28"/>
          <w:szCs w:val="28"/>
        </w:rPr>
        <w:t xml:space="preserve"> режим рабочего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времени каждого педагогического работника в соответствии с расписанием учебных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занятий, общим планом мероприятий, другие особенности работы с тем, чтобы не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допускать случаев длительного дежурства педагогических работников, дежурства в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дни, когда учебная нагрузка отсутствует или незначительна. В дни работы к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дежурству по ОО педагогические работники привлекаются не ранее чем за 20 минут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до начала учебных занятий и не позднее 20 минут после окончания их последнего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учебного занятия;</w:t>
      </w:r>
    </w:p>
    <w:p w:rsidR="000D5DD0" w:rsidRPr="00461FF8" w:rsidRDefault="000D5DD0" w:rsidP="00461FF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F8">
        <w:rPr>
          <w:rFonts w:ascii="Times New Roman" w:hAnsi="Times New Roman" w:cs="Times New Roman"/>
          <w:sz w:val="28"/>
          <w:szCs w:val="28"/>
        </w:rPr>
        <w:t>выполнением дополнительно возложенных на педагогических работников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обязанностей, непосредственно связанных с образовательной деятельностью, с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соответствующей дополнительной оплатой труда (классное руководство,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проверка</w:t>
      </w:r>
      <w:r w:rsidR="00461FF8" w:rsidRP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461FF8">
        <w:rPr>
          <w:rFonts w:ascii="Times New Roman" w:hAnsi="Times New Roman" w:cs="Times New Roman"/>
          <w:sz w:val="28"/>
          <w:szCs w:val="28"/>
        </w:rPr>
        <w:t>письменных работ, заведование учебными кабинетами и др.).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2.2.8. Дни недели (периоды времени, в течение которых образовательная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 xml:space="preserve">организация осуществляет свою деятельность), свободные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5DD0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работников, ведущих преподавательскую работу, от проведения учебных занятий по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расписанию, от выполнения иных обязанностей, регулируемых графиками и планами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работы, педагогический работник может использовать для повышения квалификации,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самообразования, подготовки к занятиям и т.п.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 xml:space="preserve">2.2.9. Режим рабочего времени учителей, которым не может быть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полная учебная нагрузка и гарантируется выплата ставки заработной платы в полном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размере, определяется с учетом их догрузки до установленной нормы часов другой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педагогической работой.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 xml:space="preserve">Формой догрузки может являться педагогическая работа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D5DD0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оплаты в группе продленного дня, кружковая работа, работа по замене отсутствующих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учителей, проведение индивидуальных занятий на дому с учащимися, организуемых в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соответствии с медицинским заключением, выполнение частично или в полном объеме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работы по классному руководству, проверке письменных работ, внеклассной работы по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 xml:space="preserve">физическому воспитанию и другой педагогической работы, объем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D5DD0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регулируется ОО.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2.2.10. Режим рабочего времени учителей 1-х классов определяется с учетом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в ОО, предусматривающих в первые два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месяца «ступенчатый» метод наращивания учебной нагрузки, а также динамическую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паузу, что не должно отражаться на объеме учебной нагрузки, определение которой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производится один раз в год на начало учебного года в соответствии с учебным планом.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2.2.11. Периоды осенних, зимних, весенних и летних каникул, установленных для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учащихся образовательных организаций и не совпадающие с ежегодными оплачиваемыми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основными и дополнительными отпусками работников (далее - каникулярный период),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являются для них рабочим временем.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lastRenderedPageBreak/>
        <w:t>2.2.12. В каникулярный период педагогические работники осуществляют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 xml:space="preserve">педагогическую, методическую, а также организационную работу, связанную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DD0">
        <w:rPr>
          <w:rFonts w:ascii="Times New Roman" w:hAnsi="Times New Roman" w:cs="Times New Roman"/>
          <w:sz w:val="28"/>
          <w:szCs w:val="28"/>
        </w:rPr>
        <w:t>реализацией образовательной программы, в пределах нормируемой части их рабочего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времени (установленного объема учебной нагрузки (педагогической работы),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определенной им до начала каникул, с сохранением заработной платы в установленном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Учителя, осуществляющие индивидуальное обучение на дому детей в соответствии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с медицинским заключением, в каникулярный период привлекаются к педагогической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(методической, организационной) работе с учетом количества часов индивидуального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обучения таких детей, установленного им до начала каникул.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2.2.13. Режим рабочего времени педагогических работников, принятых на работу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во время летних каникул учащихся определяется в пределах нормы часов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преподавательской (педагогической) работы в неделю, установленной за ставку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заработной платы и времени, необходимого для выполнения других должностных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2.2.14. Режим рабочего времени всех работников в каникулярный период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регулируется локальными актами ОО и графиками работ с указанием их характера.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2.2.15. Периоды отмены учебных занятий (образовательной деятельности) для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учащихся по санитарно-эпидемиологическим, климатическим и другим основаниям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являются рабочим временем педагогических и других работников образовательного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учреждения.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2.2.16. В периоды отмены учебных занятий в отдельных классах (группах) либо в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 xml:space="preserve">целом по образовательному учреждению по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  <w:r w:rsidRPr="000D5DD0">
        <w:rPr>
          <w:rFonts w:ascii="Times New Roman" w:hAnsi="Times New Roman" w:cs="Times New Roman"/>
          <w:sz w:val="28"/>
          <w:szCs w:val="28"/>
        </w:rPr>
        <w:t>,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климатическим и другим основаниям учителя и другие педагогические работники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привлекаются к учебно-воспитательной, методической, организационной работе на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основании приказа по образовательной организации.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 xml:space="preserve">2.2.17. Режим рабочего времени педагогических работников, привлекаемых </w:t>
      </w:r>
      <w:proofErr w:type="gramStart"/>
      <w:r w:rsidRPr="000D5D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период, не совпадающий с ежегодным оплачиваемым отпуском, на срок не более одного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месяца, в оздоровительные образовательные лагеря с дневным пребыванием детей,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создаваемые в каникулярный период в той же местности на базе общеобразовательных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учреждений, устанавливается с учетом выполняемой ими работы и определяется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образовательного учреждения, графиками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работы, коллективным договором.</w:t>
      </w:r>
    </w:p>
    <w:p w:rsidR="000D5DD0" w:rsidRPr="000D5DD0" w:rsidRDefault="000D5DD0" w:rsidP="000D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0D5DD0" w:rsidRPr="000D5DD0" w:rsidRDefault="000D5DD0" w:rsidP="0046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0">
        <w:rPr>
          <w:rFonts w:ascii="Times New Roman" w:hAnsi="Times New Roman" w:cs="Times New Roman"/>
          <w:sz w:val="28"/>
          <w:szCs w:val="28"/>
        </w:rPr>
        <w:t>3.1. Данное Положение вступает в силу с 01.09.2014 г. и действует до замены его</w:t>
      </w:r>
      <w:r w:rsidR="00461FF8">
        <w:rPr>
          <w:rFonts w:ascii="Times New Roman" w:hAnsi="Times New Roman" w:cs="Times New Roman"/>
          <w:sz w:val="28"/>
          <w:szCs w:val="28"/>
        </w:rPr>
        <w:t xml:space="preserve"> </w:t>
      </w:r>
      <w:r w:rsidRPr="000D5DD0">
        <w:rPr>
          <w:rFonts w:ascii="Times New Roman" w:hAnsi="Times New Roman" w:cs="Times New Roman"/>
          <w:sz w:val="28"/>
          <w:szCs w:val="28"/>
        </w:rPr>
        <w:t>новым.</w:t>
      </w:r>
    </w:p>
    <w:sectPr w:rsidR="000D5DD0" w:rsidRPr="000D5DD0" w:rsidSect="00461FF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3EE"/>
    <w:multiLevelType w:val="hybridMultilevel"/>
    <w:tmpl w:val="CF0CB394"/>
    <w:lvl w:ilvl="0" w:tplc="D578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F280B"/>
    <w:multiLevelType w:val="hybridMultilevel"/>
    <w:tmpl w:val="ACFCD1A0"/>
    <w:lvl w:ilvl="0" w:tplc="D578D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D0"/>
    <w:rsid w:val="000D5DD0"/>
    <w:rsid w:val="00461FF8"/>
    <w:rsid w:val="0078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DD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61FF8"/>
    <w:pPr>
      <w:spacing w:after="2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1972</Words>
  <Characters>11243</Characters>
  <Application>Microsoft Office Word</Application>
  <DocSecurity>0</DocSecurity>
  <Lines>93</Lines>
  <Paragraphs>26</Paragraphs>
  <ScaleCrop>false</ScaleCrop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2015-02-06T17:17:00Z</dcterms:created>
  <dcterms:modified xsi:type="dcterms:W3CDTF">2015-02-06T17:28:00Z</dcterms:modified>
</cp:coreProperties>
</file>