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A2" w:rsidRPr="005050AF" w:rsidRDefault="00D575A2" w:rsidP="00D575A2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page1"/>
      <w:bookmarkEnd w:id="0"/>
      <w:r w:rsidRPr="005050AF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__</w:t>
      </w:r>
      <w:r w:rsidRPr="005050AF">
        <w:rPr>
          <w:rFonts w:ascii="Times New Roman" w:hAnsi="Times New Roman"/>
          <w:sz w:val="20"/>
          <w:szCs w:val="20"/>
        </w:rPr>
        <w:t xml:space="preserve">   к приказу   от </w:t>
      </w:r>
      <w:r>
        <w:rPr>
          <w:rFonts w:ascii="Times New Roman" w:hAnsi="Times New Roman"/>
          <w:sz w:val="20"/>
          <w:szCs w:val="20"/>
        </w:rPr>
        <w:t>____________</w:t>
      </w:r>
      <w:r w:rsidRPr="005050A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050AF">
        <w:rPr>
          <w:rFonts w:ascii="Times New Roman" w:hAnsi="Times New Roman"/>
          <w:sz w:val="20"/>
          <w:szCs w:val="20"/>
        </w:rPr>
        <w:t>г</w:t>
      </w:r>
      <w:proofErr w:type="gramEnd"/>
      <w:r w:rsidRPr="005050AF">
        <w:rPr>
          <w:rFonts w:ascii="Times New Roman" w:hAnsi="Times New Roman"/>
          <w:sz w:val="20"/>
          <w:szCs w:val="20"/>
        </w:rPr>
        <w:t xml:space="preserve">. № </w:t>
      </w:r>
      <w:r>
        <w:rPr>
          <w:rFonts w:ascii="Times New Roman" w:hAnsi="Times New Roman"/>
          <w:sz w:val="20"/>
          <w:szCs w:val="20"/>
        </w:rPr>
        <w:t>______</w:t>
      </w:r>
      <w:r w:rsidRPr="005050AF">
        <w:rPr>
          <w:rFonts w:ascii="Times New Roman" w:hAnsi="Times New Roman"/>
          <w:sz w:val="20"/>
          <w:szCs w:val="20"/>
        </w:rPr>
        <w:cr/>
      </w:r>
    </w:p>
    <w:p w:rsidR="00D575A2" w:rsidRPr="005050AF" w:rsidRDefault="00D575A2" w:rsidP="00D575A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D575A2" w:rsidRPr="005050AF" w:rsidRDefault="00D575A2" w:rsidP="00D575A2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Администрация города Соликамска Пермского края</w:t>
      </w:r>
    </w:p>
    <w:p w:rsidR="00D575A2" w:rsidRPr="005050AF" w:rsidRDefault="00D575A2" w:rsidP="00D575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50AF">
        <w:rPr>
          <w:rFonts w:ascii="Times New Roman" w:hAnsi="Times New Roman"/>
          <w:sz w:val="18"/>
          <w:szCs w:val="18"/>
        </w:rPr>
        <w:t>УПРАВЛЕНИЕ ОБРАЗОВАНИЯ</w:t>
      </w:r>
    </w:p>
    <w:p w:rsidR="00D575A2" w:rsidRPr="005050AF" w:rsidRDefault="00D575A2" w:rsidP="00D575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 учреждение</w:t>
      </w:r>
    </w:p>
    <w:p w:rsidR="00D575A2" w:rsidRPr="005050AF" w:rsidRDefault="00D575A2" w:rsidP="00D575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«Средняя общеобразовательная  школа №12».</w:t>
      </w:r>
    </w:p>
    <w:p w:rsidR="00D575A2" w:rsidRPr="005050AF" w:rsidRDefault="00D575A2" w:rsidP="00D575A2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618554 РФ, Пермский край, г. Соликамск, 20 лет Победы, 179.</w:t>
      </w:r>
    </w:p>
    <w:p w:rsidR="00D575A2" w:rsidRDefault="00D575A2" w:rsidP="00D575A2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 xml:space="preserve">Телефон/факс 8(34253) 75343 </w:t>
      </w:r>
      <w:proofErr w:type="spellStart"/>
      <w:r w:rsidRPr="0029071F">
        <w:rPr>
          <w:rFonts w:ascii="Times New Roman" w:hAnsi="Times New Roman"/>
          <w:sz w:val="18"/>
          <w:szCs w:val="18"/>
        </w:rPr>
        <w:t>e</w:t>
      </w:r>
      <w:r w:rsidRPr="005050AF">
        <w:rPr>
          <w:rFonts w:ascii="Times New Roman" w:hAnsi="Times New Roman"/>
          <w:sz w:val="18"/>
          <w:szCs w:val="18"/>
        </w:rPr>
        <w:t>-</w:t>
      </w:r>
      <w:r w:rsidRPr="0029071F">
        <w:rPr>
          <w:rFonts w:ascii="Times New Roman" w:hAnsi="Times New Roman"/>
          <w:sz w:val="18"/>
          <w:szCs w:val="18"/>
        </w:rPr>
        <w:t>mail</w:t>
      </w:r>
      <w:proofErr w:type="spellEnd"/>
      <w:r w:rsidRPr="005050AF">
        <w:rPr>
          <w:rFonts w:ascii="Times New Roman" w:hAnsi="Times New Roman"/>
          <w:sz w:val="18"/>
          <w:szCs w:val="18"/>
        </w:rPr>
        <w:t xml:space="preserve">: </w:t>
      </w:r>
      <w:hyperlink r:id="rId4" w:history="1">
        <w:r w:rsidRPr="0029071F">
          <w:rPr>
            <w:rStyle w:val="a3"/>
            <w:rFonts w:ascii="Times New Roman" w:hAnsi="Times New Roman"/>
            <w:sz w:val="18"/>
            <w:szCs w:val="18"/>
          </w:rPr>
          <w:t>solk</w:t>
        </w:r>
        <w:r w:rsidRPr="005050AF">
          <w:rPr>
            <w:rStyle w:val="a3"/>
            <w:rFonts w:ascii="Times New Roman" w:hAnsi="Times New Roman"/>
            <w:sz w:val="18"/>
            <w:szCs w:val="18"/>
          </w:rPr>
          <w:t>12@</w:t>
        </w:r>
        <w:r w:rsidRPr="0029071F">
          <w:rPr>
            <w:rStyle w:val="a3"/>
            <w:rFonts w:ascii="Times New Roman" w:hAnsi="Times New Roman"/>
            <w:sz w:val="18"/>
            <w:szCs w:val="18"/>
          </w:rPr>
          <w:t>mail</w:t>
        </w:r>
        <w:r w:rsidRPr="005050AF">
          <w:rPr>
            <w:rStyle w:val="a3"/>
            <w:rFonts w:ascii="Times New Roman" w:hAnsi="Times New Roman"/>
            <w:sz w:val="18"/>
            <w:szCs w:val="18"/>
          </w:rPr>
          <w:t>.</w:t>
        </w:r>
        <w:r w:rsidRPr="0029071F">
          <w:rPr>
            <w:rStyle w:val="a3"/>
            <w:rFonts w:ascii="Times New Roman" w:hAnsi="Times New Roman"/>
            <w:sz w:val="18"/>
            <w:szCs w:val="18"/>
          </w:rPr>
          <w:t>ru</w:t>
        </w:r>
      </w:hyperlink>
      <w:r w:rsidRPr="005050AF">
        <w:t xml:space="preserve">   </w:t>
      </w:r>
      <w:r w:rsidRPr="005050AF">
        <w:rPr>
          <w:rFonts w:ascii="Times New Roman" w:hAnsi="Times New Roman"/>
          <w:sz w:val="18"/>
          <w:szCs w:val="18"/>
        </w:rPr>
        <w:t>ИНН 5919017031            КПП 591901001</w:t>
      </w:r>
    </w:p>
    <w:p w:rsidR="00D575A2" w:rsidRDefault="00D575A2" w:rsidP="00D575A2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0121" w:type="dxa"/>
        <w:tblLook w:val="01E0"/>
      </w:tblPr>
      <w:tblGrid>
        <w:gridCol w:w="3348"/>
        <w:gridCol w:w="3250"/>
        <w:gridCol w:w="3523"/>
      </w:tblGrid>
      <w:tr w:rsidR="00D575A2" w:rsidRPr="00436B3A" w:rsidTr="00B77DC7">
        <w:tc>
          <w:tcPr>
            <w:tcW w:w="3348" w:type="dxa"/>
          </w:tcPr>
          <w:p w:rsidR="00D575A2" w:rsidRPr="00436B3A" w:rsidRDefault="00D575A2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D575A2" w:rsidRPr="00436B3A" w:rsidRDefault="00D575A2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D575A2" w:rsidRPr="00436B3A" w:rsidRDefault="00D575A2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от 22.10.2013г</w:t>
            </w:r>
          </w:p>
          <w:p w:rsidR="00D575A2" w:rsidRPr="00436B3A" w:rsidRDefault="00D575A2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D575A2" w:rsidRPr="00436B3A" w:rsidRDefault="00D575A2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75A2" w:rsidRPr="00436B3A" w:rsidRDefault="00D575A2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3" w:type="dxa"/>
          </w:tcPr>
          <w:p w:rsidR="00D575A2" w:rsidRPr="00436B3A" w:rsidRDefault="00D575A2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УТВЕРЖДАЮ</w:t>
            </w:r>
          </w:p>
          <w:p w:rsidR="00D575A2" w:rsidRPr="00436B3A" w:rsidRDefault="00D575A2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МАОУ «СОШ №12»</w:t>
            </w:r>
          </w:p>
          <w:p w:rsidR="00D575A2" w:rsidRPr="00436B3A" w:rsidRDefault="00D575A2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________  О.В. Борчанинова</w:t>
            </w:r>
          </w:p>
          <w:p w:rsidR="00D575A2" w:rsidRPr="00436B3A" w:rsidRDefault="00D575A2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приказ  № _________</w:t>
            </w:r>
          </w:p>
          <w:p w:rsidR="00D575A2" w:rsidRPr="00436B3A" w:rsidRDefault="00D575A2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от «___» _________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__г</w:t>
            </w:r>
          </w:p>
          <w:p w:rsidR="00D575A2" w:rsidRPr="00436B3A" w:rsidRDefault="00D575A2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75A2" w:rsidRPr="00D575A2" w:rsidRDefault="00D575A2" w:rsidP="00D57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</w:t>
      </w:r>
    </w:p>
    <w:p w:rsidR="00D575A2" w:rsidRPr="00D575A2" w:rsidRDefault="00D575A2" w:rsidP="00D57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пользования учебниками и учебными пособиями в МАОУ </w:t>
      </w:r>
    </w:p>
    <w:p w:rsidR="00D575A2" w:rsidRPr="00D575A2" w:rsidRDefault="00D575A2" w:rsidP="00D57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«Средняя общеобразовательная школа № 12»</w:t>
      </w:r>
      <w:r w:rsidRPr="00EF7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1. Настоящие Правила пользования учебниками и учебными пособиями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(Далее – Правила) разработаны в соответствии с Федеральным законом "</w:t>
      </w:r>
      <w:proofErr w:type="gramStart"/>
      <w:r w:rsidRPr="00D575A2">
        <w:rPr>
          <w:rFonts w:ascii="Times New Roman" w:eastAsia="TimesNewRomanPS-BoldMT" w:hAnsi="Times New Roman" w:cs="Times New Roman"/>
          <w:sz w:val="28"/>
          <w:szCs w:val="28"/>
        </w:rPr>
        <w:t>Об</w:t>
      </w:r>
      <w:proofErr w:type="gramEnd"/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proofErr w:type="gramStart"/>
      <w:r w:rsidRPr="00D575A2">
        <w:rPr>
          <w:rFonts w:ascii="Times New Roman" w:eastAsia="TimesNewRomanPS-BoldMT" w:hAnsi="Times New Roman" w:cs="Times New Roman"/>
          <w:sz w:val="28"/>
          <w:szCs w:val="28"/>
        </w:rPr>
        <w:t>образовании</w:t>
      </w:r>
      <w:proofErr w:type="gramEnd"/>
      <w:r w:rsidRPr="00D575A2">
        <w:rPr>
          <w:rFonts w:ascii="Times New Roman" w:eastAsia="TimesNewRomanPS-BoldMT" w:hAnsi="Times New Roman" w:cs="Times New Roman"/>
          <w:sz w:val="28"/>
          <w:szCs w:val="28"/>
        </w:rPr>
        <w:t xml:space="preserve"> в Российской Федерации" от 29.12.2012 N 273-ФЗ.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2. Учебники и учебные пособия бесплатно предоставляются в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пользование на время получения образования.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 xml:space="preserve">3. Учебники предоставляются </w:t>
      </w:r>
      <w:proofErr w:type="gramStart"/>
      <w:r w:rsidRPr="00D575A2">
        <w:rPr>
          <w:rFonts w:ascii="Times New Roman" w:eastAsia="TimesNewRomanPS-BoldMT" w:hAnsi="Times New Roman" w:cs="Times New Roman"/>
          <w:sz w:val="28"/>
          <w:szCs w:val="28"/>
        </w:rPr>
        <w:t>обучающимся</w:t>
      </w:r>
      <w:proofErr w:type="gramEnd"/>
      <w:r w:rsidRPr="00D575A2">
        <w:rPr>
          <w:rFonts w:ascii="Times New Roman" w:eastAsia="TimesNewRomanPS-BoldMT" w:hAnsi="Times New Roman" w:cs="Times New Roman"/>
          <w:sz w:val="28"/>
          <w:szCs w:val="28"/>
        </w:rPr>
        <w:t xml:space="preserve"> в личное пользование на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срок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изучения учебного предмета, курса, дисциплины (модуля).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 xml:space="preserve">4. Учебное пособие предоставляется </w:t>
      </w:r>
      <w:proofErr w:type="gramStart"/>
      <w:r w:rsidRPr="00D575A2">
        <w:rPr>
          <w:rFonts w:ascii="Times New Roman" w:eastAsia="TimesNewRomanPS-BoldMT" w:hAnsi="Times New Roman" w:cs="Times New Roman"/>
          <w:sz w:val="28"/>
          <w:szCs w:val="28"/>
        </w:rPr>
        <w:t>обучающемуся</w:t>
      </w:r>
      <w:proofErr w:type="gramEnd"/>
      <w:r w:rsidRPr="00D575A2">
        <w:rPr>
          <w:rFonts w:ascii="Times New Roman" w:eastAsia="TimesNewRomanPS-BoldMT" w:hAnsi="Times New Roman" w:cs="Times New Roman"/>
          <w:sz w:val="28"/>
          <w:szCs w:val="28"/>
        </w:rPr>
        <w:t xml:space="preserve"> бесплатно в личное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пользование или в пользование для работы на уроке.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 xml:space="preserve">5. Учебно-методические материалы, предназначенные для </w:t>
      </w:r>
      <w:proofErr w:type="gramStart"/>
      <w:r w:rsidRPr="00D575A2">
        <w:rPr>
          <w:rFonts w:ascii="Times New Roman" w:eastAsia="TimesNewRomanPS-BoldMT" w:hAnsi="Times New Roman" w:cs="Times New Roman"/>
          <w:sz w:val="28"/>
          <w:szCs w:val="28"/>
        </w:rPr>
        <w:t>обучающихся</w:t>
      </w:r>
      <w:proofErr w:type="gramEnd"/>
      <w:r w:rsidRPr="00D575A2">
        <w:rPr>
          <w:rFonts w:ascii="Times New Roman" w:eastAsia="TimesNewRomanPS-BoldMT" w:hAnsi="Times New Roman" w:cs="Times New Roman"/>
          <w:sz w:val="28"/>
          <w:szCs w:val="28"/>
        </w:rPr>
        <w:t>,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предоставляются бесплатно. Учебно-методические материалы для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индивидуальной работы обучающихся на уроке для выполнения домашних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заданий предоставляются им в личное пользование на срок изучения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учебного предмета, курса, дисциплины (модуля).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6. Возможно предоставление учебников по предметам музыка,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изобразительное искусство, технология, основы безопасности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жизнедеятельности, физическая культура только для работы на уроках.</w:t>
      </w:r>
    </w:p>
    <w:p w:rsid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 xml:space="preserve">7. Выдача учебников осуществляется заведующей библиотекой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до начала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учебного года строго по установленному графику, утвержденному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директором</w:t>
      </w:r>
      <w:r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Руководитель образовательной организации обязан донести информацию о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графике выдачи учебников до сведения родителей (законных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представителях) обучающихся.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8. В конце учебного года, завершающего изучение учебного предмета,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курса, дисциплины (модуля), и в случае перехода обучающегося в течение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учебного года в другую образовательную организацию, учебники, учебные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пособия и учебно-методические материалы, предоставленные ему в личное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пользование, возвращаются в библиотеку ОУ.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lastRenderedPageBreak/>
        <w:t>9. Учебники выдаются учителям начальных классов и классным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руководителям 5-11 классов согласно спискам учащихся, полностью сдавших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книги за прошлый год.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10. Учителя выдают учебники учащимся и предоставляют в библиотеку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их расписки за полученные учебники в ведомости о выдаче учебников. За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полученные учебники для 1-4 классов расписываются родители или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законные представители учащихся.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11. Учебники должны быть подписаны.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12. За утерянные и испорченные учащимися книги несут ответственность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их родители.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13. В течение 3-х дней учащимся должно быть проверено состояние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полученных учебников, в случае обнаружения дефектов (отсутствия листов,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порчи текста) необходимо сообщить об этом библиотекарю.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14. Прием учебников производится в конце учебного года по графику,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составленному заведующей библиотекой, утвержденному директором.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Учебники принимаются от классных руководителей согласно спискам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учащихся.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15. Учащиеся обязаны сдать учебники в школьную библиотеку в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состоянии, соответствующем единым требованиям по их использованию и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сохранности.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 xml:space="preserve">16. </w:t>
      </w:r>
      <w:proofErr w:type="gramStart"/>
      <w:r w:rsidRPr="00D575A2">
        <w:rPr>
          <w:rFonts w:ascii="Times New Roman" w:eastAsia="TimesNewRomanPS-BoldMT" w:hAnsi="Times New Roman" w:cs="Times New Roman"/>
          <w:sz w:val="28"/>
          <w:szCs w:val="28"/>
        </w:rPr>
        <w:t>Если учебник утерян или испорчен, учащийся обязан заменить его на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такой же или другой, необходимый школе.</w:t>
      </w:r>
      <w:proofErr w:type="gramEnd"/>
      <w:r w:rsidRPr="00D575A2">
        <w:rPr>
          <w:rFonts w:ascii="Times New Roman" w:eastAsia="TimesNewRomanPS-BoldMT" w:hAnsi="Times New Roman" w:cs="Times New Roman"/>
          <w:sz w:val="28"/>
          <w:szCs w:val="28"/>
        </w:rPr>
        <w:t xml:space="preserve"> Прием денежных средств за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утерянные книги школьная библиотека не осуществляет.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17. Обучающиеся, получающие платные образовательные услуги в ОО,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обязаны самостоятельно обеспечивать себя учебниками и учебными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пособиями в соответствии с заключаемым договором на оказание платных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образовательных услуг.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18. Учителя школы, классные руководители осуществляют необходимую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работу с учащимися и родителями по воспитанию у учащихся бережного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отношения к учебной книге.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19. Учитель по соответствующему предмету систематически проверяет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состояние учебников и через запись в дневнике сообщает родителям и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классному руководителю об отношении учащихся к учебникам.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20. Библиотекарь проводит контрольную проверку состояния учебников 1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раз в полугодие.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21. Совместно с активом класса классный руководитель контролирует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состояние учебников.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22. Учащиеся обязаны: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- бережно относиться к учебникам, не допускать их загрязнения и порчи,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приводящих к потере информации, ухудшающих удобочитаемость, условия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proofErr w:type="gramStart"/>
      <w:r w:rsidRPr="00D575A2">
        <w:rPr>
          <w:rFonts w:ascii="Times New Roman" w:eastAsia="TimesNewRomanPS-BoldMT" w:hAnsi="Times New Roman" w:cs="Times New Roman"/>
          <w:sz w:val="28"/>
          <w:szCs w:val="28"/>
        </w:rPr>
        <w:t>чтения (потеря элементов изображения, пятна, царапины, отсутствие одной</w:t>
      </w:r>
      <w:proofErr w:type="gramEnd"/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или более страниц, склеивание страниц и повреждение текста или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иллюстраций при раскрытии, деформация, потрепанность блока или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переплета);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- аккуратно склеивать все повреждения прозрачной бумагой или широким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прозрачным скотчем, удалять со страниц пометки и т.д.;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- защищать учебник прочной, твердой обложкой от повреждений и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загрязнений в течение всего срока пользования учебником;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lastRenderedPageBreak/>
        <w:t>- не оклеивать учебники ламинированной пленкой во избежание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повреждения обложки и форзаца;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- не делать в учебнике пометки карандашом, ручкой и т.д.;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- не вкладывать в учебник посторонние предметы: авторучки, линейки,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тетради, вырывать и загибать страницы;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- хранить учебники дома в отведенном для них месте, недоступном для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маленьких детей и домашних животных, отдаленном от источников огня и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влажности;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- при получении учебника в библиотеке внимательно его осмотреть, по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возможности устранить недочеты. Если учебник не подлежит ремонту -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обратиться в библиотеку для замены учебника, или отметке о недостатках (В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конце учебного года претензии о недочетах не принимаются, и вина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возлагается на учащегося);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- производить ремонт учебника только клеем ПВА, ПФ, клеем-карандашом,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используя только белую тонкую бумагу (учебник, отремонтированный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некачественно, возвращается для повторного ремонта);</w:t>
      </w:r>
    </w:p>
    <w:p w:rsidR="00D575A2" w:rsidRPr="00D575A2" w:rsidRDefault="00D575A2" w:rsidP="00D5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5A2">
        <w:rPr>
          <w:rFonts w:ascii="Times New Roman" w:eastAsia="TimesNewRomanPS-BoldMT" w:hAnsi="Times New Roman" w:cs="Times New Roman"/>
          <w:sz w:val="28"/>
          <w:szCs w:val="28"/>
        </w:rPr>
        <w:t>23. Ответственность за сохранность учебников каждого ученика несут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сами учащиеся, а также их родители. Родители и учащиеся должны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сохранить в течение года все учебники целыми, без разрушения сшивки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575A2">
        <w:rPr>
          <w:rFonts w:ascii="Times New Roman" w:eastAsia="TimesNewRomanPS-BoldMT" w:hAnsi="Times New Roman" w:cs="Times New Roman"/>
          <w:sz w:val="28"/>
          <w:szCs w:val="28"/>
        </w:rPr>
        <w:t>книги, с наличием всех страниц без записей и пометок.</w:t>
      </w:r>
    </w:p>
    <w:sectPr w:rsidR="00D575A2" w:rsidRPr="00D575A2" w:rsidSect="00D575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5A2"/>
    <w:rsid w:val="004D29CB"/>
    <w:rsid w:val="00783FD0"/>
    <w:rsid w:val="00D575A2"/>
    <w:rsid w:val="00FE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75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k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915</Words>
  <Characters>5220</Characters>
  <Application>Microsoft Office Word</Application>
  <DocSecurity>0</DocSecurity>
  <Lines>43</Lines>
  <Paragraphs>12</Paragraphs>
  <ScaleCrop>false</ScaleCrop>
  <Company>Microsoft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Studio</cp:lastModifiedBy>
  <cp:revision>3</cp:revision>
  <cp:lastPrinted>2015-02-07T09:38:00Z</cp:lastPrinted>
  <dcterms:created xsi:type="dcterms:W3CDTF">2015-02-06T16:38:00Z</dcterms:created>
  <dcterms:modified xsi:type="dcterms:W3CDTF">2015-02-07T09:38:00Z</dcterms:modified>
</cp:coreProperties>
</file>